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2F" w:rsidRPr="00DE26D5" w:rsidRDefault="00AB4B2F" w:rsidP="00040383">
      <w:pPr>
        <w:autoSpaceDE w:val="0"/>
        <w:autoSpaceDN w:val="0"/>
        <w:rPr>
          <w:szCs w:val="21"/>
        </w:rPr>
      </w:pPr>
      <w:r w:rsidRPr="00DE26D5">
        <w:rPr>
          <w:rFonts w:hint="eastAsia"/>
          <w:szCs w:val="21"/>
        </w:rPr>
        <w:t>別紙様式第１号</w:t>
      </w:r>
    </w:p>
    <w:p w:rsidR="00AB4B2F" w:rsidRPr="00DE26D5" w:rsidRDefault="00AB4B2F" w:rsidP="00040383">
      <w:pPr>
        <w:autoSpaceDE w:val="0"/>
        <w:autoSpaceDN w:val="0"/>
        <w:jc w:val="center"/>
        <w:rPr>
          <w:sz w:val="28"/>
          <w:szCs w:val="28"/>
        </w:rPr>
      </w:pPr>
      <w:r w:rsidRPr="00DE26D5">
        <w:rPr>
          <w:rFonts w:hint="eastAsia"/>
          <w:sz w:val="28"/>
          <w:szCs w:val="28"/>
        </w:rPr>
        <w:t>事業計画概要書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720"/>
        <w:gridCol w:w="4067"/>
        <w:gridCol w:w="4067"/>
      </w:tblGrid>
      <w:tr w:rsidR="00AB4B2F" w:rsidRPr="00DE26D5" w:rsidTr="001A0515">
        <w:trPr>
          <w:trHeight w:val="720"/>
          <w:jc w:val="center"/>
        </w:trPr>
        <w:tc>
          <w:tcPr>
            <w:tcW w:w="468" w:type="dxa"/>
            <w:vMerge w:val="restart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再生に係る廃棄物</w:t>
            </w: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品目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trHeight w:val="720"/>
          <w:jc w:val="center"/>
        </w:trPr>
        <w:tc>
          <w:tcPr>
            <w:tcW w:w="468" w:type="dxa"/>
            <w:vMerge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収集地域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trHeight w:val="720"/>
          <w:jc w:val="center"/>
        </w:trPr>
        <w:tc>
          <w:tcPr>
            <w:tcW w:w="468" w:type="dxa"/>
            <w:vMerge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収集方法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trHeight w:val="720"/>
          <w:jc w:val="center"/>
        </w:trPr>
        <w:tc>
          <w:tcPr>
            <w:tcW w:w="468" w:type="dxa"/>
            <w:vMerge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予定量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jc w:val="center"/>
        </w:trPr>
        <w:tc>
          <w:tcPr>
            <w:tcW w:w="1188" w:type="dxa"/>
            <w:gridSpan w:val="2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再生の方法・概要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jc w:val="center"/>
        </w:trPr>
        <w:tc>
          <w:tcPr>
            <w:tcW w:w="468" w:type="dxa"/>
            <w:vMerge w:val="restart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有用物の用途等</w:t>
            </w: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用途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jc w:val="center"/>
        </w:trPr>
        <w:tc>
          <w:tcPr>
            <w:tcW w:w="468" w:type="dxa"/>
            <w:vMerge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引渡納入先等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trHeight w:val="643"/>
          <w:jc w:val="center"/>
        </w:trPr>
        <w:tc>
          <w:tcPr>
            <w:tcW w:w="468" w:type="dxa"/>
            <w:vMerge w:val="restart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処理施設</w:t>
            </w: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設置場所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widowControl/>
              <w:autoSpaceDE w:val="0"/>
              <w:autoSpaceDN w:val="0"/>
              <w:jc w:val="center"/>
            </w:pPr>
          </w:p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trHeight w:val="270"/>
          <w:jc w:val="center"/>
        </w:trPr>
        <w:tc>
          <w:tcPr>
            <w:tcW w:w="468" w:type="dxa"/>
            <w:vMerge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処理能力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trHeight w:val="514"/>
          <w:jc w:val="center"/>
        </w:trPr>
        <w:tc>
          <w:tcPr>
            <w:tcW w:w="468" w:type="dxa"/>
            <w:vMerge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処理方式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trHeight w:val="604"/>
          <w:jc w:val="center"/>
        </w:trPr>
        <w:tc>
          <w:tcPr>
            <w:tcW w:w="468" w:type="dxa"/>
            <w:vMerge w:val="restart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保管施設</w:t>
            </w: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設置場所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trHeight w:val="553"/>
          <w:jc w:val="center"/>
        </w:trPr>
        <w:tc>
          <w:tcPr>
            <w:tcW w:w="468" w:type="dxa"/>
            <w:vMerge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施設構造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  <w:tr w:rsidR="00AB4B2F" w:rsidRPr="00DE26D5" w:rsidTr="001A0515">
        <w:trPr>
          <w:jc w:val="center"/>
        </w:trPr>
        <w:tc>
          <w:tcPr>
            <w:tcW w:w="468" w:type="dxa"/>
            <w:vMerge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720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保管容量</w:t>
            </w: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  <w:tc>
          <w:tcPr>
            <w:tcW w:w="4067" w:type="dxa"/>
            <w:vAlign w:val="center"/>
          </w:tcPr>
          <w:p w:rsidR="00AB4B2F" w:rsidRPr="00DE26D5" w:rsidRDefault="00AB4B2F" w:rsidP="001A0515">
            <w:pPr>
              <w:autoSpaceDE w:val="0"/>
              <w:autoSpaceDN w:val="0"/>
              <w:jc w:val="center"/>
            </w:pPr>
          </w:p>
        </w:tc>
      </w:tr>
    </w:tbl>
    <w:p w:rsidR="00AB4B2F" w:rsidRDefault="00AB4B2F" w:rsidP="00040383">
      <w:pPr>
        <w:autoSpaceDE w:val="0"/>
        <w:autoSpaceDN w:val="0"/>
      </w:pPr>
    </w:p>
    <w:p w:rsidR="00AB4B2F" w:rsidRPr="00DE26D5" w:rsidRDefault="00AB4B2F" w:rsidP="00D60B2E">
      <w:pPr>
        <w:autoSpaceDE w:val="0"/>
        <w:autoSpaceDN w:val="0"/>
      </w:pPr>
    </w:p>
    <w:p w:rsidR="00AB4B2F" w:rsidRPr="00DE26D5" w:rsidRDefault="00AB4B2F" w:rsidP="00040383">
      <w:pPr>
        <w:autoSpaceDE w:val="0"/>
        <w:autoSpaceDN w:val="0"/>
      </w:pPr>
    </w:p>
    <w:sectPr w:rsidR="00AB4B2F" w:rsidRPr="00DE26D5" w:rsidSect="00D60B2E">
      <w:pgSz w:w="11906" w:h="16838" w:code="9"/>
      <w:pgMar w:top="1418" w:right="1418" w:bottom="1134" w:left="1418" w:header="851" w:footer="992" w:gutter="0"/>
      <w:cols w:space="425"/>
      <w:docGrid w:type="linesAndChars" w:linePitch="328" w:charSpace="63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1E6" w:rsidRDefault="00FC11E6" w:rsidP="00F87148">
      <w:r>
        <w:separator/>
      </w:r>
    </w:p>
  </w:endnote>
  <w:endnote w:type="continuationSeparator" w:id="0">
    <w:p w:rsidR="00FC11E6" w:rsidRDefault="00FC11E6" w:rsidP="00F87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1E6" w:rsidRDefault="00FC11E6" w:rsidP="00F87148">
      <w:r>
        <w:separator/>
      </w:r>
    </w:p>
  </w:footnote>
  <w:footnote w:type="continuationSeparator" w:id="0">
    <w:p w:rsidR="00FC11E6" w:rsidRDefault="00FC11E6" w:rsidP="00F87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840"/>
  <w:drawingGridHorizontalSpacing w:val="245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ED4"/>
    <w:rsid w:val="0000294B"/>
    <w:rsid w:val="00013CF4"/>
    <w:rsid w:val="00040383"/>
    <w:rsid w:val="000408E2"/>
    <w:rsid w:val="000534E7"/>
    <w:rsid w:val="0007371B"/>
    <w:rsid w:val="00090E87"/>
    <w:rsid w:val="000A0BCA"/>
    <w:rsid w:val="000A5288"/>
    <w:rsid w:val="000A64C1"/>
    <w:rsid w:val="000C3B07"/>
    <w:rsid w:val="000C3D05"/>
    <w:rsid w:val="000C5C3B"/>
    <w:rsid w:val="000D22C8"/>
    <w:rsid w:val="000D2489"/>
    <w:rsid w:val="000E205C"/>
    <w:rsid w:val="000F1AA3"/>
    <w:rsid w:val="0013397A"/>
    <w:rsid w:val="00136EEB"/>
    <w:rsid w:val="00143F23"/>
    <w:rsid w:val="00167260"/>
    <w:rsid w:val="001676CC"/>
    <w:rsid w:val="0017562E"/>
    <w:rsid w:val="00176F93"/>
    <w:rsid w:val="001A0515"/>
    <w:rsid w:val="001D1832"/>
    <w:rsid w:val="002166AA"/>
    <w:rsid w:val="00230383"/>
    <w:rsid w:val="002459D0"/>
    <w:rsid w:val="0027732C"/>
    <w:rsid w:val="00286680"/>
    <w:rsid w:val="00295180"/>
    <w:rsid w:val="002D3D7C"/>
    <w:rsid w:val="002D4450"/>
    <w:rsid w:val="002F10ED"/>
    <w:rsid w:val="002F3C7E"/>
    <w:rsid w:val="003119B3"/>
    <w:rsid w:val="0032286A"/>
    <w:rsid w:val="00352643"/>
    <w:rsid w:val="003560C6"/>
    <w:rsid w:val="00356C56"/>
    <w:rsid w:val="0035716D"/>
    <w:rsid w:val="00360DAC"/>
    <w:rsid w:val="0036236A"/>
    <w:rsid w:val="003745ED"/>
    <w:rsid w:val="0038245A"/>
    <w:rsid w:val="003A7992"/>
    <w:rsid w:val="003F5545"/>
    <w:rsid w:val="00400A08"/>
    <w:rsid w:val="00420C01"/>
    <w:rsid w:val="00440BF2"/>
    <w:rsid w:val="00470280"/>
    <w:rsid w:val="0047063A"/>
    <w:rsid w:val="004D1872"/>
    <w:rsid w:val="00512E1A"/>
    <w:rsid w:val="00525D82"/>
    <w:rsid w:val="00545F34"/>
    <w:rsid w:val="00554157"/>
    <w:rsid w:val="00561D20"/>
    <w:rsid w:val="005F7B7B"/>
    <w:rsid w:val="006177B7"/>
    <w:rsid w:val="00656A10"/>
    <w:rsid w:val="0066312B"/>
    <w:rsid w:val="006B298A"/>
    <w:rsid w:val="006B7AC8"/>
    <w:rsid w:val="006D3C8A"/>
    <w:rsid w:val="006F78E8"/>
    <w:rsid w:val="007145EF"/>
    <w:rsid w:val="007158A8"/>
    <w:rsid w:val="0074590C"/>
    <w:rsid w:val="0078389A"/>
    <w:rsid w:val="007943DD"/>
    <w:rsid w:val="007E3BCA"/>
    <w:rsid w:val="007F7B0D"/>
    <w:rsid w:val="0080280E"/>
    <w:rsid w:val="008305CA"/>
    <w:rsid w:val="00832A1D"/>
    <w:rsid w:val="00856A65"/>
    <w:rsid w:val="00872321"/>
    <w:rsid w:val="0089105A"/>
    <w:rsid w:val="00892D15"/>
    <w:rsid w:val="008A1C3D"/>
    <w:rsid w:val="008A5A76"/>
    <w:rsid w:val="008F41C7"/>
    <w:rsid w:val="00911053"/>
    <w:rsid w:val="00926188"/>
    <w:rsid w:val="00941731"/>
    <w:rsid w:val="009461C1"/>
    <w:rsid w:val="0095050E"/>
    <w:rsid w:val="00990CF6"/>
    <w:rsid w:val="009954D8"/>
    <w:rsid w:val="009A60C8"/>
    <w:rsid w:val="009B40ED"/>
    <w:rsid w:val="009C6F36"/>
    <w:rsid w:val="009D0494"/>
    <w:rsid w:val="009F0A9F"/>
    <w:rsid w:val="009F13A6"/>
    <w:rsid w:val="00A62599"/>
    <w:rsid w:val="00A774C6"/>
    <w:rsid w:val="00A77C32"/>
    <w:rsid w:val="00A95728"/>
    <w:rsid w:val="00A96A62"/>
    <w:rsid w:val="00AB4B2F"/>
    <w:rsid w:val="00AC274D"/>
    <w:rsid w:val="00AE0EC5"/>
    <w:rsid w:val="00AF35A7"/>
    <w:rsid w:val="00AF5012"/>
    <w:rsid w:val="00AF502D"/>
    <w:rsid w:val="00B10376"/>
    <w:rsid w:val="00B53787"/>
    <w:rsid w:val="00B57F3F"/>
    <w:rsid w:val="00BB7696"/>
    <w:rsid w:val="00BF11D9"/>
    <w:rsid w:val="00C035D6"/>
    <w:rsid w:val="00C1241E"/>
    <w:rsid w:val="00C26EC7"/>
    <w:rsid w:val="00C31ED4"/>
    <w:rsid w:val="00C36AC2"/>
    <w:rsid w:val="00C411A8"/>
    <w:rsid w:val="00C50A47"/>
    <w:rsid w:val="00C57608"/>
    <w:rsid w:val="00C67584"/>
    <w:rsid w:val="00CA11EB"/>
    <w:rsid w:val="00CE2624"/>
    <w:rsid w:val="00D3363F"/>
    <w:rsid w:val="00D55E7A"/>
    <w:rsid w:val="00D60B2E"/>
    <w:rsid w:val="00DA5904"/>
    <w:rsid w:val="00DA74C8"/>
    <w:rsid w:val="00DB7DC5"/>
    <w:rsid w:val="00DE26D5"/>
    <w:rsid w:val="00E02E9F"/>
    <w:rsid w:val="00E16534"/>
    <w:rsid w:val="00E3440F"/>
    <w:rsid w:val="00E46B1E"/>
    <w:rsid w:val="00E5017D"/>
    <w:rsid w:val="00E5682D"/>
    <w:rsid w:val="00E653BD"/>
    <w:rsid w:val="00E719AD"/>
    <w:rsid w:val="00E82DD0"/>
    <w:rsid w:val="00E85C97"/>
    <w:rsid w:val="00E9491B"/>
    <w:rsid w:val="00E97E73"/>
    <w:rsid w:val="00EA3514"/>
    <w:rsid w:val="00ED26D5"/>
    <w:rsid w:val="00EE5C6D"/>
    <w:rsid w:val="00EF33C7"/>
    <w:rsid w:val="00F13426"/>
    <w:rsid w:val="00F71014"/>
    <w:rsid w:val="00F7266A"/>
    <w:rsid w:val="00F83700"/>
    <w:rsid w:val="00F87148"/>
    <w:rsid w:val="00F9357A"/>
    <w:rsid w:val="00FA64EA"/>
    <w:rsid w:val="00FA7CA1"/>
    <w:rsid w:val="00FB7554"/>
    <w:rsid w:val="00FC11E6"/>
    <w:rsid w:val="00FC2F82"/>
    <w:rsid w:val="00FD69F4"/>
    <w:rsid w:val="00FE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5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B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ﾊﾟｰｿﾅﾙ書院"/>
    <w:rsid w:val="00143F23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ＭＳ 明朝"/>
      <w:spacing w:val="2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8714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87148"/>
    <w:rPr>
      <w:kern w:val="2"/>
      <w:sz w:val="21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2166AA"/>
  </w:style>
  <w:style w:type="character" w:customStyle="1" w:styleId="aa">
    <w:name w:val="日付 (文字)"/>
    <w:basedOn w:val="a0"/>
    <w:link w:val="a9"/>
    <w:uiPriority w:val="99"/>
    <w:semiHidden/>
    <w:rsid w:val="002166A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廃棄物再生事業者登録申請の手引き</vt:lpstr>
      <vt:lpstr>廃棄物再生事業者登録申請の手引き</vt:lpstr>
    </vt:vector>
  </TitlesOfParts>
  <Company>山形県庁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廃棄物再生事業者登録申請の手引き</dc:title>
  <dc:creator>user</dc:creator>
  <cp:lastModifiedBy>user</cp:lastModifiedBy>
  <cp:revision>2</cp:revision>
  <cp:lastPrinted>2014-10-02T06:45:00Z</cp:lastPrinted>
  <dcterms:created xsi:type="dcterms:W3CDTF">2014-10-02T07:16:00Z</dcterms:created>
  <dcterms:modified xsi:type="dcterms:W3CDTF">2014-10-02T07:16:00Z</dcterms:modified>
</cp:coreProperties>
</file>