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様式第２号（第</w:t>
      </w:r>
      <w:r w:rsidRPr="009325FC">
        <w:rPr>
          <w:rFonts w:hint="eastAsia"/>
        </w:rPr>
        <w:t>10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県外産業廃棄物搬入事前協議内容変更報告書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先に事前協議した内容を変更したので、次のとおり報告します。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8985" w:type="dxa"/>
        <w:tblLook w:val="01E0" w:firstRow="1" w:lastRow="1" w:firstColumn="1" w:lastColumn="1" w:noHBand="0" w:noVBand="0"/>
      </w:tblPr>
      <w:tblGrid>
        <w:gridCol w:w="2943"/>
        <w:gridCol w:w="6042"/>
      </w:tblGrid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事前協議結果回答書の</w:t>
            </w:r>
          </w:p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文書番号及び通知月日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08"/>
              </w:rPr>
              <w:t>変更事</w:t>
            </w:r>
            <w:r w:rsidRPr="009325FC">
              <w:rPr>
                <w:rFonts w:hint="eastAsia"/>
                <w:fitText w:val="2400" w:id="1907601408"/>
              </w:rPr>
              <w:t>項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09"/>
              </w:rPr>
              <w:t>変更</w:t>
            </w:r>
            <w:r w:rsidRPr="009325FC">
              <w:rPr>
                <w:rFonts w:hint="eastAsia"/>
                <w:fitText w:val="2400" w:id="1907601409"/>
              </w:rPr>
              <w:t>前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10"/>
              </w:rPr>
              <w:t>変更</w:t>
            </w:r>
            <w:r w:rsidRPr="009325FC">
              <w:rPr>
                <w:rFonts w:hint="eastAsia"/>
                <w:fitText w:val="2400" w:id="1907601410"/>
              </w:rPr>
              <w:t>後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9" w:firstLine="103"/>
            </w:pPr>
            <w:r w:rsidRPr="009325FC">
              <w:rPr>
                <w:rFonts w:hint="eastAsia"/>
                <w:spacing w:val="150"/>
                <w:fitText w:val="2400" w:id="1907601411"/>
              </w:rPr>
              <w:t>変更年月</w:t>
            </w:r>
            <w:r w:rsidRPr="009325FC">
              <w:rPr>
                <w:rFonts w:hint="eastAsia"/>
                <w:fitText w:val="2400" w:id="1907601411"/>
              </w:rPr>
              <w:t>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12"/>
              </w:rPr>
              <w:t>変更理</w:t>
            </w:r>
            <w:r w:rsidRPr="009325FC">
              <w:rPr>
                <w:rFonts w:hint="eastAsia"/>
                <w:fitText w:val="2400" w:id="1907601412"/>
              </w:rPr>
              <w:t>由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51AA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3DE5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683D8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2025-05-16T04:47:00Z</dcterms:created>
  <dcterms:modified xsi:type="dcterms:W3CDTF">2025-05-16T04:47:00Z</dcterms:modified>
</cp:coreProperties>
</file>