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F3799" w14:textId="77777777" w:rsidR="004D49F4" w:rsidRPr="00EB6B15" w:rsidRDefault="00A2672E" w:rsidP="00EB6B15">
      <w:pPr>
        <w:spacing w:line="36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山形県</w:t>
      </w:r>
      <w:r w:rsidR="00EB6B15" w:rsidRPr="00EB6B15">
        <w:rPr>
          <w:rFonts w:ascii="ＭＳ Ｐゴシック" w:eastAsia="ＭＳ Ｐゴシック" w:hAnsi="ＭＳ Ｐゴシック" w:hint="eastAsia"/>
          <w:sz w:val="24"/>
          <w:szCs w:val="24"/>
        </w:rPr>
        <w:t>農業農村整備事業業務委託一般競争入札に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おける</w:t>
      </w:r>
    </w:p>
    <w:p w14:paraId="5444CC63" w14:textId="77777777" w:rsidR="00EB6B15" w:rsidRPr="00EB6B15" w:rsidRDefault="00EB6B15" w:rsidP="00EB6B15">
      <w:pPr>
        <w:spacing w:line="36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EB6B15">
        <w:rPr>
          <w:rFonts w:ascii="ＭＳ Ｐゴシック" w:eastAsia="ＭＳ Ｐゴシック" w:hAnsi="ＭＳ Ｐゴシック" w:hint="eastAsia"/>
          <w:sz w:val="24"/>
          <w:szCs w:val="24"/>
        </w:rPr>
        <w:t>総合評価落札方式(</w:t>
      </w:r>
      <w:r w:rsidR="008F3B64">
        <w:rPr>
          <w:rFonts w:ascii="ＭＳ Ｐゴシック" w:eastAsia="ＭＳ Ｐゴシック" w:hAnsi="ＭＳ Ｐゴシック" w:hint="eastAsia"/>
          <w:sz w:val="24"/>
          <w:szCs w:val="24"/>
        </w:rPr>
        <w:t>簡易</w:t>
      </w:r>
      <w:r w:rsidRPr="00EB6B15">
        <w:rPr>
          <w:rFonts w:ascii="ＭＳ Ｐゴシック" w:eastAsia="ＭＳ Ｐゴシック" w:hAnsi="ＭＳ Ｐゴシック" w:hint="eastAsia"/>
          <w:sz w:val="24"/>
          <w:szCs w:val="24"/>
        </w:rPr>
        <w:t>型</w:t>
      </w:r>
      <w:r w:rsidR="0035465D">
        <w:rPr>
          <w:rFonts w:ascii="ＭＳ Ｐゴシック" w:eastAsia="ＭＳ Ｐゴシック" w:hAnsi="ＭＳ Ｐゴシック" w:hint="eastAsia"/>
          <w:sz w:val="24"/>
          <w:szCs w:val="24"/>
        </w:rPr>
        <w:t>事後審査</w:t>
      </w:r>
      <w:r w:rsidRPr="00EB6B15">
        <w:rPr>
          <w:rFonts w:ascii="ＭＳ Ｐゴシック" w:eastAsia="ＭＳ Ｐゴシック" w:hAnsi="ＭＳ Ｐゴシック" w:hint="eastAsia"/>
          <w:sz w:val="24"/>
          <w:szCs w:val="24"/>
        </w:rPr>
        <w:t>)の手続き</w:t>
      </w:r>
    </w:p>
    <w:p w14:paraId="6E61C9B4" w14:textId="77777777" w:rsidR="004D49F4" w:rsidRDefault="004D49F4" w:rsidP="009B7A64">
      <w:pPr>
        <w:ind w:firstLineChars="1012" w:firstLine="2125"/>
        <w:rPr>
          <w:rFonts w:ascii="ＭＳ Ｐゴシック" w:eastAsia="ＭＳ Ｐゴシック" w:hAnsi="ＭＳ Ｐゴシック"/>
          <w:szCs w:val="21"/>
        </w:rPr>
      </w:pPr>
    </w:p>
    <w:p w14:paraId="3883F321" w14:textId="77777777" w:rsidR="009B7A64" w:rsidRDefault="009B7A64" w:rsidP="009B7A64">
      <w:pPr>
        <w:ind w:firstLineChars="1012" w:firstLine="2125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←学識経験者の意見聴取(農村整備課で意見聴取　：　簡易型の評価項目、基準等)</w:t>
      </w:r>
    </w:p>
    <w:p w14:paraId="391312D4" w14:textId="77777777" w:rsidR="009B7A64" w:rsidRDefault="009B7A64" w:rsidP="009B7A64">
      <w:pPr>
        <w:ind w:firstLineChars="1012" w:firstLine="2125"/>
        <w:rPr>
          <w:rFonts w:ascii="ＭＳ Ｐゴシック" w:eastAsia="ＭＳ Ｐゴシック" w:hAnsi="ＭＳ Ｐゴシック"/>
          <w:szCs w:val="21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"/>
        <w:gridCol w:w="311"/>
        <w:gridCol w:w="312"/>
        <w:gridCol w:w="321"/>
        <w:gridCol w:w="323"/>
        <w:gridCol w:w="322"/>
        <w:gridCol w:w="327"/>
        <w:gridCol w:w="323"/>
        <w:gridCol w:w="322"/>
        <w:gridCol w:w="158"/>
        <w:gridCol w:w="165"/>
        <w:gridCol w:w="346"/>
        <w:gridCol w:w="299"/>
        <w:gridCol w:w="160"/>
        <w:gridCol w:w="163"/>
        <w:gridCol w:w="322"/>
        <w:gridCol w:w="323"/>
        <w:gridCol w:w="157"/>
        <w:gridCol w:w="111"/>
        <w:gridCol w:w="55"/>
        <w:gridCol w:w="323"/>
        <w:gridCol w:w="322"/>
        <w:gridCol w:w="158"/>
        <w:gridCol w:w="164"/>
        <w:gridCol w:w="323"/>
        <w:gridCol w:w="322"/>
        <w:gridCol w:w="322"/>
        <w:gridCol w:w="26"/>
        <w:gridCol w:w="297"/>
        <w:gridCol w:w="321"/>
        <w:gridCol w:w="321"/>
        <w:gridCol w:w="322"/>
        <w:gridCol w:w="322"/>
        <w:gridCol w:w="404"/>
        <w:gridCol w:w="239"/>
        <w:gridCol w:w="469"/>
      </w:tblGrid>
      <w:tr w:rsidR="00611AAE" w14:paraId="22A07BC1" w14:textId="77777777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14:paraId="2BC620B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6AE0D95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FE39B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1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F9C8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対象業務の選定</w:t>
            </w:r>
          </w:p>
        </w:tc>
        <w:tc>
          <w:tcPr>
            <w:tcW w:w="4002" w:type="dxa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F0134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center"/>
          </w:tcPr>
          <w:p w14:paraId="76201EF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495024C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14:paraId="1DDA6595" w14:textId="77777777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14:paraId="01B8663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1A353FC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14:paraId="07DD07F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8836C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B282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AEAC2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7178" w:type="dxa"/>
            <w:gridSpan w:val="28"/>
            <w:shd w:val="clear" w:color="auto" w:fill="auto"/>
            <w:vAlign w:val="center"/>
          </w:tcPr>
          <w:p w14:paraId="262D03E6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→</w:t>
            </w:r>
            <w:r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学識経験者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への報告（契約担当者が報告）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27FB45D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6DB397F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14:paraId="6CA2FD31" w14:textId="77777777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14:paraId="5E77C01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3311570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454AA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1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42E7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設計書の作成</w:t>
            </w:r>
          </w:p>
        </w:tc>
        <w:tc>
          <w:tcPr>
            <w:tcW w:w="4002" w:type="dxa"/>
            <w:gridSpan w:val="15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B0C8323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5A0FD33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2C26EEC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12404F" w14:paraId="44E6C0A3" w14:textId="77777777" w:rsidTr="00902BE8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14:paraId="43D823C8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55E1878C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14:paraId="4819E22C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6836F" w14:textId="77777777" w:rsidR="0012404F" w:rsidRPr="00AE7F24" w:rsidRDefault="0012404F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FDCF" w14:textId="77777777" w:rsidR="0012404F" w:rsidRPr="00AE7F24" w:rsidRDefault="0012404F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1C8CA" w14:textId="77777777" w:rsidR="0012404F" w:rsidRPr="00AE7F24" w:rsidRDefault="0012404F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0B803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7021A1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715D2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D0EB3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9DB25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8E67E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F57A0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165AD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65B71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3EBD5D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24F38549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2D4CF599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14:paraId="7C76AB45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F957B36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54A4BE47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4F2486C7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14:paraId="47536A17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6619E07A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09C58649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79BD4973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6DB7C40D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14:paraId="3DE9098E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14:paraId="3020568B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14:paraId="63A4D0AF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12404F" w14:paraId="26886A82" w14:textId="77777777" w:rsidTr="00902BE8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14:paraId="6378F8BE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32EB6E76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F96BC1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19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7825" w14:textId="77777777" w:rsidR="0012404F" w:rsidRPr="00AE7F24" w:rsidRDefault="0012404F" w:rsidP="0012404F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評価項目、落札者決定基準等の検討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B903A6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2ACDD9D6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14:paraId="362ABB1D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0590F3E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13AA90D9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118387B6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14:paraId="7DFA1167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7D7A96C6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62F71B98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3CEA8530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0C045CA8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14:paraId="1E6340D2" w14:textId="77777777" w:rsidR="0012404F" w:rsidRPr="00AE7F24" w:rsidRDefault="0012404F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14:paraId="60BA7D12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14:paraId="6D5D1200" w14:textId="77777777" w:rsidR="0012404F" w:rsidRPr="00AE7F24" w:rsidRDefault="0012404F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14:paraId="4861071E" w14:textId="77777777" w:rsidTr="00902BE8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14:paraId="5A6AD54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4F847BF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14:paraId="289408D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243211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89B8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2D45FD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E2D534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19DAA5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E5D2F7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B44A4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E52B9C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C6C5F4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A50A05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E1644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290E3E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6140457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8F750B4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02DFCDBB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14:paraId="5EE42538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7174CE94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2925F090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2F8A9443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14:paraId="7266A0E8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6637EAED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0A3C6FAD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4B94F0B3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2BE2ED5A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14:paraId="3BB865DF" w14:textId="77777777" w:rsidR="00611AAE" w:rsidRPr="00AE7F24" w:rsidRDefault="00611AAE" w:rsidP="00611AAE">
            <w:pPr>
              <w:pStyle w:val="ac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14:paraId="2C28DD2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14:paraId="36B7E88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14:paraId="6CB819AF" w14:textId="77777777" w:rsidTr="0012404F">
        <w:trPr>
          <w:trHeight w:val="20"/>
        </w:trPr>
        <w:tc>
          <w:tcPr>
            <w:tcW w:w="6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AF5F2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標準</w:t>
            </w:r>
          </w:p>
          <w:p w14:paraId="359A1BE8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日数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2D68B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0D16779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1F5B5B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3A49F91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42E6A52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559A36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7ADF6E8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68A01A6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14:paraId="6121572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5719516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0155AFC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4F44E4F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111C89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14:paraId="4249A99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EFAEF8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1BC4BFD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14:paraId="65FFE60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2529903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468E3B6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598921A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vAlign w:val="center"/>
          </w:tcPr>
          <w:p w14:paraId="7CDCD19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3E618A7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3F09AD6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714E2EC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5F651A0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14:paraId="44A5408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vAlign w:val="center"/>
          </w:tcPr>
          <w:p w14:paraId="12A8A8A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vAlign w:val="center"/>
          </w:tcPr>
          <w:p w14:paraId="6B59BD1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14:paraId="3A676B8A" w14:textId="77777777" w:rsidTr="0012404F">
        <w:trPr>
          <w:trHeight w:val="20"/>
        </w:trPr>
        <w:tc>
          <w:tcPr>
            <w:tcW w:w="6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3200" w14:textId="77777777" w:rsidR="00611AAE" w:rsidRPr="00AE7F24" w:rsidRDefault="00611AAE" w:rsidP="00611AAE">
            <w:pPr>
              <w:rPr>
                <w:szCs w:val="21"/>
              </w:rPr>
            </w:pPr>
          </w:p>
        </w:tc>
        <w:tc>
          <w:tcPr>
            <w:tcW w:w="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12BB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5C0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6396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45C9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FD2B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448A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3AD5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CF24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7D00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3C65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E2F1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038B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0F1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89ED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9201B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585CA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7AC6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E435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B0CF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E4DA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vAlign w:val="center"/>
          </w:tcPr>
          <w:p w14:paraId="3A66EB2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vAlign w:val="center"/>
          </w:tcPr>
          <w:p w14:paraId="1957C9A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vAlign w:val="center"/>
          </w:tcPr>
          <w:p w14:paraId="57E0C68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14:paraId="652C998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14:paraId="7B0ADF9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6B31180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bottom w:val="single" w:sz="4" w:space="0" w:color="auto"/>
            </w:tcBorders>
            <w:vAlign w:val="center"/>
          </w:tcPr>
          <w:p w14:paraId="55745D0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bottom w:val="single" w:sz="4" w:space="0" w:color="auto"/>
            </w:tcBorders>
            <w:vAlign w:val="center"/>
          </w:tcPr>
          <w:p w14:paraId="6C209E5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  <w:tr w:rsidR="00611AAE" w14:paraId="0F76C45A" w14:textId="77777777" w:rsidTr="0012404F">
        <w:trPr>
          <w:trHeight w:val="20"/>
        </w:trPr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955165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60555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7418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81ADE" w14:textId="77777777" w:rsidR="00611AAE" w:rsidRPr="00AE7F24" w:rsidRDefault="00567400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B08C116" wp14:editId="09E424DD">
                      <wp:simplePos x="0" y="0"/>
                      <wp:positionH relativeFrom="column">
                        <wp:posOffset>3719830</wp:posOffset>
                      </wp:positionH>
                      <wp:positionV relativeFrom="paragraph">
                        <wp:posOffset>32385</wp:posOffset>
                      </wp:positionV>
                      <wp:extent cx="635" cy="1398905"/>
                      <wp:effectExtent l="60960" t="22225" r="52705" b="17145"/>
                      <wp:wrapNone/>
                      <wp:docPr id="7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98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3FA2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left:0;text-align:left;margin-left:292.9pt;margin-top:2.55pt;width:.05pt;height:110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">
                      <v:stroke dashstyle="dash" startarrow="block" endarrow="block"/>
                    </v:shape>
                  </w:pict>
                </mc:Fallback>
              </mc:AlternateContent>
            </w:r>
            <w:r w:rsidR="00611AAE"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入札公告(インターネット)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EB8C2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2495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C44A5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658A48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1</w:t>
            </w:r>
          </w:p>
        </w:tc>
      </w:tr>
      <w:tr w:rsidR="00611AAE" w14:paraId="6DA0DA05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5C27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2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772B7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6D1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830AC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40C62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FE0AC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EF400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77BDB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B713E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82658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7E785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DC4CB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780CE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2EC0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74BB4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426A1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EDBF0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C5C62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50C8B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313E4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14:paraId="792EA77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14:paraId="0DDB8E9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14:paraId="3AFA3B8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14:paraId="2CCB845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14:paraId="16A1AC1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5353D30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4C515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14:paraId="6A99A04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6A1FB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/>
                <w:szCs w:val="21"/>
              </w:rPr>
              <w:t>2</w:t>
            </w:r>
          </w:p>
        </w:tc>
      </w:tr>
      <w:tr w:rsidR="0012404F" w14:paraId="68CE4711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D8E8BA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E7F24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72650B9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297AD93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8EC6E9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515BA5F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14:paraId="43FAF26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0D318AE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40AA3F3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E49155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4C5D44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46D577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C09E5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5870EA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948F19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69AD3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26CBA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5FBA1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17381F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574E9B3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7DA500F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3E23E7B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27D306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17B76A0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726AD99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082996C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3E89F09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DF8F58" w14:textId="77777777"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閲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8B0F8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E0028A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</w:tr>
      <w:tr w:rsidR="00611AAE" w14:paraId="06289FD4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3669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F92ED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6085C52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6E8DF4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2ECA818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29D816F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1F61CC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BA113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9962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総合評価質問書提出期限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3325D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967" w:type="dxa"/>
            <w:gridSpan w:val="4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74039EB" w14:textId="77777777" w:rsidR="00611AAE" w:rsidRPr="008322CC" w:rsidRDefault="00611AAE" w:rsidP="006A0D6A">
            <w:pPr>
              <w:pStyle w:val="ac"/>
              <w:jc w:val="both"/>
              <w:rPr>
                <w:rFonts w:eastAsia="ＭＳ Ｐゴシック"/>
                <w:sz w:val="16"/>
                <w:szCs w:val="16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 xml:space="preserve">　　　　</w:t>
            </w:r>
          </w:p>
        </w:tc>
        <w:tc>
          <w:tcPr>
            <w:tcW w:w="321" w:type="dxa"/>
            <w:vAlign w:val="center"/>
          </w:tcPr>
          <w:p w14:paraId="75FAD3C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329B1FE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0422E99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4A66DF3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8E8A76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14:paraId="6262BB4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6F6D9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</w:tr>
      <w:tr w:rsidR="0012404F" w14:paraId="181B4CA9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8835F2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078A778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6617BB1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70A39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7741A476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14:paraId="2C4F2852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73CAA987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shd w:val="clear" w:color="auto" w:fill="DEEAF6" w:themeFill="accent1" w:themeFillTint="33"/>
            <w:vAlign w:val="center"/>
          </w:tcPr>
          <w:p w14:paraId="40D694C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511" w:type="dxa"/>
            <w:gridSpan w:val="2"/>
            <w:shd w:val="clear" w:color="auto" w:fill="DEEAF6" w:themeFill="accent1" w:themeFillTint="33"/>
            <w:vAlign w:val="center"/>
          </w:tcPr>
          <w:p w14:paraId="0316968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59" w:type="dxa"/>
            <w:gridSpan w:val="2"/>
            <w:shd w:val="clear" w:color="auto" w:fill="DEEAF6" w:themeFill="accent1" w:themeFillTint="33"/>
            <w:vAlign w:val="center"/>
          </w:tcPr>
          <w:p w14:paraId="149857D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5" w:type="dxa"/>
            <w:gridSpan w:val="2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6D799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09DE7B1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9" w:type="dxa"/>
            <w:gridSpan w:val="3"/>
            <w:shd w:val="clear" w:color="auto" w:fill="DEEAF6" w:themeFill="accent1" w:themeFillTint="33"/>
            <w:vAlign w:val="center"/>
          </w:tcPr>
          <w:p w14:paraId="3724BDA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shd w:val="clear" w:color="auto" w:fill="DEEAF6" w:themeFill="accent1" w:themeFillTint="33"/>
            <w:vAlign w:val="center"/>
          </w:tcPr>
          <w:p w14:paraId="178D890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87" w:type="dxa"/>
            <w:gridSpan w:val="2"/>
            <w:shd w:val="clear" w:color="auto" w:fill="DEEAF6" w:themeFill="accent1" w:themeFillTint="33"/>
            <w:vAlign w:val="center"/>
          </w:tcPr>
          <w:p w14:paraId="2BCE18E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1C9DFD1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7403CE9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118A81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39F5F16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2B3A848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7EFA60B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665E39F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32DD2" w14:textId="77777777"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覧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161B0B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BC678F6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</w:tr>
      <w:tr w:rsidR="00611AAE" w14:paraId="429DC013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BA52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F0CE3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792388B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41B16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585" w:type="dxa"/>
            <w:gridSpan w:val="10"/>
            <w:shd w:val="clear" w:color="auto" w:fill="auto"/>
            <w:vAlign w:val="center"/>
          </w:tcPr>
          <w:p w14:paraId="6A405253" w14:textId="77777777" w:rsidR="00611AAE" w:rsidRPr="00AE7F24" w:rsidRDefault="00611AAE" w:rsidP="00611AAE">
            <w:pPr>
              <w:pStyle w:val="ac"/>
              <w:jc w:val="right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３日以内</w:t>
            </w:r>
          </w:p>
        </w:tc>
        <w:tc>
          <w:tcPr>
            <w:tcW w:w="32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A32F0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F507A4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14:paraId="5D6F17D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9F228C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2A12874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14:paraId="23DC586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shd w:val="clear" w:color="auto" w:fill="auto"/>
            <w:vAlign w:val="center"/>
          </w:tcPr>
          <w:p w14:paraId="573753C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00970C7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DC6B42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0AFB3F5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63B926B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510E68C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30D7A77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3B87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14:paraId="4D95911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B3002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</w:tr>
      <w:tr w:rsidR="00611AAE" w14:paraId="3C998FFF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DE82C7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4B4BD90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37D16EA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88EF4B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1F4E76C8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14:paraId="202FA4F5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5ED81DB9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23F9306E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C3A6DB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質問書回答期限</w:t>
            </w:r>
          </w:p>
        </w:tc>
        <w:tc>
          <w:tcPr>
            <w:tcW w:w="645" w:type="dxa"/>
            <w:gridSpan w:val="2"/>
            <w:tcBorders>
              <w:lef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1E4F08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56ED5EF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B61DCD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2462D2A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7E38AF9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5FB4A93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30CC84E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3C7FF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EC43F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F7919A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</w:tr>
      <w:tr w:rsidR="00611AAE" w14:paraId="1E9690FB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F550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8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10E97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580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D82C54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確認申請書及び技術資料提出期限、書面承諾願提出期限</w:t>
            </w: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2966A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543A8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575FA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15FCA1F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17DE71F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4BC63C5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68166" w14:textId="77777777"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10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9ECFB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7904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8</w:t>
            </w:r>
          </w:p>
        </w:tc>
      </w:tr>
      <w:tr w:rsidR="00BB5005" w14:paraId="64E46893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44B0D9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9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1341292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45D3CEF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B712B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2F552F6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14:paraId="7207414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1B5F2A1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2CDF69B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11E82AE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14:paraId="12C30FC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14:paraId="604104A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395D7AA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5238152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4C90CFB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14:paraId="6A7C6E3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429C7D8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0887BC0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14:paraId="5A45C75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FD2A2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C476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質問書提出期限</w:t>
            </w: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64489A9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605845" w14:textId="77777777" w:rsidR="00611AAE" w:rsidRPr="00AE7F24" w:rsidRDefault="00FA632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日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2723B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92C6E0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9</w:t>
            </w:r>
          </w:p>
        </w:tc>
      </w:tr>
      <w:tr w:rsidR="00F160A8" w14:paraId="582B978C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AA24" w14:textId="77777777" w:rsidR="00F160A8" w:rsidRPr="00AE7F24" w:rsidRDefault="00F160A8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0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7FFA5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72B3D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D2BC3F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C84BF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D4E48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F128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04C92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3649FE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14:paraId="2CC15DA8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1132BB58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6249D31E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45350FEC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FB0AB66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14:paraId="57AC39A7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52C8E18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1953DAB4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14:paraId="40F9F6C5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07CB311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9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624C" w14:textId="77777777" w:rsidR="00F160A8" w:rsidRPr="00AE7F24" w:rsidRDefault="00F160A8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DF69F" w14:textId="77777777" w:rsidR="00F160A8" w:rsidRPr="00AE7F24" w:rsidRDefault="00F160A8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nil"/>
            </w:tcBorders>
            <w:vAlign w:val="center"/>
          </w:tcPr>
          <w:p w14:paraId="122AF2A7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ABAFB0" w14:textId="77777777" w:rsidR="00F160A8" w:rsidRPr="00AE7F24" w:rsidRDefault="006111C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以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14:paraId="197F9D33" w14:textId="77777777" w:rsidR="00F160A8" w:rsidRPr="00AE7F24" w:rsidRDefault="00F160A8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E7216" w14:textId="77777777" w:rsidR="00F160A8" w:rsidRPr="00AE7F24" w:rsidRDefault="00F160A8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0</w:t>
            </w:r>
          </w:p>
        </w:tc>
      </w:tr>
      <w:tr w:rsidR="002B0A4A" w14:paraId="70B69EC0" w14:textId="77777777" w:rsidTr="0012404F">
        <w:trPr>
          <w:trHeight w:val="318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61C2BC" w14:textId="77777777"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7856DB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2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8B7A4" w14:textId="77777777" w:rsidR="002B0A4A" w:rsidRPr="00611AAE" w:rsidRDefault="002B0A4A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611AA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書面入札承諾期限</w:t>
            </w:r>
          </w:p>
        </w:tc>
        <w:tc>
          <w:tcPr>
            <w:tcW w:w="346" w:type="dxa"/>
            <w:tcBorders>
              <w:left w:val="single" w:sz="4" w:space="0" w:color="auto"/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A9A159A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43B74B5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7F933B3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E411BE4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42D7C6B4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6AEECF2A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668E6E0C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dashed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20C2DE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14:paraId="60E05F77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BB4781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D4B1" w14:textId="77777777" w:rsidR="002B0A4A" w:rsidRPr="00AE7F24" w:rsidRDefault="002B0A4A" w:rsidP="002B0A4A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質問書回答期限</w:t>
            </w:r>
          </w:p>
        </w:tc>
        <w:tc>
          <w:tcPr>
            <w:tcW w:w="32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70963FF2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202937" w14:textId="77777777" w:rsidR="002B0A4A" w:rsidRPr="00AE7F24" w:rsidRDefault="006111CB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上</w:t>
            </w: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D9F807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80CDE3E" w14:textId="77777777"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</w:p>
        </w:tc>
      </w:tr>
      <w:tr w:rsidR="002B0A4A" w14:paraId="031602F0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2EBA" w14:textId="77777777"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C87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08167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  <w:p w14:paraId="51714EDE" w14:textId="77777777" w:rsidR="002B0A4A" w:rsidRPr="00AE7F24" w:rsidRDefault="002B0A4A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入札</w:t>
            </w:r>
          </w:p>
          <w:p w14:paraId="02EB7DA2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3F614E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5D84C2AE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492D79C8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14:paraId="70A5CF0F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240577C0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00CFB9A0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3C10DD6E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E0BA88A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14:paraId="504DAACC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E9E26E8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2447611C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14:paraId="616525F1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06D864A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C58267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2861C4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3B71F5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38F7EB5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vAlign w:val="center"/>
          </w:tcPr>
          <w:p w14:paraId="62FCDEE0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vAlign w:val="center"/>
          </w:tcPr>
          <w:p w14:paraId="19FF1603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vAlign w:val="center"/>
          </w:tcPr>
          <w:p w14:paraId="69FC3460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B722510" w14:textId="77777777" w:rsidR="002B0A4A" w:rsidRPr="00AE7F24" w:rsidRDefault="002B0A4A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14:paraId="350496A7" w14:textId="77777777" w:rsidR="002B0A4A" w:rsidRPr="00AE7F24" w:rsidRDefault="002B0A4A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45538" w14:textId="77777777" w:rsidR="002B0A4A" w:rsidRPr="00AE7F24" w:rsidRDefault="002B0A4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</w:p>
        </w:tc>
      </w:tr>
      <w:tr w:rsidR="00611AAE" w14:paraId="7EFAD7BD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B7080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97CAF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8A27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31E7DB20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26CE361D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4FFEC80E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14:paraId="7C4DB2E6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14:paraId="4BD51E63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49FB871E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517B6ADB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06BF2F0D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14:paraId="6F7CB0E1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1D9A998F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4F01B321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14:paraId="0F41CAF7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14:paraId="6A140E4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shd w:val="clear" w:color="auto" w:fill="DEEAF6" w:themeFill="accent1" w:themeFillTint="33"/>
            <w:vAlign w:val="center"/>
          </w:tcPr>
          <w:p w14:paraId="1E742ACF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14:paraId="699B147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C6407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46621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2E0ECF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</w:p>
        </w:tc>
      </w:tr>
      <w:tr w:rsidR="00611AAE" w14:paraId="5AFDA4F5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64DE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988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6357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ADBA5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2BD2B0F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4CDAC16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14:paraId="7F3A5A9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7CB157D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3A8309E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501FAB1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9F2CEA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auto"/>
            <w:vAlign w:val="center"/>
          </w:tcPr>
          <w:p w14:paraId="22EF5D0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3CF8B8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5C28EBF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auto"/>
            <w:vAlign w:val="center"/>
          </w:tcPr>
          <w:p w14:paraId="28F27EB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0" w:type="dxa"/>
            <w:gridSpan w:val="5"/>
            <w:shd w:val="clear" w:color="auto" w:fill="auto"/>
            <w:vAlign w:val="center"/>
          </w:tcPr>
          <w:p w14:paraId="79F2F2BC" w14:textId="77777777" w:rsidR="00611AAE" w:rsidRPr="00E76F6F" w:rsidRDefault="00611AAE" w:rsidP="00FA632B">
            <w:pPr>
              <w:pStyle w:val="ac"/>
              <w:jc w:val="both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76F6F"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</w:t>
            </w:r>
          </w:p>
        </w:tc>
        <w:tc>
          <w:tcPr>
            <w:tcW w:w="321" w:type="dxa"/>
            <w:shd w:val="clear" w:color="auto" w:fill="auto"/>
            <w:vAlign w:val="center"/>
          </w:tcPr>
          <w:p w14:paraId="78571D7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vAlign w:val="center"/>
          </w:tcPr>
          <w:p w14:paraId="4112522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76E62F4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77B0AED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2FD48E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right w:val="single" w:sz="4" w:space="0" w:color="auto"/>
            </w:tcBorders>
            <w:vAlign w:val="center"/>
          </w:tcPr>
          <w:p w14:paraId="55FA27D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69421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</w:tr>
      <w:tr w:rsidR="00BB5005" w14:paraId="74B94C55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AE254B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9835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16DD0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開札</w:t>
            </w:r>
            <w:r>
              <w:rPr>
                <w:rFonts w:eastAsia="ＭＳ Ｐゴシック" w:hint="eastAsia"/>
                <w:sz w:val="21"/>
                <w:szCs w:val="21"/>
              </w:rPr>
              <w:t>、保留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032E950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2D18574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19D8426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14:paraId="1878B94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14:paraId="6A6860F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415C8F7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16F98B4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7E5FCBB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14:paraId="3C1852C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0C2B6D0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7902D19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14:paraId="7C2EF66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30AFACF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931" w:type="dxa"/>
            <w:gridSpan w:val="7"/>
            <w:shd w:val="clear" w:color="auto" w:fill="DEEAF6" w:themeFill="accent1" w:themeFillTint="33"/>
            <w:vAlign w:val="center"/>
          </w:tcPr>
          <w:p w14:paraId="5E8AD6E5" w14:textId="77777777" w:rsidR="00611AAE" w:rsidRPr="00AE7F24" w:rsidRDefault="00567400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066EAC9" wp14:editId="5749D2D9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8255</wp:posOffset>
                      </wp:positionV>
                      <wp:extent cx="5715" cy="1421765"/>
                      <wp:effectExtent l="55245" t="19050" r="53340" b="16510"/>
                      <wp:wrapNone/>
                      <wp:docPr id="6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15" cy="142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C3C4B" id="AutoShape 31" o:spid="_x0000_s1026" type="#_x0000_t32" style="position:absolute;left:0;text-align:left;margin-left:54.35pt;margin-top:.65pt;width:.45pt;height:111.9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2" w:type="dxa"/>
            <w:tcBorders>
              <w:left w:val="nil"/>
            </w:tcBorders>
            <w:shd w:val="clear" w:color="auto" w:fill="DEEAF6" w:themeFill="accent1" w:themeFillTint="33"/>
            <w:vAlign w:val="center"/>
          </w:tcPr>
          <w:p w14:paraId="0F62E94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609B4930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53A9D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A6F95D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</w:tr>
      <w:tr w:rsidR="00B049D6" w14:paraId="68BDBF14" w14:textId="77777777" w:rsidTr="0012404F">
        <w:trPr>
          <w:trHeight w:val="996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5A22" w14:textId="77777777" w:rsidR="00B049D6" w:rsidRPr="00AE7F24" w:rsidRDefault="00B049D6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  <w:tc>
          <w:tcPr>
            <w:tcW w:w="312" w:type="dxa"/>
            <w:tcBorders>
              <w:left w:val="single" w:sz="4" w:space="0" w:color="auto"/>
              <w:right w:val="dashed" w:sz="4" w:space="0" w:color="FFFFFF" w:themeColor="background1"/>
            </w:tcBorders>
            <w:shd w:val="clear" w:color="auto" w:fill="auto"/>
            <w:vAlign w:val="center"/>
          </w:tcPr>
          <w:p w14:paraId="6C388A90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ashed" w:sz="4" w:space="0" w:color="FFFFFF" w:themeColor="background1"/>
              <w:right w:val="dashed" w:sz="4" w:space="0" w:color="FFFFFF" w:themeColor="background1"/>
            </w:tcBorders>
            <w:shd w:val="clear" w:color="auto" w:fill="auto"/>
            <w:vAlign w:val="center"/>
          </w:tcPr>
          <w:p w14:paraId="5028A9B4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43032DBD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FE9335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452" w:type="dxa"/>
            <w:gridSpan w:val="26"/>
            <w:shd w:val="clear" w:color="auto" w:fill="auto"/>
            <w:vAlign w:val="center"/>
          </w:tcPr>
          <w:p w14:paraId="20625982" w14:textId="77777777" w:rsidR="00B049D6" w:rsidRDefault="00567400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b/>
                <w:sz w:val="18"/>
                <w:szCs w:val="18"/>
                <w:u w:val="single"/>
              </w:rPr>
            </w:pPr>
            <w: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62AA0A7" wp14:editId="6C620DFE">
                      <wp:simplePos x="0" y="0"/>
                      <wp:positionH relativeFrom="column">
                        <wp:posOffset>3552825</wp:posOffset>
                      </wp:positionH>
                      <wp:positionV relativeFrom="paragraph">
                        <wp:posOffset>120650</wp:posOffset>
                      </wp:positionV>
                      <wp:extent cx="724535" cy="233680"/>
                      <wp:effectExtent l="0" t="0" r="0" b="0"/>
                      <wp:wrapNone/>
                      <wp:docPr id="5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CA4AFF" w14:textId="77777777" w:rsidR="0012404F" w:rsidRDefault="0012404F"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日以内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2AA0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6" type="#_x0000_t202" style="position:absolute;left:0;text-align:left;margin-left:279.75pt;margin-top:9.5pt;width:57.05pt;height:18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" stroked="f">
                      <v:textbox inset="5.85pt,.7pt,5.85pt,.7pt">
                        <w:txbxContent>
                          <w:p w14:paraId="3FCA4AFF" w14:textId="77777777" w:rsidR="0012404F" w:rsidRDefault="0012404F"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日以内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49D6" w:rsidRPr="00B049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自己評価点による総合評価点の最上位者から</w:t>
            </w:r>
            <w:r w:rsidR="00B049D6" w:rsidRPr="00B049D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  <w:u w:val="single"/>
              </w:rPr>
              <w:t>自己評価点を上限</w:t>
            </w:r>
          </w:p>
          <w:p w14:paraId="78109070" w14:textId="77777777" w:rsidR="00B049D6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049D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  <w:u w:val="single"/>
              </w:rPr>
              <w:t>とした技術資料及び入札参加資格を審査</w:t>
            </w:r>
            <w:r w:rsidRPr="00B049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し、落札者が確定した時点</w:t>
            </w:r>
          </w:p>
          <w:p w14:paraId="2E820C14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 w:rsidRPr="00B049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で審査終了</w:t>
            </w:r>
          </w:p>
        </w:tc>
        <w:tc>
          <w:tcPr>
            <w:tcW w:w="322" w:type="dxa"/>
            <w:vAlign w:val="center"/>
          </w:tcPr>
          <w:p w14:paraId="4E162A9D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14:paraId="436DB096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vAlign w:val="center"/>
          </w:tcPr>
          <w:p w14:paraId="621C4561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E80BD" w14:textId="77777777" w:rsidR="00B049D6" w:rsidRPr="00AE7F24" w:rsidRDefault="00B049D6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6</w:t>
            </w:r>
          </w:p>
        </w:tc>
      </w:tr>
      <w:tr w:rsidR="0012404F" w14:paraId="1EE25D8D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2585C2C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22D4F22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E59B64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B296EA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8544FA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49F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BFF18F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46E8BB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0FF28AE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shd w:val="clear" w:color="auto" w:fill="DEEAF6" w:themeFill="accent1" w:themeFillTint="33"/>
            <w:vAlign w:val="center"/>
          </w:tcPr>
          <w:p w14:paraId="66C6915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shd w:val="clear" w:color="auto" w:fill="DEEAF6" w:themeFill="accent1" w:themeFillTint="33"/>
            <w:vAlign w:val="center"/>
          </w:tcPr>
          <w:p w14:paraId="6AC2618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3E24C80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241B30D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422CFEE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shd w:val="clear" w:color="auto" w:fill="DEEAF6" w:themeFill="accent1" w:themeFillTint="33"/>
            <w:vAlign w:val="center"/>
          </w:tcPr>
          <w:p w14:paraId="533B74C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2AFBCB1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18ABE2B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shd w:val="clear" w:color="auto" w:fill="DEEAF6" w:themeFill="accent1" w:themeFillTint="33"/>
            <w:vAlign w:val="center"/>
          </w:tcPr>
          <w:p w14:paraId="15245AE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EBFDEA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CE8AB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BAD19C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AC1B13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73B87C5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0787356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6919815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1284ED2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14:paraId="108A001B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932BB9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544B87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7</w:t>
            </w:r>
          </w:p>
        </w:tc>
      </w:tr>
      <w:tr w:rsidR="00B049D6" w14:paraId="2ABEFAB6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A617" w14:textId="77777777" w:rsidR="00B049D6" w:rsidRPr="00AE7F24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18</w:t>
            </w:r>
          </w:p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9F37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45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D953" w14:textId="77777777" w:rsidR="00B049D6" w:rsidRDefault="00B049D6" w:rsidP="00B049D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6"/>
                <w:szCs w:val="16"/>
              </w:rPr>
              <w:t xml:space="preserve">　</w:t>
            </w:r>
            <w:r w:rsidRPr="00F1152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資格不適格通知、落札者決定通知(落札者、金額、評価値)、</w:t>
            </w:r>
          </w:p>
          <w:p w14:paraId="5B2CFE8C" w14:textId="77777777" w:rsidR="00B049D6" w:rsidRPr="00AE7F24" w:rsidRDefault="00B049D6" w:rsidP="00B049D6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F1152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入札調書公表(未審査者は自己評価点)</w:t>
            </w:r>
          </w:p>
        </w:tc>
        <w:tc>
          <w:tcPr>
            <w:tcW w:w="3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2E1FF1" w14:textId="77777777" w:rsidR="00B049D6" w:rsidRPr="00AE7F24" w:rsidRDefault="00567400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8BFB5A0" wp14:editId="3DA7616A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38100</wp:posOffset>
                      </wp:positionV>
                      <wp:extent cx="1270" cy="966470"/>
                      <wp:effectExtent l="61595" t="17780" r="60960" b="15875"/>
                      <wp:wrapNone/>
                      <wp:docPr id="4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" cy="9664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6F51F" id="AutoShape 40" o:spid="_x0000_s1026" type="#_x0000_t32" style="position:absolute;left:0;text-align:left;margin-left:13pt;margin-top:3pt;width:.1pt;height:76.1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1" w:type="dxa"/>
            <w:shd w:val="clear" w:color="auto" w:fill="auto"/>
            <w:vAlign w:val="center"/>
          </w:tcPr>
          <w:p w14:paraId="4C8C4DA5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3D8B9EC4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vAlign w:val="center"/>
          </w:tcPr>
          <w:p w14:paraId="3056874B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vAlign w:val="center"/>
          </w:tcPr>
          <w:p w14:paraId="029103AB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vAlign w:val="center"/>
          </w:tcPr>
          <w:p w14:paraId="10466C2C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09E8A" w14:textId="77777777" w:rsidR="00B049D6" w:rsidRPr="00AE7F24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18</w:t>
            </w:r>
          </w:p>
        </w:tc>
      </w:tr>
      <w:tr w:rsidR="00BB5005" w14:paraId="489D283C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BA4E537" w14:textId="77777777"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19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7FFA6BA8" w14:textId="77777777"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450115D3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55AF1AFD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39AB45DC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7AA3DC9D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7B536F1D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4ADAA3F2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D050DB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12BAC883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22AB1319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180860D4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14776814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43E0908C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19161710" w14:textId="77777777" w:rsidR="00B049D6" w:rsidRPr="00AE7F24" w:rsidRDefault="00567400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950F261" wp14:editId="116F49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170180</wp:posOffset>
                      </wp:positionV>
                      <wp:extent cx="880110" cy="233680"/>
                      <wp:effectExtent l="0" t="3810" r="0" b="635"/>
                      <wp:wrapNone/>
                      <wp:docPr id="3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0110" cy="233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5A1CD3" w14:textId="77777777" w:rsidR="0012404F" w:rsidRDefault="0012404F" w:rsidP="00FA632B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日以内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0F261" id="Text Box 43" o:spid="_x0000_s1027" type="#_x0000_t202" style="position:absolute;left:0;text-align:left;margin-left:0;margin-top:13.4pt;width:69.3pt;height:18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" filled="f" stroked="f">
                      <v:textbox inset="5.85pt,.7pt,5.85pt,.7pt">
                        <w:txbxContent>
                          <w:p w14:paraId="335A1CD3" w14:textId="77777777" w:rsidR="0012404F" w:rsidRDefault="0012404F" w:rsidP="00FA632B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日以内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7F7F903C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5BCD3C51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6B8FC644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14:paraId="05B60C8D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0C3BCA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5E818F" w14:textId="77777777"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19</w:t>
            </w:r>
          </w:p>
        </w:tc>
      </w:tr>
      <w:tr w:rsidR="00B049D6" w14:paraId="087E44AC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651B" w14:textId="77777777"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20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BC9873" w14:textId="77777777"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68312CDF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1935096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4B8761B5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23BC4714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08FF9A71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50D4A22A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DF92E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2D1DF9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5E39F25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585CFF12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02B22AF6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0826D58B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54DAF57C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6F088B86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35DD7D68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0D20BDA6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3C184BFE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281C14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E5B6" w14:textId="77777777"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20</w:t>
            </w:r>
          </w:p>
        </w:tc>
      </w:tr>
      <w:tr w:rsidR="00B049D6" w14:paraId="70647312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1D2DE2" w14:textId="77777777"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21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4D76282B" w14:textId="77777777"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48EFD735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341FE113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460A610E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14:paraId="173A370C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2F5E7C7C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DA7291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167F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</w:rPr>
              <w:t>技術資料審査結果の説明要求期限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21EDB63E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37753387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26469511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7CD16A8A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08F12746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267C54B7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0ACAB15F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1D034887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14:paraId="220233AB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84EBAE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B5253C5" w14:textId="77777777"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21</w:t>
            </w:r>
          </w:p>
        </w:tc>
      </w:tr>
      <w:tr w:rsidR="00B049D6" w14:paraId="4712212A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76D1" w14:textId="77777777"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22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9E24BC" w14:textId="77777777"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65F44751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6760D48D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08C7152B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5883D455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5475A62E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407522BB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289D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9CF037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4EB85E5F" w14:textId="77777777" w:rsidR="00B049D6" w:rsidRPr="00AE7F24" w:rsidRDefault="00567400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55190EB" wp14:editId="55317F7B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177800</wp:posOffset>
                      </wp:positionV>
                      <wp:extent cx="1044575" cy="233680"/>
                      <wp:effectExtent l="0" t="0" r="0" b="0"/>
                      <wp:wrapNone/>
                      <wp:docPr id="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4575" cy="233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4A210D" w14:textId="77777777" w:rsidR="0012404F" w:rsidRDefault="0012404F" w:rsidP="00FA632B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日以内※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190EB" id="Text Box 42" o:spid="_x0000_s1028" type="#_x0000_t202" style="position:absolute;left:0;text-align:left;margin-left:8.2pt;margin-top:14pt;width:82.25pt;height:18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" filled="f" stroked="f">
                      <v:textbox inset="5.85pt,.7pt,5.85pt,.7pt">
                        <w:txbxContent>
                          <w:p w14:paraId="4E4A210D" w14:textId="77777777" w:rsidR="0012404F" w:rsidRDefault="0012404F" w:rsidP="00FA632B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日以内※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" w:type="dxa"/>
            <w:shd w:val="clear" w:color="auto" w:fill="auto"/>
            <w:vAlign w:val="center"/>
          </w:tcPr>
          <w:p w14:paraId="12094E09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0A037BDA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42B2FFBC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6809A935" w14:textId="77777777" w:rsidR="00B049D6" w:rsidRPr="00AE7F24" w:rsidRDefault="00567400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6F4721D" wp14:editId="4ACAB9F8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32385</wp:posOffset>
                      </wp:positionV>
                      <wp:extent cx="0" cy="565150"/>
                      <wp:effectExtent l="59690" t="21590" r="54610" b="22860"/>
                      <wp:wrapNone/>
                      <wp:docPr id="1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65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98A02" id="AutoShape 39" o:spid="_x0000_s1026" type="#_x0000_t32" style="position:absolute;left:0;text-align:left;margin-left:13.1pt;margin-top:2.55pt;width:0;height:4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jmNQIAAH8EAAAOAAAAZHJzL2Uyb0RvYy54bWysVMuO2jAU3VfqP1jeQxImU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21" w:type="dxa"/>
            <w:shd w:val="clear" w:color="auto" w:fill="auto"/>
            <w:vAlign w:val="center"/>
          </w:tcPr>
          <w:p w14:paraId="55AD5542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75AC9A3E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79A6317C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77C550B6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B66142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06A7" w14:textId="77777777"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22</w:t>
            </w:r>
          </w:p>
        </w:tc>
      </w:tr>
      <w:tr w:rsidR="00BB5005" w14:paraId="09C394E6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8F22B3" w14:textId="77777777" w:rsidR="00B049D6" w:rsidRDefault="006111CB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23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1732E9B9" w14:textId="77777777" w:rsidR="00B049D6" w:rsidRPr="00AE7F24" w:rsidRDefault="00B049D6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173D16A1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1D99EFB7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358DEF10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DEEAF6" w:themeFill="accent1" w:themeFillTint="33"/>
            <w:vAlign w:val="center"/>
          </w:tcPr>
          <w:p w14:paraId="2118F967" w14:textId="77777777" w:rsidR="00B049D6" w:rsidRPr="00AE7F24" w:rsidRDefault="00B049D6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5624ADEC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583117D7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7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6C7C87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52F236AF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DEEAF6" w:themeFill="accent1" w:themeFillTint="33"/>
            <w:vAlign w:val="center"/>
          </w:tcPr>
          <w:p w14:paraId="3128CA4A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04E5563F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6D2A6ECC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DEEAF6" w:themeFill="accent1" w:themeFillTint="33"/>
            <w:vAlign w:val="center"/>
          </w:tcPr>
          <w:p w14:paraId="0FE985FE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0CC61ABF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DEEAF6" w:themeFill="accent1" w:themeFillTint="33"/>
            <w:vAlign w:val="center"/>
          </w:tcPr>
          <w:p w14:paraId="26FCD114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4BEDAEE0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DEEAF6" w:themeFill="accent1" w:themeFillTint="33"/>
            <w:vAlign w:val="center"/>
          </w:tcPr>
          <w:p w14:paraId="785AB391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DEEAF6" w:themeFill="accent1" w:themeFillTint="33"/>
            <w:vAlign w:val="center"/>
          </w:tcPr>
          <w:p w14:paraId="4AA7CCF8" w14:textId="77777777" w:rsidR="00B049D6" w:rsidRPr="00AE7F24" w:rsidRDefault="00B049D6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26F1359" w14:textId="77777777" w:rsidR="00B049D6" w:rsidRPr="00AE7F24" w:rsidRDefault="00B049D6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45FB3A" w14:textId="77777777" w:rsidR="00B049D6" w:rsidRDefault="006A0D6A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23</w:t>
            </w:r>
          </w:p>
        </w:tc>
      </w:tr>
      <w:tr w:rsidR="00611AAE" w14:paraId="0EAED87A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F134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  <w:tc>
          <w:tcPr>
            <w:tcW w:w="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B933D3" w14:textId="77777777" w:rsidR="00611AAE" w:rsidRPr="00AE7F24" w:rsidRDefault="00611AAE" w:rsidP="00611AAE">
            <w:pPr>
              <w:pStyle w:val="ac"/>
              <w:jc w:val="both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3A0620FC" w14:textId="77777777"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182C3CCA" w14:textId="77777777"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7424D1AB" w14:textId="77777777"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14:paraId="438C877B" w14:textId="77777777" w:rsidR="00611AAE" w:rsidRPr="00AE7F24" w:rsidRDefault="00611AAE" w:rsidP="00611AAE">
            <w:pPr>
              <w:pStyle w:val="ac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</w:tcBorders>
            <w:shd w:val="clear" w:color="auto" w:fill="auto"/>
            <w:vAlign w:val="center"/>
          </w:tcPr>
          <w:p w14:paraId="013644F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01667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3D04C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 w:hint="eastAsia"/>
                <w:sz w:val="21"/>
                <w:szCs w:val="21"/>
              </w:rPr>
              <w:t>説明要求回答期限</w:t>
            </w:r>
          </w:p>
        </w:tc>
        <w:tc>
          <w:tcPr>
            <w:tcW w:w="3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1AD16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38DF6F9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6ECA0A7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shd w:val="clear" w:color="auto" w:fill="auto"/>
            <w:vAlign w:val="center"/>
          </w:tcPr>
          <w:p w14:paraId="5801548C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4615518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3AE4A91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7138A2E9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24CEBBA2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2A00FA6A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936FB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12E5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4</w:t>
            </w:r>
          </w:p>
        </w:tc>
      </w:tr>
      <w:tr w:rsidR="0012404F" w14:paraId="5299D9BF" w14:textId="77777777" w:rsidTr="0012404F">
        <w:trPr>
          <w:trHeight w:val="20"/>
        </w:trPr>
        <w:tc>
          <w:tcPr>
            <w:tcW w:w="6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B37F7C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111CB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  <w:tc>
          <w:tcPr>
            <w:tcW w:w="3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52E969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7549AFC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3CABE38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3F029D0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F80BE44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left w:val="nil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9102F4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CF2013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B25A00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D7A035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DEFABE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4638A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DF7E1E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9A1BA6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C78BB5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B7BBB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9AA384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23D9D83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D07A6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8F412F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6884FE4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6DC6A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C6AD2E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92ABB6B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764D24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1E503C1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9CDE1E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6005C7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CA793C" w14:textId="77777777" w:rsidR="00611AAE" w:rsidRPr="00AE7F24" w:rsidRDefault="00611AAE" w:rsidP="00611AA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2</w:t>
            </w:r>
            <w:r w:rsidR="006A0D6A">
              <w:rPr>
                <w:rFonts w:ascii="ＭＳ Ｐゴシック" w:eastAsia="ＭＳ Ｐゴシック" w:hAnsi="ＭＳ Ｐゴシック" w:hint="eastAsia"/>
                <w:szCs w:val="21"/>
              </w:rPr>
              <w:t>5</w:t>
            </w:r>
          </w:p>
        </w:tc>
      </w:tr>
      <w:tr w:rsidR="00611AAE" w14:paraId="3EF7535B" w14:textId="77777777" w:rsidTr="0012404F">
        <w:trPr>
          <w:trHeight w:val="20"/>
        </w:trPr>
        <w:tc>
          <w:tcPr>
            <w:tcW w:w="306" w:type="dxa"/>
            <w:shd w:val="clear" w:color="auto" w:fill="auto"/>
            <w:vAlign w:val="center"/>
          </w:tcPr>
          <w:p w14:paraId="73436440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7B69F2B8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12" w:type="dxa"/>
            <w:shd w:val="clear" w:color="auto" w:fill="auto"/>
            <w:vAlign w:val="center"/>
          </w:tcPr>
          <w:p w14:paraId="2A916645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1" w:type="dxa"/>
            <w:shd w:val="clear" w:color="auto" w:fill="auto"/>
            <w:vAlign w:val="center"/>
          </w:tcPr>
          <w:p w14:paraId="270D2E6C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3" w:type="dxa"/>
            <w:shd w:val="clear" w:color="auto" w:fill="auto"/>
            <w:vAlign w:val="center"/>
          </w:tcPr>
          <w:p w14:paraId="3FBAB868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14:paraId="79413915" w14:textId="77777777" w:rsidR="00611AAE" w:rsidRPr="00AE7F24" w:rsidRDefault="00611AAE" w:rsidP="00611AAE">
            <w:pPr>
              <w:pStyle w:val="ac"/>
              <w:jc w:val="center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6774" w:type="dxa"/>
            <w:gridSpan w:val="27"/>
            <w:shd w:val="clear" w:color="auto" w:fill="auto"/>
            <w:vAlign w:val="center"/>
          </w:tcPr>
          <w:p w14:paraId="5637C986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  <w:r w:rsidRPr="00AE7F24">
              <w:rPr>
                <w:rFonts w:eastAsia="ＭＳ Ｐゴシック"/>
                <w:sz w:val="21"/>
                <w:szCs w:val="21"/>
              </w:rPr>
              <w:t>→</w:t>
            </w:r>
            <w:r>
              <w:rPr>
                <w:rFonts w:eastAsia="ＭＳ Ｐゴシック"/>
                <w:sz w:val="21"/>
                <w:szCs w:val="21"/>
              </w:rPr>
              <w:t>学</w:t>
            </w:r>
            <w:r w:rsidRPr="00E76F6F">
              <w:rPr>
                <w:rFonts w:eastAsia="ＭＳ Ｐゴシック"/>
                <w:sz w:val="21"/>
                <w:szCs w:val="21"/>
              </w:rPr>
              <w:t>識経験者への報告</w:t>
            </w:r>
            <w:r w:rsidRPr="00E76F6F">
              <w:rPr>
                <w:rFonts w:ascii="ＭＳ Ｐゴシック" w:eastAsia="ＭＳ Ｐゴシック" w:hAnsi="ＭＳ Ｐゴシック" w:hint="eastAsia"/>
                <w:szCs w:val="21"/>
              </w:rPr>
              <w:t>（契約担当者が報告）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53AECE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239" w:type="dxa"/>
            <w:shd w:val="clear" w:color="auto" w:fill="auto"/>
            <w:vAlign w:val="center"/>
          </w:tcPr>
          <w:p w14:paraId="30A0125F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  <w:tc>
          <w:tcPr>
            <w:tcW w:w="469" w:type="dxa"/>
            <w:shd w:val="clear" w:color="auto" w:fill="auto"/>
            <w:vAlign w:val="center"/>
          </w:tcPr>
          <w:p w14:paraId="07ED8AED" w14:textId="77777777" w:rsidR="00611AAE" w:rsidRPr="00AE7F24" w:rsidRDefault="00611AAE" w:rsidP="00611AAE">
            <w:pPr>
              <w:pStyle w:val="ac"/>
              <w:jc w:val="both"/>
              <w:rPr>
                <w:rFonts w:eastAsia="ＭＳ Ｐゴシック"/>
                <w:sz w:val="21"/>
                <w:szCs w:val="21"/>
              </w:rPr>
            </w:pPr>
          </w:p>
        </w:tc>
      </w:tr>
    </w:tbl>
    <w:p w14:paraId="314598CF" w14:textId="77777777" w:rsidR="004268D4" w:rsidRDefault="00FA632B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 </w:t>
      </w:r>
      <w:r w:rsidR="004268D4">
        <w:rPr>
          <w:rFonts w:ascii="ＭＳ Ｐゴシック" w:eastAsia="ＭＳ Ｐゴシック" w:hAnsi="ＭＳ Ｐゴシック" w:hint="eastAsia"/>
          <w:szCs w:val="21"/>
        </w:rPr>
        <w:t xml:space="preserve">(注)　</w:t>
      </w:r>
      <w:r w:rsidR="00856001">
        <w:rPr>
          <w:rFonts w:ascii="ＭＳ Ｐゴシック" w:eastAsia="ＭＳ Ｐゴシック" w:hAnsi="ＭＳ Ｐゴシック" w:hint="eastAsia"/>
          <w:szCs w:val="21"/>
        </w:rPr>
        <w:t xml:space="preserve"> </w:t>
      </w:r>
      <w:r w:rsidR="004268D4">
        <w:rPr>
          <w:rFonts w:ascii="ＭＳ Ｐゴシック" w:eastAsia="ＭＳ Ｐゴシック" w:hAnsi="ＭＳ Ｐゴシック" w:hint="eastAsia"/>
          <w:szCs w:val="21"/>
        </w:rPr>
        <w:t>１　業務の内容、規模等により適宜設定すること。</w:t>
      </w:r>
    </w:p>
    <w:p w14:paraId="5604135E" w14:textId="77777777" w:rsidR="004268D4" w:rsidRDefault="004268D4" w:rsidP="004D69E4">
      <w:pPr>
        <w:ind w:firstLineChars="320" w:firstLine="672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２　</w:t>
      </w:r>
      <w:r w:rsidR="00856001">
        <w:rPr>
          <w:rFonts w:ascii="ＭＳ Ｐゴシック" w:eastAsia="ＭＳ Ｐゴシック" w:hAnsi="ＭＳ Ｐゴシック" w:hint="eastAsia"/>
          <w:szCs w:val="21"/>
        </w:rPr>
        <w:t>標準日数は、土曜日、日曜日及び祝日を含まない。</w:t>
      </w:r>
    </w:p>
    <w:p w14:paraId="7567D2A4" w14:textId="77777777" w:rsidR="0072139D" w:rsidRPr="00EB6B15" w:rsidRDefault="0072139D" w:rsidP="004D69E4">
      <w:pPr>
        <w:ind w:firstLineChars="320" w:firstLine="672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３　｢３日以内※｣は、「説明要求を受理した日から原則として３日以内」とする。</w:t>
      </w:r>
    </w:p>
    <w:sectPr w:rsidR="0072139D" w:rsidRPr="00EB6B15" w:rsidSect="00A2672E">
      <w:headerReference w:type="default" r:id="rId7"/>
      <w:pgSz w:w="11906" w:h="16838" w:code="9"/>
      <w:pgMar w:top="1134" w:right="1134" w:bottom="851" w:left="1134" w:header="680" w:footer="425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E75EC" w14:textId="77777777" w:rsidR="009B4F0A" w:rsidRDefault="009B4F0A" w:rsidP="00261B22">
      <w:r>
        <w:separator/>
      </w:r>
    </w:p>
  </w:endnote>
  <w:endnote w:type="continuationSeparator" w:id="0">
    <w:p w14:paraId="640071E8" w14:textId="77777777" w:rsidR="009B4F0A" w:rsidRDefault="009B4F0A" w:rsidP="0026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D4D76" w14:textId="77777777" w:rsidR="009B4F0A" w:rsidRDefault="009B4F0A" w:rsidP="00261B22">
      <w:r>
        <w:separator/>
      </w:r>
    </w:p>
  </w:footnote>
  <w:footnote w:type="continuationSeparator" w:id="0">
    <w:p w14:paraId="102D0992" w14:textId="77777777" w:rsidR="009B4F0A" w:rsidRDefault="009B4F0A" w:rsidP="00261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A2F57" w14:textId="77777777" w:rsidR="0012404F" w:rsidRDefault="0012404F" w:rsidP="006A7547">
    <w:pPr>
      <w:pStyle w:val="a6"/>
      <w:jc w:val="left"/>
    </w:pPr>
    <w:r>
      <w:rPr>
        <w:rFonts w:hint="eastAsia"/>
      </w:rPr>
      <w:t>別紙業務総落１</w:t>
    </w:r>
    <w:r>
      <w:rPr>
        <w:rFonts w:hint="eastAsia"/>
      </w:rPr>
      <w:t>(</w:t>
    </w:r>
    <w:r>
      <w:rPr>
        <w:rFonts w:hint="eastAsia"/>
      </w:rPr>
      <w:t>事後審査</w:t>
    </w:r>
    <w:r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483"/>
    <w:rsid w:val="00097B51"/>
    <w:rsid w:val="000A6CB7"/>
    <w:rsid w:val="000C44CC"/>
    <w:rsid w:val="000F16F8"/>
    <w:rsid w:val="0012321F"/>
    <w:rsid w:val="0012404F"/>
    <w:rsid w:val="00172239"/>
    <w:rsid w:val="001E11E2"/>
    <w:rsid w:val="001F732B"/>
    <w:rsid w:val="001F73F1"/>
    <w:rsid w:val="00221860"/>
    <w:rsid w:val="00261B22"/>
    <w:rsid w:val="002B0A4A"/>
    <w:rsid w:val="002B59CD"/>
    <w:rsid w:val="002C21D2"/>
    <w:rsid w:val="00306C7B"/>
    <w:rsid w:val="00315CB3"/>
    <w:rsid w:val="0035465D"/>
    <w:rsid w:val="0036381A"/>
    <w:rsid w:val="003D021A"/>
    <w:rsid w:val="003F6298"/>
    <w:rsid w:val="004268D4"/>
    <w:rsid w:val="00433651"/>
    <w:rsid w:val="00472EE3"/>
    <w:rsid w:val="004776AC"/>
    <w:rsid w:val="004912F2"/>
    <w:rsid w:val="004A04FD"/>
    <w:rsid w:val="004A6017"/>
    <w:rsid w:val="004B40AB"/>
    <w:rsid w:val="004C00BF"/>
    <w:rsid w:val="004C26A8"/>
    <w:rsid w:val="004C5C19"/>
    <w:rsid w:val="004D49F4"/>
    <w:rsid w:val="004D69E4"/>
    <w:rsid w:val="00537450"/>
    <w:rsid w:val="00567400"/>
    <w:rsid w:val="005B726B"/>
    <w:rsid w:val="005D39D8"/>
    <w:rsid w:val="006111CB"/>
    <w:rsid w:val="00611AAE"/>
    <w:rsid w:val="00635811"/>
    <w:rsid w:val="00654CA8"/>
    <w:rsid w:val="00660319"/>
    <w:rsid w:val="00671A59"/>
    <w:rsid w:val="006A0D6A"/>
    <w:rsid w:val="006A7547"/>
    <w:rsid w:val="0072139D"/>
    <w:rsid w:val="00722B2F"/>
    <w:rsid w:val="00730749"/>
    <w:rsid w:val="0074263B"/>
    <w:rsid w:val="007B18BE"/>
    <w:rsid w:val="007F643C"/>
    <w:rsid w:val="0081550B"/>
    <w:rsid w:val="0082363E"/>
    <w:rsid w:val="0084308F"/>
    <w:rsid w:val="00856001"/>
    <w:rsid w:val="008623FD"/>
    <w:rsid w:val="008F1CA1"/>
    <w:rsid w:val="008F3B64"/>
    <w:rsid w:val="00902556"/>
    <w:rsid w:val="00902BE8"/>
    <w:rsid w:val="009413D4"/>
    <w:rsid w:val="00945483"/>
    <w:rsid w:val="009B4F0A"/>
    <w:rsid w:val="009B738D"/>
    <w:rsid w:val="009B7841"/>
    <w:rsid w:val="009B7A64"/>
    <w:rsid w:val="009F4CA4"/>
    <w:rsid w:val="00A2672E"/>
    <w:rsid w:val="00A77A52"/>
    <w:rsid w:val="00A94DB3"/>
    <w:rsid w:val="00AA4CE4"/>
    <w:rsid w:val="00B049D6"/>
    <w:rsid w:val="00B52807"/>
    <w:rsid w:val="00B607DF"/>
    <w:rsid w:val="00BB5005"/>
    <w:rsid w:val="00BE23E8"/>
    <w:rsid w:val="00C2449F"/>
    <w:rsid w:val="00CD6B67"/>
    <w:rsid w:val="00CF4867"/>
    <w:rsid w:val="00D42020"/>
    <w:rsid w:val="00D67A81"/>
    <w:rsid w:val="00D74542"/>
    <w:rsid w:val="00D774EF"/>
    <w:rsid w:val="00E56A9A"/>
    <w:rsid w:val="00E75963"/>
    <w:rsid w:val="00EB5E50"/>
    <w:rsid w:val="00EB6B15"/>
    <w:rsid w:val="00F11521"/>
    <w:rsid w:val="00F160A8"/>
    <w:rsid w:val="00F21ED8"/>
    <w:rsid w:val="00F64F5D"/>
    <w:rsid w:val="00FA0DEF"/>
    <w:rsid w:val="00FA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1D0640"/>
  <w15:docId w15:val="{70CD62A9-B5AB-4FA3-B7D4-2E89A2BF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68D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61B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61B22"/>
  </w:style>
  <w:style w:type="paragraph" w:styleId="a8">
    <w:name w:val="footer"/>
    <w:basedOn w:val="a"/>
    <w:link w:val="a9"/>
    <w:uiPriority w:val="99"/>
    <w:semiHidden/>
    <w:unhideWhenUsed/>
    <w:rsid w:val="00261B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61B22"/>
  </w:style>
  <w:style w:type="paragraph" w:styleId="aa">
    <w:name w:val="Date"/>
    <w:basedOn w:val="a"/>
    <w:next w:val="a"/>
    <w:link w:val="ab"/>
    <w:uiPriority w:val="99"/>
    <w:semiHidden/>
    <w:unhideWhenUsed/>
    <w:rsid w:val="00261B22"/>
  </w:style>
  <w:style w:type="character" w:customStyle="1" w:styleId="ab">
    <w:name w:val="日付 (文字)"/>
    <w:basedOn w:val="a0"/>
    <w:link w:val="aa"/>
    <w:uiPriority w:val="99"/>
    <w:semiHidden/>
    <w:rsid w:val="00261B22"/>
  </w:style>
  <w:style w:type="paragraph" w:customStyle="1" w:styleId="ac">
    <w:name w:val="表の内容"/>
    <w:basedOn w:val="a"/>
    <w:rsid w:val="00611AAE"/>
    <w:pPr>
      <w:suppressLineNumbers/>
      <w:suppressAutoHyphens/>
      <w:jc w:val="left"/>
    </w:pPr>
    <w:rPr>
      <w:rFonts w:ascii="Times New Roman" w:eastAsia="ＭＳ Ｐ明朝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842F5-72F7-4312-B3F8-15F5CC49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渡部藤左衛門</dc:creator>
  <cp:lastModifiedBy>山形県NN 村山･置賜029</cp:lastModifiedBy>
  <cp:revision>2</cp:revision>
  <cp:lastPrinted>2015-12-26T09:00:00Z</cp:lastPrinted>
  <dcterms:created xsi:type="dcterms:W3CDTF">2023-09-14T11:30:00Z</dcterms:created>
  <dcterms:modified xsi:type="dcterms:W3CDTF">2023-09-14T11:30:00Z</dcterms:modified>
</cp:coreProperties>
</file>