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97" w:rsidRPr="00C6250D" w:rsidRDefault="00C6250D" w:rsidP="00477597">
      <w:pPr>
        <w:autoSpaceDE w:val="0"/>
        <w:autoSpaceDN w:val="0"/>
        <w:rPr>
          <w:rFonts w:ascii="ＭＳ ゴシック" w:eastAsia="ＭＳ ゴシック" w:hAnsi="ＭＳ ゴシック"/>
          <w:sz w:val="20"/>
          <w:szCs w:val="20"/>
        </w:rPr>
      </w:pPr>
      <w:r w:rsidRPr="00C6250D">
        <w:rPr>
          <w:rFonts w:ascii="ＭＳ ゴシック" w:eastAsia="ＭＳ ゴシック" w:hAnsi="ＭＳ ゴシック" w:hint="eastAsia"/>
          <w:sz w:val="20"/>
          <w:szCs w:val="20"/>
        </w:rPr>
        <w:t>県規則</w:t>
      </w:r>
      <w:r w:rsidR="00477597" w:rsidRPr="00C6250D">
        <w:rPr>
          <w:rFonts w:ascii="ＭＳ ゴシック" w:eastAsia="ＭＳ ゴシック" w:hAnsi="ＭＳ ゴシック" w:hint="eastAsia"/>
          <w:sz w:val="20"/>
          <w:szCs w:val="20"/>
        </w:rPr>
        <w:t>様式第</w:t>
      </w:r>
      <w:r w:rsidR="00477597" w:rsidRPr="00C6250D">
        <w:rPr>
          <w:rFonts w:ascii="ＭＳ ゴシック" w:eastAsia="ＭＳ ゴシック" w:hAnsi="ＭＳ ゴシック"/>
          <w:sz w:val="20"/>
          <w:szCs w:val="20"/>
        </w:rPr>
        <w:t>16</w:t>
      </w:r>
      <w:r w:rsidR="00477597" w:rsidRPr="00C6250D">
        <w:rPr>
          <w:rFonts w:ascii="ＭＳ ゴシック" w:eastAsia="ＭＳ ゴシック" w:hAnsi="ＭＳ ゴシック" w:hint="eastAsia"/>
          <w:sz w:val="20"/>
          <w:szCs w:val="20"/>
        </w:rPr>
        <w:t>号</w:t>
      </w:r>
    </w:p>
    <w:p w:rsidR="00477597" w:rsidRPr="00D35E76" w:rsidRDefault="00477597" w:rsidP="00477597">
      <w:pPr>
        <w:autoSpaceDE w:val="0"/>
        <w:autoSpaceDN w:val="0"/>
        <w:rPr>
          <w:rFonts w:ascii="ＭＳ 明朝" w:eastAsia="ＭＳ 明朝" w:hAnsi="ＭＳ 明朝"/>
          <w:sz w:val="20"/>
          <w:szCs w:val="20"/>
        </w:rPr>
      </w:pPr>
    </w:p>
    <w:p w:rsidR="00477597" w:rsidRPr="00D35E76" w:rsidRDefault="00477597" w:rsidP="00477597">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土石の堆積に関する工事の定期報告書</w:t>
      </w:r>
    </w:p>
    <w:p w:rsidR="00477597" w:rsidRPr="00D35E76" w:rsidRDefault="00477597" w:rsidP="00477597">
      <w:pPr>
        <w:autoSpaceDE w:val="0"/>
        <w:autoSpaceDN w:val="0"/>
        <w:rPr>
          <w:rFonts w:ascii="ＭＳ 明朝" w:eastAsia="ＭＳ 明朝" w:hAnsi="ＭＳ 明朝"/>
          <w:sz w:val="20"/>
          <w:szCs w:val="20"/>
        </w:rPr>
      </w:pPr>
    </w:p>
    <w:p w:rsidR="00477597" w:rsidRPr="00D35E76" w:rsidRDefault="00477597" w:rsidP="00477597">
      <w:pPr>
        <w:autoSpaceDE w:val="0"/>
        <w:autoSpaceDN w:val="0"/>
        <w:ind w:rightChars="100" w:right="210"/>
        <w:jc w:val="right"/>
        <w:rPr>
          <w:rFonts w:ascii="ＭＳ 明朝" w:eastAsia="ＭＳ 明朝" w:hAnsi="ＭＳ 明朝"/>
          <w:sz w:val="20"/>
          <w:szCs w:val="20"/>
        </w:rPr>
      </w:pPr>
      <w:bookmarkStart w:id="0" w:name="_GoBack"/>
      <w:bookmarkEnd w:id="0"/>
      <w:r w:rsidRPr="00D35E76">
        <w:rPr>
          <w:rFonts w:ascii="ＭＳ 明朝" w:eastAsia="ＭＳ 明朝" w:hAnsi="ＭＳ 明朝" w:hint="eastAsia"/>
          <w:sz w:val="20"/>
          <w:szCs w:val="20"/>
        </w:rPr>
        <w:t xml:space="preserve">　　　　年　　月　　日</w:t>
      </w:r>
    </w:p>
    <w:p w:rsidR="00477597" w:rsidRPr="00A50BA8" w:rsidRDefault="00477597" w:rsidP="00477597">
      <w:pPr>
        <w:autoSpaceDE w:val="0"/>
        <w:autoSpaceDN w:val="0"/>
        <w:rPr>
          <w:rFonts w:ascii="ＭＳ 明朝" w:eastAsia="ＭＳ 明朝" w:hAnsi="ＭＳ 明朝"/>
          <w:sz w:val="20"/>
          <w:szCs w:val="20"/>
        </w:rPr>
      </w:pPr>
    </w:p>
    <w:p w:rsidR="00477597" w:rsidRPr="00A50BA8" w:rsidRDefault="00477597" w:rsidP="00477597">
      <w:pPr>
        <w:autoSpaceDE w:val="0"/>
        <w:autoSpaceDN w:val="0"/>
        <w:rPr>
          <w:rFonts w:ascii="ＭＳ 明朝" w:eastAsia="ＭＳ 明朝" w:hAnsi="ＭＳ 明朝"/>
          <w:sz w:val="20"/>
          <w:szCs w:val="20"/>
        </w:rPr>
      </w:pPr>
      <w:r w:rsidRPr="00A50BA8">
        <w:rPr>
          <w:rFonts w:ascii="ＭＳ 明朝" w:eastAsia="ＭＳ 明朝" w:hAnsi="ＭＳ 明朝" w:hint="eastAsia"/>
          <w:sz w:val="20"/>
          <w:szCs w:val="20"/>
        </w:rPr>
        <w:t xml:space="preserve">　山形県知事　殿</w:t>
      </w:r>
    </w:p>
    <w:p w:rsidR="00477597" w:rsidRPr="00C26CBB" w:rsidRDefault="00477597" w:rsidP="00477597">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477597" w:rsidRPr="00D35E76" w:rsidTr="009E5482">
        <w:trPr>
          <w:trHeight w:val="454"/>
          <w:jc w:val="right"/>
        </w:trPr>
        <w:tc>
          <w:tcPr>
            <w:tcW w:w="1417" w:type="dxa"/>
          </w:tcPr>
          <w:p w:rsidR="00477597" w:rsidRPr="00C26CBB" w:rsidRDefault="00477597"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477597" w:rsidRPr="00C26CBB" w:rsidRDefault="00477597"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477597" w:rsidRPr="00C26CBB" w:rsidRDefault="00477597" w:rsidP="009E5482">
            <w:pPr>
              <w:autoSpaceDE w:val="0"/>
              <w:autoSpaceDN w:val="0"/>
              <w:rPr>
                <w:rFonts w:ascii="ＭＳ 明朝" w:eastAsia="ＭＳ 明朝" w:hAnsi="ＭＳ 明朝"/>
                <w:sz w:val="20"/>
                <w:szCs w:val="20"/>
              </w:rPr>
            </w:pPr>
          </w:p>
        </w:tc>
      </w:tr>
      <w:tr w:rsidR="00477597" w:rsidRPr="00D35E76" w:rsidTr="009E5482">
        <w:trPr>
          <w:trHeight w:val="454"/>
          <w:jc w:val="right"/>
        </w:trPr>
        <w:tc>
          <w:tcPr>
            <w:tcW w:w="1417" w:type="dxa"/>
          </w:tcPr>
          <w:p w:rsidR="00477597" w:rsidRPr="00D35E76" w:rsidRDefault="00477597" w:rsidP="009E5482">
            <w:pPr>
              <w:autoSpaceDE w:val="0"/>
              <w:autoSpaceDN w:val="0"/>
              <w:jc w:val="distribute"/>
              <w:rPr>
                <w:rFonts w:ascii="ＭＳ 明朝" w:eastAsia="ＭＳ 明朝" w:hAnsi="ＭＳ 明朝"/>
                <w:sz w:val="20"/>
                <w:szCs w:val="20"/>
              </w:rPr>
            </w:pPr>
          </w:p>
        </w:tc>
        <w:tc>
          <w:tcPr>
            <w:tcW w:w="737" w:type="dxa"/>
          </w:tcPr>
          <w:p w:rsidR="00477597" w:rsidRPr="00D35E76" w:rsidRDefault="00477597"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477597" w:rsidRPr="00D35E76" w:rsidRDefault="00477597" w:rsidP="009E5482">
            <w:pPr>
              <w:autoSpaceDE w:val="0"/>
              <w:autoSpaceDN w:val="0"/>
              <w:rPr>
                <w:rFonts w:ascii="ＭＳ 明朝" w:eastAsia="ＭＳ 明朝" w:hAnsi="ＭＳ 明朝"/>
                <w:sz w:val="20"/>
                <w:szCs w:val="20"/>
              </w:rPr>
            </w:pPr>
          </w:p>
        </w:tc>
      </w:tr>
    </w:tbl>
    <w:p w:rsidR="00477597" w:rsidRPr="00D35E76" w:rsidRDefault="00477597" w:rsidP="00477597">
      <w:pPr>
        <w:widowControl/>
        <w:autoSpaceDE w:val="0"/>
        <w:autoSpaceDN w:val="0"/>
        <w:jc w:val="left"/>
        <w:rPr>
          <w:rFonts w:ascii="ＭＳ 明朝" w:eastAsia="ＭＳ 明朝" w:hAnsi="ＭＳ 明朝"/>
          <w:sz w:val="20"/>
          <w:szCs w:val="20"/>
        </w:rPr>
      </w:pPr>
    </w:p>
    <w:p w:rsidR="00477597" w:rsidRPr="00D35E76" w:rsidRDefault="00477597" w:rsidP="00477597">
      <w:pPr>
        <w:widowControl/>
        <w:autoSpaceDE w:val="0"/>
        <w:autoSpaceDN w:val="0"/>
        <w:snapToGrid w:val="0"/>
        <w:spacing w:line="276" w:lineRule="auto"/>
        <w:ind w:leftChars="100" w:left="210"/>
        <w:jc w:val="left"/>
        <w:rPr>
          <w:rFonts w:ascii="ＭＳ 明朝" w:eastAsia="ＭＳ 明朝" w:hAnsi="ＭＳ 明朝"/>
          <w:sz w:val="20"/>
          <w:szCs w:val="20"/>
        </w:rPr>
      </w:pPr>
      <w:r w:rsidRPr="00AE0DA1">
        <w:rPr>
          <w:rFonts w:ascii="ＭＳ 明朝" w:eastAsia="ＭＳ 明朝" w:hAnsi="ＭＳ 明朝" w:hint="eastAsia"/>
          <w:sz w:val="20"/>
          <w:szCs w:val="20"/>
        </w:rPr>
        <w:t>宅地造成及び特定盛土等規制法</w:t>
      </w:r>
      <w:r w:rsidRPr="00AE0DA1">
        <w:rPr>
          <w:rFonts w:ascii="ＭＳ 明朝" w:eastAsia="ＭＳ 明朝" w:hAnsi="ＭＳ 明朝" w:hint="eastAsia"/>
          <w:sz w:val="40"/>
          <w:szCs w:val="40"/>
          <w:eastAsianLayout w:id="-735942912" w:combine="1" w:combineBrackets="curly"/>
        </w:rPr>
        <w:t>第12条第１項第30条第１項</w:t>
      </w:r>
      <w:r w:rsidRPr="00AE0DA1">
        <w:rPr>
          <w:rFonts w:ascii="ＭＳ 明朝" w:eastAsia="ＭＳ 明朝" w:hAnsi="ＭＳ 明朝" w:hint="eastAsia"/>
          <w:sz w:val="20"/>
          <w:szCs w:val="20"/>
        </w:rPr>
        <w:t>の規定による許可を受けた工事について、</w:t>
      </w:r>
      <w:r w:rsidRPr="00046F00">
        <w:rPr>
          <w:rFonts w:ascii="ＭＳ 明朝" w:eastAsia="ＭＳ 明朝" w:hAnsi="ＭＳ 明朝" w:hint="eastAsia"/>
          <w:spacing w:val="14"/>
          <w:sz w:val="20"/>
          <w:szCs w:val="20"/>
        </w:rPr>
        <w:t>同法</w:t>
      </w:r>
      <w:r w:rsidRPr="00046F00">
        <w:rPr>
          <w:rFonts w:ascii="ＭＳ 明朝" w:eastAsia="ＭＳ 明朝" w:hAnsi="ＭＳ 明朝" w:hint="eastAsia"/>
          <w:spacing w:val="8"/>
          <w:sz w:val="40"/>
          <w:szCs w:val="40"/>
          <w:eastAsianLayout w:id="-735918080" w:combine="1" w:combineBrackets="curly"/>
        </w:rPr>
        <w:t>第</w:t>
      </w:r>
      <w:r w:rsidRPr="00046F00">
        <w:rPr>
          <w:rFonts w:ascii="ＭＳ 明朝" w:eastAsia="ＭＳ 明朝" w:hAnsi="ＭＳ 明朝"/>
          <w:spacing w:val="8"/>
          <w:sz w:val="40"/>
          <w:szCs w:val="40"/>
          <w:eastAsianLayout w:id="-735918080" w:combine="1" w:combineBrackets="curly"/>
        </w:rPr>
        <w:t>19条第１項第38条第１項</w:t>
      </w:r>
      <w:r w:rsidRPr="00D35E76">
        <w:rPr>
          <w:rFonts w:ascii="ＭＳ 明朝" w:eastAsia="ＭＳ 明朝" w:hAnsi="ＭＳ 明朝" w:hint="eastAsia"/>
          <w:sz w:val="20"/>
          <w:szCs w:val="20"/>
        </w:rPr>
        <w:t>の規定により、次のとおり報告します。</w:t>
      </w:r>
    </w:p>
    <w:tbl>
      <w:tblPr>
        <w:tblStyle w:val="a3"/>
        <w:tblW w:w="8930" w:type="dxa"/>
        <w:tblInd w:w="170" w:type="dxa"/>
        <w:tblLook w:val="04A0" w:firstRow="1" w:lastRow="0" w:firstColumn="1" w:lastColumn="0" w:noHBand="0" w:noVBand="1"/>
      </w:tblPr>
      <w:tblGrid>
        <w:gridCol w:w="2017"/>
        <w:gridCol w:w="3795"/>
        <w:gridCol w:w="3118"/>
      </w:tblGrid>
      <w:tr w:rsidR="00477597" w:rsidRPr="00D35E76" w:rsidTr="009E5482">
        <w:tc>
          <w:tcPr>
            <w:tcW w:w="2017" w:type="dxa"/>
            <w:vMerge w:val="restart"/>
          </w:tcPr>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宅地造成等工事許可番号</w:t>
            </w:r>
          </w:p>
        </w:tc>
        <w:tc>
          <w:tcPr>
            <w:tcW w:w="6913" w:type="dxa"/>
            <w:gridSpan w:val="2"/>
            <w:vAlign w:val="center"/>
          </w:tcPr>
          <w:p w:rsidR="00477597" w:rsidRPr="00D35E76" w:rsidRDefault="00477597"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477597" w:rsidRPr="00D35E76" w:rsidTr="009E5482">
        <w:trPr>
          <w:trHeight w:val="529"/>
        </w:trPr>
        <w:tc>
          <w:tcPr>
            <w:tcW w:w="2017" w:type="dxa"/>
            <w:vMerge/>
            <w:tcBorders>
              <w:bottom w:val="single" w:sz="4" w:space="0" w:color="auto"/>
            </w:tcBorders>
          </w:tcPr>
          <w:p w:rsidR="00477597" w:rsidRPr="00D35E76" w:rsidRDefault="00477597" w:rsidP="009E5482">
            <w:pPr>
              <w:autoSpaceDE w:val="0"/>
              <w:autoSpaceDN w:val="0"/>
              <w:rPr>
                <w:rFonts w:ascii="Century" w:eastAsia="ＭＳ 明朝" w:hAnsi="Century"/>
                <w:sz w:val="20"/>
                <w:szCs w:val="20"/>
              </w:rPr>
            </w:pPr>
          </w:p>
        </w:tc>
        <w:tc>
          <w:tcPr>
            <w:tcW w:w="6913" w:type="dxa"/>
            <w:gridSpan w:val="2"/>
            <w:tcBorders>
              <w:bottom w:val="single" w:sz="4" w:space="0" w:color="auto"/>
            </w:tcBorders>
          </w:tcPr>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指令　　　　　　第　　　　号</w:t>
            </w:r>
          </w:p>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（許可整理番号　第　　　　号）</w:t>
            </w:r>
          </w:p>
        </w:tc>
      </w:tr>
      <w:tr w:rsidR="00477597" w:rsidRPr="00D35E76" w:rsidTr="009E5482">
        <w:trPr>
          <w:trHeight w:val="730"/>
        </w:trPr>
        <w:tc>
          <w:tcPr>
            <w:tcW w:w="2017" w:type="dxa"/>
          </w:tcPr>
          <w:p w:rsidR="00477597"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r w:rsidRPr="00D35E76">
              <w:rPr>
                <w:rFonts w:ascii="ＭＳ 明朝" w:eastAsia="ＭＳ 明朝" w:hAnsi="ＭＳ 明朝" w:hint="eastAsia"/>
                <w:sz w:val="20"/>
                <w:szCs w:val="20"/>
              </w:rPr>
              <w:t>及び</w:t>
            </w:r>
          </w:p>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地番</w:t>
            </w:r>
          </w:p>
        </w:tc>
        <w:tc>
          <w:tcPr>
            <w:tcW w:w="6913" w:type="dxa"/>
            <w:gridSpan w:val="2"/>
            <w:vAlign w:val="center"/>
          </w:tcPr>
          <w:p w:rsidR="00477597" w:rsidRPr="00D35E76" w:rsidRDefault="00477597" w:rsidP="009E5482">
            <w:pPr>
              <w:autoSpaceDE w:val="0"/>
              <w:autoSpaceDN w:val="0"/>
              <w:rPr>
                <w:rFonts w:ascii="ＭＳ 明朝" w:eastAsia="ＭＳ 明朝" w:hAnsi="ＭＳ 明朝"/>
                <w:sz w:val="20"/>
                <w:szCs w:val="20"/>
              </w:rPr>
            </w:pPr>
          </w:p>
        </w:tc>
      </w:tr>
      <w:tr w:rsidR="00477597" w:rsidRPr="00D35E76" w:rsidTr="009E5482">
        <w:trPr>
          <w:trHeight w:val="730"/>
        </w:trPr>
        <w:tc>
          <w:tcPr>
            <w:tcW w:w="2017" w:type="dxa"/>
          </w:tcPr>
          <w:p w:rsidR="00477597" w:rsidRDefault="00477597"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前回の報告年月日</w:t>
            </w:r>
          </w:p>
          <w:p w:rsidR="00477597" w:rsidRPr="00D35E76" w:rsidRDefault="00477597" w:rsidP="009E5482">
            <w:pPr>
              <w:autoSpaceDE w:val="0"/>
              <w:autoSpaceDN w:val="0"/>
              <w:rPr>
                <w:rFonts w:ascii="ＭＳ 明朝" w:eastAsia="ＭＳ 明朝" w:hAnsi="ＭＳ 明朝"/>
                <w:sz w:val="20"/>
                <w:szCs w:val="20"/>
              </w:rPr>
            </w:pPr>
            <w:r w:rsidRPr="00C6250D">
              <w:rPr>
                <w:rFonts w:ascii="ＭＳ 明朝" w:eastAsia="ＭＳ 明朝" w:hAnsi="ＭＳ 明朝" w:hint="eastAsia"/>
                <w:w w:val="81"/>
                <w:kern w:val="0"/>
                <w:sz w:val="20"/>
                <w:szCs w:val="20"/>
                <w:fitText w:val="1800" w:id="-726871295"/>
              </w:rPr>
              <w:t>（２回目以降のみ記入</w:t>
            </w:r>
            <w:r w:rsidRPr="00C6250D">
              <w:rPr>
                <w:rFonts w:ascii="ＭＳ 明朝" w:eastAsia="ＭＳ 明朝" w:hAnsi="ＭＳ 明朝" w:hint="eastAsia"/>
                <w:spacing w:val="9"/>
                <w:w w:val="81"/>
                <w:kern w:val="0"/>
                <w:sz w:val="20"/>
                <w:szCs w:val="20"/>
                <w:fitText w:val="1800" w:id="-726871295"/>
              </w:rPr>
              <w:t>）</w:t>
            </w:r>
          </w:p>
        </w:tc>
        <w:tc>
          <w:tcPr>
            <w:tcW w:w="6913" w:type="dxa"/>
            <w:gridSpan w:val="2"/>
            <w:vAlign w:val="center"/>
          </w:tcPr>
          <w:p w:rsidR="00477597" w:rsidRPr="00D35E76" w:rsidRDefault="00477597"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477597" w:rsidRPr="00D35E76" w:rsidTr="009E5482">
        <w:tc>
          <w:tcPr>
            <w:tcW w:w="2017" w:type="dxa"/>
            <w:vMerge w:val="restart"/>
          </w:tcPr>
          <w:p w:rsidR="00477597" w:rsidRPr="00D35E76" w:rsidRDefault="00477597" w:rsidP="009E5482">
            <w:pPr>
              <w:autoSpaceDE w:val="0"/>
              <w:autoSpaceDN w:val="0"/>
              <w:ind w:left="400" w:hangingChars="200" w:hanging="400"/>
              <w:rPr>
                <w:rFonts w:ascii="ＭＳ 明朝" w:eastAsia="ＭＳ 明朝" w:hAnsi="ＭＳ 明朝"/>
                <w:sz w:val="20"/>
                <w:szCs w:val="20"/>
              </w:rPr>
            </w:pPr>
            <w:r w:rsidRPr="00D35E76">
              <w:rPr>
                <w:rFonts w:ascii="ＭＳ 明朝" w:eastAsia="ＭＳ 明朝" w:hAnsi="ＭＳ 明朝" w:hint="eastAsia"/>
                <w:sz w:val="20"/>
                <w:szCs w:val="20"/>
              </w:rPr>
              <w:t>報告事項</w:t>
            </w:r>
          </w:p>
        </w:tc>
        <w:tc>
          <w:tcPr>
            <w:tcW w:w="3795" w:type="dxa"/>
            <w:vAlign w:val="center"/>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報告の時点における土石の堆積の高さ</w:t>
            </w:r>
          </w:p>
        </w:tc>
        <w:tc>
          <w:tcPr>
            <w:tcW w:w="3118" w:type="dxa"/>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roofErr w:type="gramStart"/>
            <w:r>
              <w:rPr>
                <w:rFonts w:ascii="ＭＳ 明朝" w:eastAsia="ＭＳ 明朝" w:hAnsi="ＭＳ 明朝" w:hint="eastAsia"/>
                <w:sz w:val="20"/>
                <w:szCs w:val="20"/>
              </w:rPr>
              <w:t>ｍ</w:t>
            </w:r>
            <w:proofErr w:type="gramEnd"/>
          </w:p>
        </w:tc>
      </w:tr>
      <w:tr w:rsidR="00477597" w:rsidRPr="00D35E76" w:rsidTr="009E5482">
        <w:tc>
          <w:tcPr>
            <w:tcW w:w="2017" w:type="dxa"/>
            <w:vMerge/>
          </w:tcPr>
          <w:p w:rsidR="00477597" w:rsidRPr="00D35E76" w:rsidRDefault="00477597" w:rsidP="009E5482">
            <w:pPr>
              <w:autoSpaceDE w:val="0"/>
              <w:autoSpaceDN w:val="0"/>
              <w:ind w:left="400" w:hangingChars="200" w:hanging="400"/>
              <w:rPr>
                <w:rFonts w:ascii="ＭＳ 明朝" w:eastAsia="ＭＳ 明朝" w:hAnsi="ＭＳ 明朝"/>
                <w:sz w:val="20"/>
                <w:szCs w:val="20"/>
              </w:rPr>
            </w:pPr>
          </w:p>
        </w:tc>
        <w:tc>
          <w:tcPr>
            <w:tcW w:w="3795" w:type="dxa"/>
            <w:vAlign w:val="center"/>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報告の時点における土石の堆積の面積</w:t>
            </w:r>
          </w:p>
        </w:tc>
        <w:tc>
          <w:tcPr>
            <w:tcW w:w="3118" w:type="dxa"/>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477597" w:rsidRPr="00D35E76" w:rsidTr="009E5482">
        <w:tc>
          <w:tcPr>
            <w:tcW w:w="2017" w:type="dxa"/>
            <w:vMerge/>
          </w:tcPr>
          <w:p w:rsidR="00477597" w:rsidRPr="00D35E76" w:rsidRDefault="00477597" w:rsidP="009E5482">
            <w:pPr>
              <w:autoSpaceDE w:val="0"/>
              <w:autoSpaceDN w:val="0"/>
              <w:ind w:left="400" w:hangingChars="200" w:hanging="400"/>
              <w:rPr>
                <w:rFonts w:ascii="ＭＳ 明朝" w:eastAsia="ＭＳ 明朝" w:hAnsi="ＭＳ 明朝"/>
                <w:sz w:val="20"/>
                <w:szCs w:val="20"/>
              </w:rPr>
            </w:pPr>
          </w:p>
        </w:tc>
        <w:tc>
          <w:tcPr>
            <w:tcW w:w="3795" w:type="dxa"/>
            <w:vAlign w:val="center"/>
          </w:tcPr>
          <w:p w:rsidR="00477597" w:rsidRPr="00D35E76" w:rsidRDefault="00477597" w:rsidP="009E5482">
            <w:pPr>
              <w:autoSpaceDE w:val="0"/>
              <w:autoSpaceDN w:val="0"/>
              <w:snapToGrid w:val="0"/>
              <w:spacing w:line="276" w:lineRule="auto"/>
              <w:ind w:left="1"/>
              <w:rPr>
                <w:rFonts w:ascii="ＭＳ 明朝" w:eastAsia="ＭＳ 明朝" w:hAnsi="ＭＳ 明朝"/>
                <w:sz w:val="20"/>
                <w:szCs w:val="20"/>
              </w:rPr>
            </w:pPr>
            <w:r w:rsidRPr="00D35E76">
              <w:rPr>
                <w:rFonts w:ascii="ＭＳ 明朝" w:eastAsia="ＭＳ 明朝" w:hAnsi="ＭＳ 明朝" w:hint="eastAsia"/>
                <w:sz w:val="20"/>
                <w:szCs w:val="20"/>
              </w:rPr>
              <w:t>報告の時点における土石の堆積の土量</w:t>
            </w:r>
          </w:p>
        </w:tc>
        <w:tc>
          <w:tcPr>
            <w:tcW w:w="3118" w:type="dxa"/>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477597" w:rsidRPr="00D35E76" w:rsidTr="009E5482">
        <w:tc>
          <w:tcPr>
            <w:tcW w:w="2017" w:type="dxa"/>
            <w:vMerge/>
          </w:tcPr>
          <w:p w:rsidR="00477597" w:rsidRPr="00D35E76" w:rsidRDefault="00477597" w:rsidP="009E5482">
            <w:pPr>
              <w:autoSpaceDE w:val="0"/>
              <w:autoSpaceDN w:val="0"/>
              <w:ind w:left="400" w:hangingChars="200" w:hanging="400"/>
              <w:rPr>
                <w:rFonts w:ascii="ＭＳ 明朝" w:eastAsia="ＭＳ 明朝" w:hAnsi="ＭＳ 明朝"/>
                <w:sz w:val="20"/>
                <w:szCs w:val="20"/>
              </w:rPr>
            </w:pPr>
          </w:p>
        </w:tc>
        <w:tc>
          <w:tcPr>
            <w:tcW w:w="3795" w:type="dxa"/>
            <w:vAlign w:val="center"/>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前回の報告から新たに堆積された土石の土量</w:t>
            </w:r>
            <w:r>
              <w:rPr>
                <w:rFonts w:ascii="ＭＳ 明朝" w:eastAsia="ＭＳ 明朝" w:hAnsi="ＭＳ 明朝" w:hint="eastAsia"/>
                <w:sz w:val="20"/>
                <w:szCs w:val="20"/>
              </w:rPr>
              <w:t>及び除却</w:t>
            </w:r>
            <w:r w:rsidRPr="00D35E76">
              <w:rPr>
                <w:rFonts w:ascii="ＭＳ 明朝" w:eastAsia="ＭＳ 明朝" w:hAnsi="ＭＳ 明朝" w:hint="eastAsia"/>
                <w:sz w:val="20"/>
                <w:szCs w:val="20"/>
              </w:rPr>
              <w:t>された土石の土量</w:t>
            </w:r>
          </w:p>
        </w:tc>
        <w:tc>
          <w:tcPr>
            <w:tcW w:w="3118" w:type="dxa"/>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477597" w:rsidRPr="00D35E76" w:rsidTr="009E5482">
        <w:tc>
          <w:tcPr>
            <w:tcW w:w="2017" w:type="dxa"/>
            <w:vMerge/>
          </w:tcPr>
          <w:p w:rsidR="00477597" w:rsidRPr="00D35E76" w:rsidRDefault="00477597" w:rsidP="009E5482">
            <w:pPr>
              <w:autoSpaceDE w:val="0"/>
              <w:autoSpaceDN w:val="0"/>
              <w:rPr>
                <w:rFonts w:ascii="ＭＳ 明朝" w:eastAsia="ＭＳ 明朝" w:hAnsi="ＭＳ 明朝"/>
                <w:sz w:val="20"/>
                <w:szCs w:val="20"/>
              </w:rPr>
            </w:pPr>
          </w:p>
        </w:tc>
        <w:tc>
          <w:tcPr>
            <w:tcW w:w="3795" w:type="dxa"/>
            <w:vAlign w:val="center"/>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地下に埋設する集水管、暗</w:t>
            </w:r>
            <w:r>
              <w:rPr>
                <w:rFonts w:ascii="ＭＳ 明朝" w:eastAsia="ＭＳ 明朝" w:hAnsi="ＭＳ 明朝"/>
                <w:sz w:val="20"/>
                <w:szCs w:val="20"/>
              </w:rPr>
              <w:ruby>
                <w:rubyPr>
                  <w:rubyAlign w:val="distributeSpace"/>
                  <w:hps w:val="10"/>
                  <w:hpsRaise w:val="18"/>
                  <w:hpsBaseText w:val="20"/>
                  <w:lid w:val="ja-JP"/>
                </w:rubyPr>
                <w:rt>
                  <w:r w:rsidR="00477597" w:rsidRPr="0045648F">
                    <w:rPr>
                      <w:rFonts w:ascii="ＭＳ 明朝" w:eastAsia="ＭＳ 明朝" w:hAnsi="ＭＳ 明朝"/>
                      <w:sz w:val="10"/>
                      <w:szCs w:val="20"/>
                    </w:rPr>
                    <w:t>きょ</w:t>
                  </w:r>
                </w:rt>
                <w:rubyBase>
                  <w:r w:rsidR="00477597">
                    <w:rPr>
                      <w:rFonts w:ascii="ＭＳ 明朝" w:eastAsia="ＭＳ 明朝" w:hAnsi="ＭＳ 明朝"/>
                      <w:sz w:val="20"/>
                      <w:szCs w:val="20"/>
                    </w:rPr>
                    <w:t>渠</w:t>
                  </w:r>
                </w:rubyBase>
              </w:ruby>
            </w:r>
            <w:r w:rsidRPr="00D35E76">
              <w:rPr>
                <w:rFonts w:ascii="ＭＳ 明朝" w:eastAsia="ＭＳ 明朝" w:hAnsi="ＭＳ 明朝" w:hint="eastAsia"/>
                <w:sz w:val="20"/>
                <w:szCs w:val="20"/>
              </w:rPr>
              <w:t>、管</w:t>
            </w:r>
            <w:r>
              <w:rPr>
                <w:rFonts w:ascii="ＭＳ 明朝" w:eastAsia="ＭＳ 明朝" w:hAnsi="ＭＳ 明朝"/>
                <w:sz w:val="20"/>
                <w:szCs w:val="20"/>
              </w:rPr>
              <w:ruby>
                <w:rubyPr>
                  <w:rubyAlign w:val="distributeSpace"/>
                  <w:hps w:val="10"/>
                  <w:hpsRaise w:val="18"/>
                  <w:hpsBaseText w:val="20"/>
                  <w:lid w:val="ja-JP"/>
                </w:rubyPr>
                <w:rt>
                  <w:r w:rsidR="00477597" w:rsidRPr="0045648F">
                    <w:rPr>
                      <w:rFonts w:ascii="ＭＳ 明朝" w:eastAsia="ＭＳ 明朝" w:hAnsi="ＭＳ 明朝"/>
                      <w:sz w:val="10"/>
                      <w:szCs w:val="20"/>
                    </w:rPr>
                    <w:t>きょ</w:t>
                  </w:r>
                </w:rt>
                <w:rubyBase>
                  <w:r w:rsidR="00477597">
                    <w:rPr>
                      <w:rFonts w:ascii="ＭＳ 明朝" w:eastAsia="ＭＳ 明朝" w:hAnsi="ＭＳ 明朝"/>
                      <w:sz w:val="20"/>
                      <w:szCs w:val="20"/>
                    </w:rPr>
                    <w:t>渠</w:t>
                  </w:r>
                </w:rubyBase>
              </w:ruby>
            </w:r>
            <w:r w:rsidRPr="00D35E76">
              <w:rPr>
                <w:rFonts w:ascii="ＭＳ 明朝" w:eastAsia="ＭＳ 明朝" w:hAnsi="ＭＳ 明朝" w:hint="eastAsia"/>
                <w:sz w:val="20"/>
                <w:szCs w:val="20"/>
              </w:rPr>
              <w:t>等の配置を完了した</w:t>
            </w:r>
            <w:r>
              <w:rPr>
                <w:rFonts w:ascii="ＭＳ 明朝" w:eastAsia="ＭＳ 明朝" w:hAnsi="ＭＳ 明朝" w:hint="eastAsia"/>
                <w:sz w:val="20"/>
                <w:szCs w:val="20"/>
              </w:rPr>
              <w:t>とき</w:t>
            </w:r>
            <w:r w:rsidRPr="00D35E76">
              <w:rPr>
                <w:rFonts w:ascii="ＭＳ 明朝" w:eastAsia="ＭＳ 明朝" w:hAnsi="ＭＳ 明朝" w:hint="eastAsia"/>
                <w:sz w:val="20"/>
                <w:szCs w:val="20"/>
              </w:rPr>
              <w:t>の状況</w:t>
            </w:r>
          </w:p>
        </w:tc>
        <w:tc>
          <w:tcPr>
            <w:tcW w:w="3118" w:type="dxa"/>
          </w:tcPr>
          <w:p w:rsidR="00477597" w:rsidRPr="00D35E76" w:rsidRDefault="00477597" w:rsidP="009E5482">
            <w:pPr>
              <w:autoSpaceDE w:val="0"/>
              <w:autoSpaceDN w:val="0"/>
              <w:snapToGrid w:val="0"/>
              <w:spacing w:line="276" w:lineRule="auto"/>
              <w:rPr>
                <w:rFonts w:ascii="ＭＳ 明朝" w:eastAsia="ＭＳ 明朝" w:hAnsi="ＭＳ 明朝"/>
                <w:sz w:val="20"/>
                <w:szCs w:val="20"/>
              </w:rPr>
            </w:pPr>
          </w:p>
        </w:tc>
      </w:tr>
    </w:tbl>
    <w:p w:rsidR="00477597" w:rsidRPr="00D35E76" w:rsidRDefault="00477597" w:rsidP="00477597">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72"/>
        <w:gridCol w:w="6658"/>
      </w:tblGrid>
      <w:tr w:rsidR="00477597" w:rsidRPr="00D35E76" w:rsidTr="009E5482">
        <w:tc>
          <w:tcPr>
            <w:tcW w:w="2272" w:type="dxa"/>
          </w:tcPr>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58" w:type="dxa"/>
          </w:tcPr>
          <w:p w:rsidR="00477597" w:rsidRPr="00D35E76" w:rsidRDefault="0047759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477597" w:rsidRPr="00D35E76" w:rsidTr="009E5482">
        <w:tc>
          <w:tcPr>
            <w:tcW w:w="2272" w:type="dxa"/>
          </w:tcPr>
          <w:p w:rsidR="00477597" w:rsidRPr="00D35E76" w:rsidRDefault="00477597"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58" w:type="dxa"/>
            <w:vMerge w:val="restart"/>
          </w:tcPr>
          <w:p w:rsidR="00477597" w:rsidRPr="00D35E76" w:rsidRDefault="00477597" w:rsidP="009E5482">
            <w:pPr>
              <w:autoSpaceDE w:val="0"/>
              <w:autoSpaceDN w:val="0"/>
              <w:jc w:val="right"/>
              <w:rPr>
                <w:rFonts w:ascii="ＭＳ 明朝" w:eastAsia="ＭＳ 明朝" w:hAnsi="ＭＳ 明朝"/>
                <w:sz w:val="20"/>
                <w:szCs w:val="20"/>
              </w:rPr>
            </w:pPr>
          </w:p>
        </w:tc>
      </w:tr>
      <w:tr w:rsidR="00477597" w:rsidRPr="00D35E76" w:rsidTr="009E5482">
        <w:tc>
          <w:tcPr>
            <w:tcW w:w="2272" w:type="dxa"/>
          </w:tcPr>
          <w:p w:rsidR="00477597" w:rsidRPr="00D35E76" w:rsidRDefault="00477597"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58" w:type="dxa"/>
            <w:vMerge/>
          </w:tcPr>
          <w:p w:rsidR="00477597" w:rsidRPr="00D35E76" w:rsidRDefault="00477597" w:rsidP="009E5482">
            <w:pPr>
              <w:autoSpaceDE w:val="0"/>
              <w:autoSpaceDN w:val="0"/>
              <w:jc w:val="center"/>
              <w:rPr>
                <w:rFonts w:ascii="ＭＳ 明朝" w:eastAsia="ＭＳ 明朝" w:hAnsi="ＭＳ 明朝"/>
                <w:sz w:val="20"/>
                <w:szCs w:val="20"/>
              </w:rPr>
            </w:pPr>
          </w:p>
        </w:tc>
      </w:tr>
      <w:tr w:rsidR="00477597" w:rsidRPr="00D35E76" w:rsidTr="009E5482">
        <w:tc>
          <w:tcPr>
            <w:tcW w:w="2272" w:type="dxa"/>
          </w:tcPr>
          <w:p w:rsidR="00477597" w:rsidRPr="00D35E76" w:rsidRDefault="00477597"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58" w:type="dxa"/>
            <w:vMerge/>
          </w:tcPr>
          <w:p w:rsidR="00477597" w:rsidRPr="00D35E76" w:rsidRDefault="00477597" w:rsidP="009E5482">
            <w:pPr>
              <w:autoSpaceDE w:val="0"/>
              <w:autoSpaceDN w:val="0"/>
              <w:rPr>
                <w:rFonts w:ascii="ＭＳ 明朝" w:eastAsia="ＭＳ 明朝" w:hAnsi="ＭＳ 明朝"/>
                <w:sz w:val="20"/>
                <w:szCs w:val="20"/>
              </w:rPr>
            </w:pPr>
          </w:p>
        </w:tc>
      </w:tr>
    </w:tbl>
    <w:p w:rsidR="00477597" w:rsidRPr="008C4BA5" w:rsidRDefault="00477597" w:rsidP="00477597">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477597" w:rsidRPr="008C4BA5" w:rsidRDefault="00477597" w:rsidP="00477597">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工事主が法人である場合は、氏名は、当該法人の名称及び代表者の氏名を記入してください。</w:t>
      </w:r>
    </w:p>
    <w:p w:rsidR="00477597" w:rsidRPr="008C4BA5" w:rsidRDefault="00477597" w:rsidP="00477597">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「土地の所在地及び地番」の欄は、許可を受けた工事に係る土地の所在地及び地番との整合を図ってください。</w:t>
      </w:r>
    </w:p>
    <w:p w:rsidR="00477597" w:rsidRPr="00D35E76" w:rsidRDefault="00477597" w:rsidP="00477597">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「報告事項」の欄は、報告時点の状況を記入してください。</w:t>
      </w:r>
    </w:p>
    <w:p w:rsidR="00726FDA" w:rsidRPr="00477597" w:rsidRDefault="00726FDA" w:rsidP="00477597"/>
    <w:sectPr w:rsidR="00726FDA" w:rsidRPr="00477597"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E7178"/>
    <w:rsid w:val="001574A6"/>
    <w:rsid w:val="0026463F"/>
    <w:rsid w:val="002C19D3"/>
    <w:rsid w:val="00477597"/>
    <w:rsid w:val="00486F62"/>
    <w:rsid w:val="0053589C"/>
    <w:rsid w:val="00662CA9"/>
    <w:rsid w:val="00700172"/>
    <w:rsid w:val="00726FDA"/>
    <w:rsid w:val="00815E36"/>
    <w:rsid w:val="00823AB9"/>
    <w:rsid w:val="00AA3FFA"/>
    <w:rsid w:val="00C06F1C"/>
    <w:rsid w:val="00C3024D"/>
    <w:rsid w:val="00C6250D"/>
    <w:rsid w:val="00CE0865"/>
    <w:rsid w:val="00D107B9"/>
    <w:rsid w:val="00DC241F"/>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2025-04-21T10:20:00Z</dcterms:created>
  <dcterms:modified xsi:type="dcterms:W3CDTF">2025-04-21T10:40:00Z</dcterms:modified>
</cp:coreProperties>
</file>