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075" w:rsidRPr="00FD29A9" w:rsidRDefault="00832075" w:rsidP="00832075">
      <w:pPr>
        <w:spacing w:line="400" w:lineRule="exact"/>
        <w:rPr>
          <w:rFonts w:ascii="ＭＳ 明朝" w:hAnsi="ＭＳ 明朝"/>
          <w:b/>
          <w:sz w:val="24"/>
        </w:rPr>
      </w:pPr>
      <w:r w:rsidRPr="00F52BFA">
        <w:rPr>
          <w:rFonts w:ascii="ＭＳ 明朝" w:hAnsi="ＭＳ 明朝" w:hint="eastAsia"/>
          <w:sz w:val="24"/>
        </w:rPr>
        <w:t>様式第11号（入札書）</w:t>
      </w:r>
      <w:r w:rsidRPr="00F52BFA">
        <w:rPr>
          <w:rFonts w:hint="eastAsia"/>
          <w:sz w:val="24"/>
        </w:rPr>
        <w:t>〔</w:t>
      </w:r>
      <w:r w:rsidRPr="00FD29A9">
        <w:rPr>
          <w:rFonts w:hint="eastAsia"/>
          <w:sz w:val="24"/>
        </w:rPr>
        <w:t>産業</w:t>
      </w:r>
      <w:r w:rsidRPr="00FD29A9">
        <w:rPr>
          <w:rFonts w:ascii="ＭＳ 明朝" w:hAnsi="ＭＳ 明朝" w:hint="eastAsia"/>
          <w:sz w:val="24"/>
        </w:rPr>
        <w:t>廃棄物の収集運搬及び処分業務〕</w:t>
      </w:r>
    </w:p>
    <w:tbl>
      <w:tblPr>
        <w:tblpPr w:leftFromText="142" w:rightFromText="142" w:horzAnchor="margin" w:tblpY="542"/>
        <w:tblW w:w="9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"/>
        <w:gridCol w:w="2128"/>
        <w:gridCol w:w="218"/>
        <w:gridCol w:w="1855"/>
        <w:gridCol w:w="1800"/>
        <w:gridCol w:w="1800"/>
        <w:gridCol w:w="1440"/>
      </w:tblGrid>
      <w:tr w:rsidR="00832075" w:rsidRPr="00FD29A9" w:rsidTr="00777DC6">
        <w:trPr>
          <w:trHeight w:val="676"/>
        </w:trPr>
        <w:tc>
          <w:tcPr>
            <w:tcW w:w="9459" w:type="dxa"/>
            <w:gridSpan w:val="7"/>
            <w:vAlign w:val="center"/>
          </w:tcPr>
          <w:p w:rsidR="00832075" w:rsidRPr="00FD29A9" w:rsidRDefault="00832075" w:rsidP="00777DC6">
            <w:pPr>
              <w:jc w:val="center"/>
              <w:rPr>
                <w:b/>
                <w:sz w:val="40"/>
                <w:szCs w:val="40"/>
              </w:rPr>
            </w:pPr>
            <w:r w:rsidRPr="00FD29A9">
              <w:rPr>
                <w:rFonts w:hint="eastAsia"/>
                <w:b/>
                <w:sz w:val="40"/>
                <w:szCs w:val="40"/>
              </w:rPr>
              <w:t>入</w:t>
            </w:r>
            <w:r w:rsidRPr="00FD29A9">
              <w:rPr>
                <w:rFonts w:hint="eastAsia"/>
                <w:b/>
                <w:sz w:val="40"/>
                <w:szCs w:val="40"/>
              </w:rPr>
              <w:t xml:space="preserve">    </w:t>
            </w:r>
            <w:r w:rsidRPr="00FD29A9">
              <w:rPr>
                <w:rFonts w:hint="eastAsia"/>
                <w:b/>
                <w:sz w:val="40"/>
                <w:szCs w:val="40"/>
              </w:rPr>
              <w:t>札</w:t>
            </w:r>
            <w:r w:rsidRPr="00FD29A9">
              <w:rPr>
                <w:rFonts w:hint="eastAsia"/>
                <w:b/>
                <w:sz w:val="40"/>
                <w:szCs w:val="40"/>
              </w:rPr>
              <w:t xml:space="preserve">    </w:t>
            </w:r>
            <w:r w:rsidRPr="00FD29A9">
              <w:rPr>
                <w:rFonts w:hint="eastAsia"/>
                <w:b/>
                <w:sz w:val="40"/>
                <w:szCs w:val="40"/>
              </w:rPr>
              <w:t>書</w:t>
            </w:r>
          </w:p>
        </w:tc>
      </w:tr>
      <w:tr w:rsidR="00832075" w:rsidRPr="00FD29A9" w:rsidTr="00777DC6">
        <w:trPr>
          <w:trHeight w:val="1800"/>
        </w:trPr>
        <w:tc>
          <w:tcPr>
            <w:tcW w:w="9459" w:type="dxa"/>
            <w:gridSpan w:val="7"/>
            <w:tcBorders>
              <w:bottom w:val="nil"/>
            </w:tcBorders>
            <w:shd w:val="clear" w:color="auto" w:fill="auto"/>
          </w:tcPr>
          <w:p w:rsidR="00832075" w:rsidRPr="00CB7ABD" w:rsidRDefault="00832075" w:rsidP="00777DC6">
            <w:pPr>
              <w:wordWrap w:val="0"/>
              <w:jc w:val="right"/>
              <w:rPr>
                <w:sz w:val="24"/>
              </w:rPr>
            </w:pPr>
            <w:r w:rsidRPr="00CB7ABD">
              <w:rPr>
                <w:rFonts w:hint="eastAsia"/>
                <w:sz w:val="24"/>
              </w:rPr>
              <w:t xml:space="preserve">　　</w:t>
            </w:r>
            <w:r w:rsidR="00A06817">
              <w:rPr>
                <w:rFonts w:hint="eastAsia"/>
                <w:sz w:val="24"/>
              </w:rPr>
              <w:t>令和７</w:t>
            </w:r>
            <w:r w:rsidRPr="00CB7ABD">
              <w:rPr>
                <w:rFonts w:hint="eastAsia"/>
                <w:sz w:val="24"/>
              </w:rPr>
              <w:t xml:space="preserve">年　　月　　日　</w:t>
            </w:r>
          </w:p>
          <w:p w:rsidR="00832075" w:rsidRPr="003A1DDD" w:rsidRDefault="00832075" w:rsidP="00777DC6">
            <w:pPr>
              <w:ind w:firstLineChars="100" w:firstLine="240"/>
              <w:jc w:val="left"/>
              <w:rPr>
                <w:sz w:val="24"/>
              </w:rPr>
            </w:pPr>
            <w:r w:rsidRPr="003A1DDD"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2562225</wp:posOffset>
                      </wp:positionH>
                      <wp:positionV relativeFrom="paragraph">
                        <wp:posOffset>378460</wp:posOffset>
                      </wp:positionV>
                      <wp:extent cx="796290" cy="209550"/>
                      <wp:effectExtent l="0" t="0" r="0" b="3175"/>
                      <wp:wrapNone/>
                      <wp:docPr id="3" name="テキスト ボック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32075" w:rsidRPr="006E10B8" w:rsidRDefault="00832075" w:rsidP="00832075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12"/>
                                      <w:szCs w:val="12"/>
                                    </w:rPr>
                                  </w:pPr>
                                  <w:r w:rsidRPr="006E10B8">
                                    <w:rPr>
                                      <w:rFonts w:ascii="ＭＳ ゴシック" w:eastAsia="ＭＳ ゴシック" w:hAnsi="ＭＳ ゴシック" w:hint="eastAsia"/>
                                      <w:sz w:val="12"/>
                                      <w:szCs w:val="12"/>
                                    </w:rPr>
                                    <w:t>※１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3" o:spid="_x0000_s1026" type="#_x0000_t202" style="position:absolute;left:0;text-align:left;margin-left:201.75pt;margin-top:29.8pt;width:62.7pt;height:1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" filled="f" stroked="f">
                      <v:textbox inset="5.85pt,.7pt,5.85pt,.7pt">
                        <w:txbxContent>
                          <w:p w:rsidR="00832075" w:rsidRPr="006E10B8" w:rsidRDefault="00832075" w:rsidP="00832075">
                            <w:pPr>
                              <w:rPr>
                                <w:rFonts w:ascii="ＭＳ ゴシック" w:eastAsia="ＭＳ ゴシック" w:hAnsi="ＭＳ ゴシック"/>
                                <w:sz w:val="12"/>
                                <w:szCs w:val="12"/>
                              </w:rPr>
                            </w:pPr>
                            <w:r w:rsidRPr="006E10B8">
                              <w:rPr>
                                <w:rFonts w:ascii="ＭＳ ゴシック" w:eastAsia="ＭＳ ゴシック" w:hAnsi="ＭＳ ゴシック" w:hint="eastAsia"/>
                                <w:sz w:val="12"/>
                                <w:szCs w:val="12"/>
                              </w:rPr>
                              <w:t>※１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06817" w:rsidRPr="003A1DDD">
              <w:rPr>
                <w:rFonts w:hint="eastAsia"/>
                <w:sz w:val="24"/>
              </w:rPr>
              <w:t>山形県工業技術センター庄内試験場長</w:t>
            </w:r>
            <w:r w:rsidR="00A06817" w:rsidRPr="003A1DDD">
              <w:rPr>
                <w:rFonts w:hint="eastAsia"/>
                <w:sz w:val="24"/>
              </w:rPr>
              <w:t xml:space="preserve"> </w:t>
            </w:r>
            <w:r w:rsidR="003A1DDD" w:rsidRPr="003A1DDD">
              <w:rPr>
                <w:rFonts w:hint="eastAsia"/>
                <w:sz w:val="24"/>
              </w:rPr>
              <w:t>渡部</w:t>
            </w:r>
            <w:r w:rsidR="003A1DDD" w:rsidRPr="003A1DDD">
              <w:rPr>
                <w:rFonts w:hint="eastAsia"/>
                <w:sz w:val="24"/>
              </w:rPr>
              <w:t xml:space="preserve"> </w:t>
            </w:r>
            <w:r w:rsidR="003A1DDD" w:rsidRPr="003A1DDD">
              <w:rPr>
                <w:rFonts w:hint="eastAsia"/>
                <w:sz w:val="24"/>
              </w:rPr>
              <w:t>光隆</w:t>
            </w:r>
            <w:r w:rsidR="003A1DDD" w:rsidRPr="003A1DDD">
              <w:rPr>
                <w:rFonts w:hint="eastAsia"/>
                <w:sz w:val="24"/>
              </w:rPr>
              <w:t xml:space="preserve"> </w:t>
            </w:r>
            <w:r w:rsidRPr="003A1DDD">
              <w:rPr>
                <w:rFonts w:hint="eastAsia"/>
                <w:sz w:val="24"/>
              </w:rPr>
              <w:t>殿</w:t>
            </w:r>
          </w:p>
          <w:tbl>
            <w:tblPr>
              <w:tblW w:w="0" w:type="auto"/>
              <w:tblInd w:w="43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900"/>
              <w:gridCol w:w="2799"/>
            </w:tblGrid>
            <w:tr w:rsidR="00832075" w:rsidRPr="00CB7ABD" w:rsidTr="00777DC6">
              <w:trPr>
                <w:trHeight w:val="360"/>
              </w:trPr>
              <w:tc>
                <w:tcPr>
                  <w:tcW w:w="90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auto"/>
                  <w:vAlign w:val="center"/>
                </w:tcPr>
                <w:p w:rsidR="00832075" w:rsidRPr="00CB7ABD" w:rsidRDefault="00832075" w:rsidP="00F02B52">
                  <w:pPr>
                    <w:framePr w:hSpace="142" w:wrap="around" w:hAnchor="margin" w:y="542"/>
                    <w:jc w:val="distribute"/>
                    <w:rPr>
                      <w:szCs w:val="21"/>
                    </w:rPr>
                  </w:pPr>
                  <w:r w:rsidRPr="00CB7ABD">
                    <w:rPr>
                      <w:rFonts w:hint="eastAsia"/>
                      <w:szCs w:val="21"/>
                    </w:rPr>
                    <w:t>入札者</w:t>
                  </w:r>
                </w:p>
              </w:tc>
              <w:tc>
                <w:tcPr>
                  <w:tcW w:w="279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832075" w:rsidRPr="00CB7ABD" w:rsidRDefault="00832075" w:rsidP="00F02B52">
                  <w:pPr>
                    <w:framePr w:hSpace="142" w:wrap="around" w:hAnchor="margin" w:y="542"/>
                    <w:jc w:val="distribute"/>
                    <w:rPr>
                      <w:szCs w:val="21"/>
                    </w:rPr>
                  </w:pPr>
                  <w:r w:rsidRPr="00CB7ABD">
                    <w:rPr>
                      <w:rFonts w:hint="eastAsia"/>
                      <w:kern w:val="0"/>
                      <w:szCs w:val="21"/>
                    </w:rPr>
                    <w:t>住所又は所在地</w:t>
                  </w:r>
                </w:p>
              </w:tc>
            </w:tr>
            <w:tr w:rsidR="00832075" w:rsidRPr="00CB7ABD" w:rsidTr="00777DC6">
              <w:trPr>
                <w:trHeight w:val="345"/>
              </w:trPr>
              <w:tc>
                <w:tcPr>
                  <w:tcW w:w="90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auto"/>
                  <w:vAlign w:val="center"/>
                </w:tcPr>
                <w:p w:rsidR="00832075" w:rsidRPr="00CB7ABD" w:rsidRDefault="00832075" w:rsidP="00F02B52">
                  <w:pPr>
                    <w:framePr w:hSpace="142" w:wrap="around" w:hAnchor="margin" w:y="542"/>
                    <w:rPr>
                      <w:szCs w:val="21"/>
                    </w:rPr>
                  </w:pPr>
                </w:p>
              </w:tc>
              <w:tc>
                <w:tcPr>
                  <w:tcW w:w="279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832075" w:rsidRPr="00CB7ABD" w:rsidRDefault="00832075" w:rsidP="00F02B52">
                  <w:pPr>
                    <w:framePr w:hSpace="142" w:wrap="around" w:hAnchor="margin" w:y="542"/>
                    <w:jc w:val="distribute"/>
                    <w:rPr>
                      <w:szCs w:val="21"/>
                    </w:rPr>
                  </w:pPr>
                  <w:r w:rsidRPr="00CB7ABD">
                    <w:rPr>
                      <w:rFonts w:hint="eastAsia"/>
                      <w:kern w:val="0"/>
                      <w:szCs w:val="21"/>
                    </w:rPr>
                    <w:t>氏名又は名称及び代表者名</w:t>
                  </w:r>
                </w:p>
              </w:tc>
            </w:tr>
          </w:tbl>
          <w:p w:rsidR="00832075" w:rsidRPr="00CB7ABD" w:rsidRDefault="00832075" w:rsidP="00777DC6">
            <w:pPr>
              <w:jc w:val="center"/>
            </w:pPr>
          </w:p>
        </w:tc>
      </w:tr>
      <w:tr w:rsidR="00832075" w:rsidRPr="00FD29A9" w:rsidTr="00777DC6">
        <w:trPr>
          <w:trHeight w:val="1491"/>
        </w:trPr>
        <w:tc>
          <w:tcPr>
            <w:tcW w:w="9459" w:type="dxa"/>
            <w:gridSpan w:val="7"/>
            <w:tcBorders>
              <w:top w:val="nil"/>
            </w:tcBorders>
          </w:tcPr>
          <w:p w:rsidR="00832075" w:rsidRPr="00CB7ABD" w:rsidRDefault="00832075" w:rsidP="00777DC6">
            <w:pPr>
              <w:rPr>
                <w:sz w:val="24"/>
              </w:rPr>
            </w:pPr>
            <w:r w:rsidRPr="00CB7ABD">
              <w:rPr>
                <w:rFonts w:hint="eastAsia"/>
                <w:sz w:val="24"/>
              </w:rPr>
              <w:t xml:space="preserve">　　　　　　　　　　　　　　　　　　　　　　　　　　　　　　　　</w:t>
            </w:r>
            <w:r w:rsidRPr="00CB7ABD">
              <w:rPr>
                <w:rFonts w:hint="eastAsia"/>
                <w:sz w:val="24"/>
              </w:rPr>
              <w:t xml:space="preserve"> </w:t>
            </w:r>
            <w:r w:rsidRPr="00CB7ABD">
              <w:rPr>
                <w:rFonts w:hint="eastAsia"/>
                <w:sz w:val="24"/>
              </w:rPr>
              <w:t xml:space="preserve">　　　　㊞</w:t>
            </w:r>
          </w:p>
          <w:p w:rsidR="00832075" w:rsidRPr="00CB7ABD" w:rsidRDefault="00832075" w:rsidP="00777DC6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CB7ABD"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3137535</wp:posOffset>
                      </wp:positionH>
                      <wp:positionV relativeFrom="paragraph">
                        <wp:posOffset>20955</wp:posOffset>
                      </wp:positionV>
                      <wp:extent cx="506730" cy="209550"/>
                      <wp:effectExtent l="1270" t="1270" r="0" b="0"/>
                      <wp:wrapNone/>
                      <wp:docPr id="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673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32075" w:rsidRPr="006E10B8" w:rsidRDefault="00832075" w:rsidP="00832075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12"/>
                                      <w:szCs w:val="12"/>
                                    </w:rPr>
                                  </w:pPr>
                                  <w:r w:rsidRPr="006E10B8">
                                    <w:rPr>
                                      <w:rFonts w:ascii="ＭＳ ゴシック" w:eastAsia="ＭＳ ゴシック" w:hAnsi="ＭＳ ゴシック" w:hint="eastAsia"/>
                                      <w:sz w:val="12"/>
                                      <w:szCs w:val="12"/>
                                    </w:rPr>
                                    <w:t>※２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2" o:spid="_x0000_s1027" type="#_x0000_t202" style="position:absolute;left:0;text-align:left;margin-left:247.05pt;margin-top:1.65pt;width:39.9pt;height:1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" filled="f" stroked="f">
                      <v:textbox inset="5.85pt,.7pt,5.85pt,.7pt">
                        <w:txbxContent>
                          <w:p w:rsidR="00832075" w:rsidRPr="006E10B8" w:rsidRDefault="00832075" w:rsidP="00832075">
                            <w:pPr>
                              <w:rPr>
                                <w:rFonts w:ascii="ＭＳ ゴシック" w:eastAsia="ＭＳ ゴシック" w:hAnsi="ＭＳ ゴシック"/>
                                <w:sz w:val="12"/>
                                <w:szCs w:val="12"/>
                              </w:rPr>
                            </w:pPr>
                            <w:r w:rsidRPr="006E10B8">
                              <w:rPr>
                                <w:rFonts w:ascii="ＭＳ ゴシック" w:eastAsia="ＭＳ ゴシック" w:hAnsi="ＭＳ ゴシック" w:hint="eastAsia"/>
                                <w:sz w:val="12"/>
                                <w:szCs w:val="12"/>
                              </w:rPr>
                              <w:t>※２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B7ABD">
              <w:rPr>
                <w:rFonts w:hint="eastAsia"/>
                <w:sz w:val="24"/>
              </w:rPr>
              <w:t xml:space="preserve">　　　　　　　　　　　　　　　</w:t>
            </w:r>
            <w:r w:rsidRPr="00CB7ABD">
              <w:rPr>
                <w:rFonts w:ascii="ＭＳ ゴシック" w:eastAsia="ＭＳ ゴシック" w:hAnsi="ＭＳ ゴシック" w:hint="eastAsia"/>
                <w:sz w:val="32"/>
                <w:szCs w:val="32"/>
              </w:rPr>
              <w:t xml:space="preserve">〔 </w:t>
            </w:r>
            <w:r w:rsidRPr="00CB7ABD">
              <w:rPr>
                <w:rFonts w:ascii="ＭＳ ゴシック" w:eastAsia="ＭＳ ゴシック" w:hAnsi="ＭＳ ゴシック" w:hint="eastAsia"/>
                <w:szCs w:val="21"/>
              </w:rPr>
              <w:t>代理人氏名</w:t>
            </w:r>
            <w:r w:rsidRPr="00CB7ABD">
              <w:rPr>
                <w:rFonts w:ascii="ＭＳ ゴシック" w:eastAsia="ＭＳ ゴシック" w:hAnsi="ＭＳ ゴシック" w:hint="eastAsia"/>
                <w:sz w:val="28"/>
                <w:szCs w:val="28"/>
              </w:rPr>
              <w:t xml:space="preserve">　　　　　　　　　　　　　</w:t>
            </w:r>
            <w:r w:rsidRPr="00CB7ABD">
              <w:rPr>
                <w:rFonts w:ascii="ＭＳ 明朝" w:hAnsi="ＭＳ 明朝" w:hint="eastAsia"/>
                <w:sz w:val="24"/>
              </w:rPr>
              <w:t>㊞</w:t>
            </w:r>
            <w:r w:rsidRPr="00CB7ABD">
              <w:rPr>
                <w:rFonts w:ascii="ＭＳ ゴシック" w:eastAsia="ＭＳ ゴシック" w:hAnsi="ＭＳ ゴシック" w:hint="eastAsia"/>
                <w:sz w:val="28"/>
                <w:szCs w:val="28"/>
              </w:rPr>
              <w:t xml:space="preserve"> </w:t>
            </w:r>
            <w:r w:rsidRPr="00CB7ABD">
              <w:rPr>
                <w:rFonts w:ascii="ＭＳ ゴシック" w:eastAsia="ＭＳ ゴシック" w:hAnsi="ＭＳ ゴシック" w:hint="eastAsia"/>
                <w:sz w:val="32"/>
                <w:szCs w:val="32"/>
              </w:rPr>
              <w:t>〕</w:t>
            </w:r>
          </w:p>
          <w:p w:rsidR="00832075" w:rsidRPr="00CB7ABD" w:rsidRDefault="00832075" w:rsidP="00777DC6">
            <w:pPr>
              <w:jc w:val="center"/>
              <w:rPr>
                <w:sz w:val="24"/>
              </w:rPr>
            </w:pPr>
            <w:r w:rsidRPr="00CB7ABD">
              <w:rPr>
                <w:rFonts w:hint="eastAsia"/>
                <w:sz w:val="24"/>
              </w:rPr>
              <w:t>山形県財務規則及び本件契約の条項により入札条件を承認し、下記の</w:t>
            </w:r>
          </w:p>
          <w:p w:rsidR="00832075" w:rsidRPr="00CB7ABD" w:rsidRDefault="00832075" w:rsidP="00777DC6">
            <w:pPr>
              <w:ind w:firstLineChars="300" w:firstLine="720"/>
              <w:rPr>
                <w:sz w:val="24"/>
              </w:rPr>
            </w:pPr>
            <w:r w:rsidRPr="00CB7ABD">
              <w:rPr>
                <w:rFonts w:hint="eastAsia"/>
                <w:sz w:val="24"/>
              </w:rPr>
              <w:t>とおり入札します。</w:t>
            </w:r>
          </w:p>
          <w:p w:rsidR="00832075" w:rsidRPr="00CB7ABD" w:rsidRDefault="00832075" w:rsidP="00777DC6">
            <w:pPr>
              <w:jc w:val="center"/>
              <w:rPr>
                <w:sz w:val="24"/>
              </w:rPr>
            </w:pPr>
            <w:r w:rsidRPr="00CB7ABD">
              <w:rPr>
                <w:rFonts w:hint="eastAsia"/>
                <w:sz w:val="24"/>
              </w:rPr>
              <w:t>記</w:t>
            </w:r>
          </w:p>
        </w:tc>
      </w:tr>
      <w:tr w:rsidR="00832075" w:rsidRPr="00FD29A9" w:rsidTr="00777DC6">
        <w:trPr>
          <w:trHeight w:val="431"/>
        </w:trPr>
        <w:tc>
          <w:tcPr>
            <w:tcW w:w="218" w:type="dxa"/>
            <w:vMerge w:val="restart"/>
            <w:tcBorders>
              <w:right w:val="nil"/>
            </w:tcBorders>
            <w:vAlign w:val="center"/>
          </w:tcPr>
          <w:p w:rsidR="00832075" w:rsidRPr="00FD29A9" w:rsidRDefault="00832075" w:rsidP="00777DC6">
            <w:pPr>
              <w:spacing w:line="360" w:lineRule="exact"/>
              <w:jc w:val="center"/>
            </w:pPr>
          </w:p>
        </w:tc>
        <w:tc>
          <w:tcPr>
            <w:tcW w:w="2128" w:type="dxa"/>
            <w:vMerge w:val="restart"/>
            <w:tcBorders>
              <w:left w:val="nil"/>
              <w:right w:val="nil"/>
            </w:tcBorders>
            <w:vAlign w:val="center"/>
          </w:tcPr>
          <w:p w:rsidR="00832075" w:rsidRPr="00FD29A9" w:rsidRDefault="00832075" w:rsidP="00777DC6">
            <w:pPr>
              <w:spacing w:line="360" w:lineRule="exact"/>
              <w:jc w:val="distribute"/>
              <w:rPr>
                <w:sz w:val="28"/>
                <w:szCs w:val="28"/>
              </w:rPr>
            </w:pPr>
            <w:r w:rsidRPr="00FD29A9">
              <w:rPr>
                <w:rFonts w:hint="eastAsia"/>
                <w:sz w:val="28"/>
                <w:szCs w:val="28"/>
              </w:rPr>
              <w:t>入札金額</w:t>
            </w:r>
          </w:p>
        </w:tc>
        <w:tc>
          <w:tcPr>
            <w:tcW w:w="218" w:type="dxa"/>
            <w:vMerge w:val="restart"/>
            <w:tcBorders>
              <w:left w:val="nil"/>
            </w:tcBorders>
            <w:vAlign w:val="center"/>
          </w:tcPr>
          <w:p w:rsidR="00832075" w:rsidRPr="00FD29A9" w:rsidRDefault="00832075" w:rsidP="00777DC6">
            <w:pPr>
              <w:spacing w:line="360" w:lineRule="exact"/>
              <w:jc w:val="center"/>
            </w:pPr>
          </w:p>
        </w:tc>
        <w:tc>
          <w:tcPr>
            <w:tcW w:w="1855" w:type="dxa"/>
            <w:vAlign w:val="center"/>
          </w:tcPr>
          <w:p w:rsidR="00832075" w:rsidRPr="00FD29A9" w:rsidRDefault="00832075" w:rsidP="00777DC6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FD29A9">
              <w:rPr>
                <w:rFonts w:ascii="ＭＳ Ｐ明朝" w:eastAsia="ＭＳ Ｐ明朝" w:hAnsi="ＭＳ Ｐ明朝" w:hint="eastAsia"/>
                <w:sz w:val="22"/>
                <w:szCs w:val="22"/>
              </w:rPr>
              <w:t>産業廃棄物</w:t>
            </w:r>
          </w:p>
          <w:p w:rsidR="00832075" w:rsidRPr="00FD29A9" w:rsidRDefault="00832075" w:rsidP="00777DC6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FD29A9">
              <w:rPr>
                <w:rFonts w:ascii="ＭＳ Ｐ明朝" w:eastAsia="ＭＳ Ｐ明朝" w:hAnsi="ＭＳ Ｐ明朝" w:hint="eastAsia"/>
                <w:sz w:val="22"/>
                <w:szCs w:val="22"/>
              </w:rPr>
              <w:t>の　種　類</w:t>
            </w:r>
          </w:p>
        </w:tc>
        <w:tc>
          <w:tcPr>
            <w:tcW w:w="1800" w:type="dxa"/>
            <w:vAlign w:val="center"/>
          </w:tcPr>
          <w:p w:rsidR="00832075" w:rsidRPr="00FD29A9" w:rsidRDefault="00832075" w:rsidP="00777DC6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FD29A9">
              <w:rPr>
                <w:rFonts w:ascii="ＭＳ Ｐ明朝" w:eastAsia="ＭＳ Ｐ明朝" w:hAnsi="ＭＳ Ｐ明朝" w:hint="eastAsia"/>
                <w:sz w:val="22"/>
                <w:szCs w:val="22"/>
              </w:rPr>
              <w:t>収集運搬単価</w:t>
            </w:r>
          </w:p>
        </w:tc>
        <w:tc>
          <w:tcPr>
            <w:tcW w:w="1800" w:type="dxa"/>
            <w:vAlign w:val="center"/>
          </w:tcPr>
          <w:p w:rsidR="00832075" w:rsidRPr="00FD29A9" w:rsidRDefault="00832075" w:rsidP="00777DC6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FD29A9">
              <w:rPr>
                <w:rFonts w:ascii="ＭＳ Ｐ明朝" w:eastAsia="ＭＳ Ｐ明朝" w:hAnsi="ＭＳ Ｐ明朝" w:hint="eastAsia"/>
                <w:sz w:val="22"/>
                <w:szCs w:val="22"/>
              </w:rPr>
              <w:t>処分単価</w:t>
            </w:r>
          </w:p>
        </w:tc>
        <w:tc>
          <w:tcPr>
            <w:tcW w:w="1440" w:type="dxa"/>
            <w:vAlign w:val="center"/>
          </w:tcPr>
          <w:p w:rsidR="00832075" w:rsidRPr="00FD29A9" w:rsidRDefault="00832075" w:rsidP="00777DC6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FD29A9">
              <w:rPr>
                <w:rFonts w:ascii="ＭＳ Ｐ明朝" w:eastAsia="ＭＳ Ｐ明朝" w:hAnsi="ＭＳ Ｐ明朝" w:hint="eastAsia"/>
                <w:sz w:val="18"/>
                <w:szCs w:val="18"/>
              </w:rPr>
              <w:t>左のうち産業</w:t>
            </w:r>
          </w:p>
          <w:p w:rsidR="00832075" w:rsidRPr="00FD29A9" w:rsidRDefault="00832075" w:rsidP="00777DC6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FD29A9">
              <w:rPr>
                <w:rFonts w:ascii="ＭＳ Ｐ明朝" w:eastAsia="ＭＳ Ｐ明朝" w:hAnsi="ＭＳ Ｐ明朝" w:hint="eastAsia"/>
                <w:sz w:val="18"/>
                <w:szCs w:val="18"/>
              </w:rPr>
              <w:t>廃棄物税額</w:t>
            </w:r>
          </w:p>
        </w:tc>
      </w:tr>
      <w:tr w:rsidR="00B110E7" w:rsidRPr="00FD29A9" w:rsidTr="00DE2C90">
        <w:trPr>
          <w:trHeight w:val="1553"/>
        </w:trPr>
        <w:tc>
          <w:tcPr>
            <w:tcW w:w="218" w:type="dxa"/>
            <w:vMerge/>
            <w:tcBorders>
              <w:right w:val="nil"/>
            </w:tcBorders>
            <w:vAlign w:val="center"/>
          </w:tcPr>
          <w:p w:rsidR="00B110E7" w:rsidRPr="00FD29A9" w:rsidRDefault="00B110E7" w:rsidP="00777DC6">
            <w:pPr>
              <w:spacing w:line="360" w:lineRule="exact"/>
              <w:jc w:val="center"/>
            </w:pPr>
          </w:p>
        </w:tc>
        <w:tc>
          <w:tcPr>
            <w:tcW w:w="2128" w:type="dxa"/>
            <w:vMerge/>
            <w:tcBorders>
              <w:left w:val="nil"/>
              <w:right w:val="nil"/>
            </w:tcBorders>
            <w:vAlign w:val="center"/>
          </w:tcPr>
          <w:p w:rsidR="00B110E7" w:rsidRPr="00FD29A9" w:rsidRDefault="00B110E7" w:rsidP="00777DC6">
            <w:pPr>
              <w:spacing w:line="360" w:lineRule="exact"/>
              <w:jc w:val="distribute"/>
              <w:rPr>
                <w:sz w:val="28"/>
                <w:szCs w:val="28"/>
              </w:rPr>
            </w:pPr>
          </w:p>
        </w:tc>
        <w:tc>
          <w:tcPr>
            <w:tcW w:w="218" w:type="dxa"/>
            <w:vMerge/>
            <w:tcBorders>
              <w:left w:val="nil"/>
            </w:tcBorders>
            <w:vAlign w:val="center"/>
          </w:tcPr>
          <w:p w:rsidR="00B110E7" w:rsidRPr="00FD29A9" w:rsidRDefault="00B110E7" w:rsidP="00777DC6">
            <w:pPr>
              <w:spacing w:line="360" w:lineRule="exact"/>
              <w:jc w:val="center"/>
            </w:pPr>
          </w:p>
        </w:tc>
        <w:tc>
          <w:tcPr>
            <w:tcW w:w="1855" w:type="dxa"/>
            <w:vAlign w:val="center"/>
          </w:tcPr>
          <w:p w:rsidR="00B110E7" w:rsidRPr="00FD29A9" w:rsidRDefault="00B110E7" w:rsidP="00777DC6">
            <w:pPr>
              <w:spacing w:line="360" w:lineRule="exact"/>
              <w:rPr>
                <w:rFonts w:ascii="ＭＳ Ｐ明朝" w:eastAsia="ＭＳ Ｐ明朝" w:hAnsi="ＭＳ Ｐ明朝"/>
                <w:sz w:val="22"/>
                <w:szCs w:val="22"/>
                <w:bdr w:val="single" w:sz="4" w:space="0" w:color="auto"/>
              </w:rPr>
            </w:pPr>
          </w:p>
        </w:tc>
        <w:tc>
          <w:tcPr>
            <w:tcW w:w="1800" w:type="dxa"/>
            <w:vAlign w:val="center"/>
          </w:tcPr>
          <w:p w:rsidR="00B110E7" w:rsidRPr="00FD29A9" w:rsidRDefault="00B110E7" w:rsidP="00B110E7">
            <w:pPr>
              <w:spacing w:line="360" w:lineRule="exact"/>
              <w:jc w:val="right"/>
              <w:rPr>
                <w:rFonts w:ascii="ＭＳ Ｐ明朝" w:eastAsia="ＭＳ Ｐ明朝" w:hAnsi="ＭＳ Ｐ明朝"/>
                <w:sz w:val="16"/>
                <w:szCs w:val="16"/>
                <w:bdr w:val="single" w:sz="4" w:space="0" w:color="auto"/>
              </w:rPr>
            </w:pPr>
            <w:r w:rsidRPr="00FD29A9">
              <w:rPr>
                <w:rFonts w:ascii="ＭＳ Ｐ明朝" w:eastAsia="ＭＳ Ｐ明朝" w:hAnsi="ＭＳ Ｐ明朝" w:hint="eastAsia"/>
                <w:sz w:val="16"/>
                <w:szCs w:val="16"/>
              </w:rPr>
              <w:t>円</w:t>
            </w:r>
            <w:r w:rsidR="00F02B52">
              <w:rPr>
                <w:rFonts w:ascii="ＭＳ Ｐ明朝" w:eastAsia="ＭＳ Ｐ明朝" w:hAnsi="ＭＳ Ｐ明朝" w:hint="eastAsia"/>
                <w:sz w:val="16"/>
                <w:szCs w:val="16"/>
              </w:rPr>
              <w:t>/回</w:t>
            </w:r>
            <w:bookmarkStart w:id="0" w:name="_GoBack"/>
            <w:bookmarkEnd w:id="0"/>
          </w:p>
        </w:tc>
        <w:tc>
          <w:tcPr>
            <w:tcW w:w="1800" w:type="dxa"/>
            <w:vAlign w:val="center"/>
          </w:tcPr>
          <w:p w:rsidR="00B110E7" w:rsidRPr="00FD29A9" w:rsidRDefault="00B110E7" w:rsidP="00B110E7">
            <w:pPr>
              <w:spacing w:line="360" w:lineRule="exact"/>
              <w:jc w:val="right"/>
              <w:rPr>
                <w:sz w:val="16"/>
                <w:szCs w:val="16"/>
              </w:rPr>
            </w:pPr>
            <w:r w:rsidRPr="00FD29A9">
              <w:rPr>
                <w:rFonts w:ascii="ＭＳ Ｐ明朝" w:eastAsia="ＭＳ Ｐ明朝" w:hAnsi="ＭＳ Ｐ明朝" w:hint="eastAsia"/>
                <w:sz w:val="16"/>
                <w:szCs w:val="16"/>
              </w:rPr>
              <w:t>円/kg</w:t>
            </w:r>
          </w:p>
        </w:tc>
        <w:tc>
          <w:tcPr>
            <w:tcW w:w="1440" w:type="dxa"/>
            <w:vAlign w:val="center"/>
          </w:tcPr>
          <w:p w:rsidR="00B110E7" w:rsidRPr="00FD29A9" w:rsidRDefault="00B110E7" w:rsidP="00B110E7">
            <w:pPr>
              <w:spacing w:line="360" w:lineRule="exact"/>
              <w:jc w:val="right"/>
              <w:rPr>
                <w:sz w:val="16"/>
                <w:szCs w:val="16"/>
              </w:rPr>
            </w:pPr>
            <w:r w:rsidRPr="00FD29A9">
              <w:rPr>
                <w:rFonts w:ascii="ＭＳ Ｐ明朝" w:eastAsia="ＭＳ Ｐ明朝" w:hAnsi="ＭＳ Ｐ明朝" w:hint="eastAsia"/>
                <w:sz w:val="16"/>
                <w:szCs w:val="16"/>
              </w:rPr>
              <w:t>円/kg</w:t>
            </w:r>
          </w:p>
        </w:tc>
      </w:tr>
      <w:tr w:rsidR="00832075" w:rsidRPr="00FD29A9" w:rsidTr="00777DC6">
        <w:trPr>
          <w:trHeight w:val="720"/>
        </w:trPr>
        <w:tc>
          <w:tcPr>
            <w:tcW w:w="218" w:type="dxa"/>
            <w:tcBorders>
              <w:right w:val="nil"/>
            </w:tcBorders>
            <w:vAlign w:val="center"/>
          </w:tcPr>
          <w:p w:rsidR="00832075" w:rsidRPr="00FD29A9" w:rsidRDefault="00832075" w:rsidP="00777DC6">
            <w:pPr>
              <w:spacing w:line="360" w:lineRule="exact"/>
              <w:jc w:val="center"/>
            </w:pPr>
          </w:p>
        </w:tc>
        <w:tc>
          <w:tcPr>
            <w:tcW w:w="2128" w:type="dxa"/>
            <w:tcBorders>
              <w:left w:val="nil"/>
              <w:right w:val="nil"/>
            </w:tcBorders>
            <w:vAlign w:val="center"/>
          </w:tcPr>
          <w:p w:rsidR="00832075" w:rsidRPr="00FD29A9" w:rsidRDefault="00832075" w:rsidP="00777DC6">
            <w:pPr>
              <w:spacing w:line="360" w:lineRule="exact"/>
              <w:jc w:val="distribute"/>
              <w:rPr>
                <w:sz w:val="28"/>
                <w:szCs w:val="28"/>
              </w:rPr>
            </w:pPr>
            <w:r w:rsidRPr="00FD29A9">
              <w:rPr>
                <w:rFonts w:hint="eastAsia"/>
                <w:sz w:val="28"/>
                <w:szCs w:val="28"/>
              </w:rPr>
              <w:t>入札保証金額</w:t>
            </w:r>
          </w:p>
        </w:tc>
        <w:tc>
          <w:tcPr>
            <w:tcW w:w="218" w:type="dxa"/>
            <w:tcBorders>
              <w:left w:val="nil"/>
            </w:tcBorders>
            <w:vAlign w:val="center"/>
          </w:tcPr>
          <w:p w:rsidR="00832075" w:rsidRPr="00FD29A9" w:rsidRDefault="00832075" w:rsidP="00777DC6">
            <w:pPr>
              <w:spacing w:line="360" w:lineRule="exact"/>
              <w:jc w:val="center"/>
            </w:pPr>
          </w:p>
        </w:tc>
        <w:tc>
          <w:tcPr>
            <w:tcW w:w="6895" w:type="dxa"/>
            <w:gridSpan w:val="4"/>
            <w:vAlign w:val="center"/>
          </w:tcPr>
          <w:p w:rsidR="00832075" w:rsidRPr="004A0924" w:rsidRDefault="00832075" w:rsidP="00777DC6">
            <w:pPr>
              <w:spacing w:line="360" w:lineRule="exact"/>
              <w:ind w:firstLineChars="100" w:firstLine="28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免</w:t>
            </w:r>
            <w:r w:rsidRPr="004A0924">
              <w:rPr>
                <w:rFonts w:hint="eastAsia"/>
                <w:sz w:val="28"/>
                <w:szCs w:val="28"/>
              </w:rPr>
              <w:t>除</w:t>
            </w:r>
          </w:p>
        </w:tc>
      </w:tr>
      <w:tr w:rsidR="001059CA" w:rsidRPr="00CB7ABD" w:rsidTr="001059CA">
        <w:trPr>
          <w:trHeight w:val="890"/>
        </w:trPr>
        <w:tc>
          <w:tcPr>
            <w:tcW w:w="218" w:type="dxa"/>
            <w:tcBorders>
              <w:right w:val="nil"/>
            </w:tcBorders>
          </w:tcPr>
          <w:p w:rsidR="001059CA" w:rsidRPr="00FD29A9" w:rsidRDefault="001059CA" w:rsidP="001059CA">
            <w:pPr>
              <w:spacing w:line="360" w:lineRule="exact"/>
              <w:jc w:val="center"/>
            </w:pPr>
          </w:p>
        </w:tc>
        <w:tc>
          <w:tcPr>
            <w:tcW w:w="2128" w:type="dxa"/>
            <w:tcBorders>
              <w:left w:val="nil"/>
              <w:right w:val="nil"/>
            </w:tcBorders>
            <w:vAlign w:val="center"/>
          </w:tcPr>
          <w:p w:rsidR="001059CA" w:rsidRPr="00CB7ABD" w:rsidRDefault="001059CA" w:rsidP="001059CA">
            <w:pPr>
              <w:spacing w:line="360" w:lineRule="exact"/>
              <w:jc w:val="distribute"/>
              <w:rPr>
                <w:sz w:val="28"/>
                <w:szCs w:val="28"/>
              </w:rPr>
            </w:pPr>
            <w:r w:rsidRPr="00CB7ABD">
              <w:rPr>
                <w:rFonts w:hint="eastAsia"/>
                <w:sz w:val="28"/>
                <w:szCs w:val="28"/>
              </w:rPr>
              <w:t>役務の名称</w:t>
            </w:r>
          </w:p>
          <w:p w:rsidR="001059CA" w:rsidRPr="00CB7ABD" w:rsidRDefault="001059CA" w:rsidP="001059CA">
            <w:pPr>
              <w:spacing w:line="360" w:lineRule="exact"/>
              <w:jc w:val="distribute"/>
              <w:rPr>
                <w:sz w:val="28"/>
                <w:szCs w:val="28"/>
              </w:rPr>
            </w:pPr>
            <w:r w:rsidRPr="00CB7ABD">
              <w:rPr>
                <w:rFonts w:hint="eastAsia"/>
                <w:sz w:val="28"/>
                <w:szCs w:val="28"/>
              </w:rPr>
              <w:t>及び規格</w:t>
            </w:r>
          </w:p>
        </w:tc>
        <w:tc>
          <w:tcPr>
            <w:tcW w:w="218" w:type="dxa"/>
            <w:tcBorders>
              <w:left w:val="nil"/>
            </w:tcBorders>
          </w:tcPr>
          <w:p w:rsidR="001059CA" w:rsidRPr="00CB7ABD" w:rsidRDefault="001059CA" w:rsidP="001059CA">
            <w:pPr>
              <w:spacing w:line="360" w:lineRule="exact"/>
              <w:jc w:val="center"/>
            </w:pPr>
          </w:p>
        </w:tc>
        <w:tc>
          <w:tcPr>
            <w:tcW w:w="6895" w:type="dxa"/>
            <w:gridSpan w:val="4"/>
            <w:vAlign w:val="center"/>
          </w:tcPr>
          <w:p w:rsidR="001059CA" w:rsidRPr="00CB7ABD" w:rsidRDefault="001059CA" w:rsidP="001059CA">
            <w:pPr>
              <w:spacing w:line="360" w:lineRule="exact"/>
              <w:rPr>
                <w:sz w:val="28"/>
                <w:szCs w:val="28"/>
              </w:rPr>
            </w:pPr>
            <w:r w:rsidRPr="00CB7ABD">
              <w:rPr>
                <w:rFonts w:hint="eastAsia"/>
                <w:sz w:val="28"/>
                <w:szCs w:val="28"/>
              </w:rPr>
              <w:t xml:space="preserve">　</w:t>
            </w:r>
            <w:r w:rsidRPr="00341877">
              <w:rPr>
                <w:rFonts w:hint="eastAsia"/>
                <w:sz w:val="28"/>
                <w:szCs w:val="28"/>
              </w:rPr>
              <w:t>ＰＣＢ廃棄物収集運搬及び処分業務</w:t>
            </w:r>
          </w:p>
          <w:p w:rsidR="001059CA" w:rsidRPr="00CB7ABD" w:rsidRDefault="001059CA" w:rsidP="001059CA">
            <w:pPr>
              <w:spacing w:line="360" w:lineRule="exact"/>
              <w:rPr>
                <w:sz w:val="28"/>
                <w:szCs w:val="28"/>
              </w:rPr>
            </w:pPr>
            <w:r w:rsidRPr="00CB7ABD">
              <w:rPr>
                <w:rFonts w:hint="eastAsia"/>
                <w:sz w:val="28"/>
                <w:szCs w:val="28"/>
              </w:rPr>
              <w:t xml:space="preserve">　（規格は仕様書のとおり）</w:t>
            </w:r>
          </w:p>
        </w:tc>
      </w:tr>
      <w:tr w:rsidR="001059CA" w:rsidRPr="00CB7ABD" w:rsidTr="00777DC6">
        <w:trPr>
          <w:trHeight w:val="720"/>
        </w:trPr>
        <w:tc>
          <w:tcPr>
            <w:tcW w:w="218" w:type="dxa"/>
            <w:tcBorders>
              <w:right w:val="nil"/>
            </w:tcBorders>
            <w:vAlign w:val="center"/>
          </w:tcPr>
          <w:p w:rsidR="001059CA" w:rsidRPr="00CB7ABD" w:rsidRDefault="001059CA" w:rsidP="001059CA">
            <w:pPr>
              <w:spacing w:line="360" w:lineRule="exact"/>
              <w:jc w:val="center"/>
            </w:pPr>
          </w:p>
        </w:tc>
        <w:tc>
          <w:tcPr>
            <w:tcW w:w="2128" w:type="dxa"/>
            <w:tcBorders>
              <w:left w:val="nil"/>
              <w:right w:val="nil"/>
            </w:tcBorders>
            <w:vAlign w:val="center"/>
          </w:tcPr>
          <w:p w:rsidR="001059CA" w:rsidRPr="00CB7ABD" w:rsidRDefault="001059CA" w:rsidP="001059CA">
            <w:pPr>
              <w:spacing w:line="360" w:lineRule="exact"/>
              <w:jc w:val="distribute"/>
              <w:rPr>
                <w:sz w:val="28"/>
                <w:szCs w:val="28"/>
              </w:rPr>
            </w:pPr>
            <w:r w:rsidRPr="00CB7ABD">
              <w:rPr>
                <w:rFonts w:hint="eastAsia"/>
                <w:sz w:val="28"/>
                <w:szCs w:val="28"/>
              </w:rPr>
              <w:t>数量</w:t>
            </w:r>
          </w:p>
        </w:tc>
        <w:tc>
          <w:tcPr>
            <w:tcW w:w="218" w:type="dxa"/>
            <w:tcBorders>
              <w:left w:val="nil"/>
            </w:tcBorders>
            <w:vAlign w:val="center"/>
          </w:tcPr>
          <w:p w:rsidR="001059CA" w:rsidRPr="00CB7ABD" w:rsidRDefault="001059CA" w:rsidP="001059CA">
            <w:pPr>
              <w:spacing w:line="360" w:lineRule="exact"/>
              <w:jc w:val="center"/>
            </w:pPr>
          </w:p>
        </w:tc>
        <w:tc>
          <w:tcPr>
            <w:tcW w:w="6895" w:type="dxa"/>
            <w:gridSpan w:val="4"/>
            <w:vAlign w:val="center"/>
          </w:tcPr>
          <w:p w:rsidR="001059CA" w:rsidRPr="001059CA" w:rsidRDefault="001059CA" w:rsidP="001059CA">
            <w:pPr>
              <w:spacing w:line="360" w:lineRule="exact"/>
              <w:rPr>
                <w:rFonts w:ascii="ＭＳ 明朝" w:hAnsi="ＭＳ 明朝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　</w:t>
            </w:r>
            <w:r w:rsidR="003C12DB">
              <w:rPr>
                <w:rFonts w:hint="eastAsia"/>
                <w:sz w:val="28"/>
                <w:szCs w:val="28"/>
              </w:rPr>
              <w:t>変圧器４台（</w:t>
            </w:r>
            <w:r w:rsidRPr="001059CA">
              <w:rPr>
                <w:rFonts w:ascii="ＭＳ 明朝" w:hAnsi="ＭＳ 明朝"/>
                <w:sz w:val="28"/>
                <w:szCs w:val="28"/>
              </w:rPr>
              <w:t>2,061kg</w:t>
            </w:r>
            <w:r w:rsidR="003C12DB">
              <w:rPr>
                <w:rFonts w:ascii="ＭＳ 明朝" w:hAnsi="ＭＳ 明朝" w:hint="eastAsia"/>
                <w:sz w:val="28"/>
                <w:szCs w:val="28"/>
              </w:rPr>
              <w:t>）</w:t>
            </w:r>
            <w:r>
              <w:rPr>
                <w:rFonts w:ascii="ＭＳ 明朝" w:hAnsi="ＭＳ 明朝" w:hint="eastAsia"/>
                <w:sz w:val="28"/>
                <w:szCs w:val="28"/>
              </w:rPr>
              <w:t>（予定数量）</w:t>
            </w:r>
          </w:p>
        </w:tc>
      </w:tr>
      <w:tr w:rsidR="001059CA" w:rsidRPr="00CB7ABD" w:rsidTr="00777DC6">
        <w:trPr>
          <w:trHeight w:val="720"/>
        </w:trPr>
        <w:tc>
          <w:tcPr>
            <w:tcW w:w="218" w:type="dxa"/>
            <w:tcBorders>
              <w:right w:val="nil"/>
            </w:tcBorders>
          </w:tcPr>
          <w:p w:rsidR="001059CA" w:rsidRPr="00CB7ABD" w:rsidRDefault="001059CA" w:rsidP="001059CA">
            <w:pPr>
              <w:spacing w:line="360" w:lineRule="exact"/>
            </w:pPr>
          </w:p>
        </w:tc>
        <w:tc>
          <w:tcPr>
            <w:tcW w:w="2128" w:type="dxa"/>
            <w:tcBorders>
              <w:left w:val="nil"/>
              <w:right w:val="nil"/>
            </w:tcBorders>
            <w:vAlign w:val="center"/>
          </w:tcPr>
          <w:p w:rsidR="001059CA" w:rsidRPr="00CB7ABD" w:rsidRDefault="001059CA" w:rsidP="001059CA">
            <w:pPr>
              <w:spacing w:line="360" w:lineRule="exact"/>
              <w:jc w:val="distribute"/>
              <w:rPr>
                <w:sz w:val="28"/>
                <w:szCs w:val="28"/>
              </w:rPr>
            </w:pPr>
            <w:r w:rsidRPr="00CB7ABD">
              <w:rPr>
                <w:rFonts w:hint="eastAsia"/>
                <w:sz w:val="28"/>
                <w:szCs w:val="28"/>
              </w:rPr>
              <w:t>引渡場所</w:t>
            </w:r>
          </w:p>
        </w:tc>
        <w:tc>
          <w:tcPr>
            <w:tcW w:w="218" w:type="dxa"/>
            <w:tcBorders>
              <w:left w:val="nil"/>
            </w:tcBorders>
          </w:tcPr>
          <w:p w:rsidR="001059CA" w:rsidRPr="00CB7ABD" w:rsidRDefault="001059CA" w:rsidP="001059CA">
            <w:pPr>
              <w:spacing w:line="360" w:lineRule="exact"/>
            </w:pPr>
          </w:p>
        </w:tc>
        <w:tc>
          <w:tcPr>
            <w:tcW w:w="6895" w:type="dxa"/>
            <w:gridSpan w:val="4"/>
            <w:vAlign w:val="center"/>
          </w:tcPr>
          <w:p w:rsidR="001059CA" w:rsidRPr="00CB7ABD" w:rsidRDefault="001059CA" w:rsidP="001059CA">
            <w:pPr>
              <w:spacing w:line="36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　山形県東田川郡三川町大字押切新田字桜木</w:t>
            </w:r>
            <w:r w:rsidRPr="00341877">
              <w:rPr>
                <w:rFonts w:ascii="ＭＳ 明朝" w:hAnsi="ＭＳ 明朝" w:hint="eastAsia"/>
                <w:sz w:val="28"/>
                <w:szCs w:val="28"/>
              </w:rPr>
              <w:t>2</w:t>
            </w:r>
            <w:r w:rsidRPr="00341877">
              <w:rPr>
                <w:rFonts w:ascii="ＭＳ 明朝" w:hAnsi="ＭＳ 明朝"/>
                <w:sz w:val="28"/>
                <w:szCs w:val="28"/>
              </w:rPr>
              <w:t>5</w:t>
            </w:r>
          </w:p>
        </w:tc>
      </w:tr>
      <w:tr w:rsidR="001059CA" w:rsidRPr="00CB7ABD" w:rsidTr="00777DC6">
        <w:trPr>
          <w:trHeight w:val="720"/>
        </w:trPr>
        <w:tc>
          <w:tcPr>
            <w:tcW w:w="218" w:type="dxa"/>
            <w:tcBorders>
              <w:right w:val="nil"/>
            </w:tcBorders>
          </w:tcPr>
          <w:p w:rsidR="001059CA" w:rsidRPr="00CB7ABD" w:rsidRDefault="001059CA" w:rsidP="001059CA">
            <w:pPr>
              <w:spacing w:line="360" w:lineRule="exact"/>
            </w:pPr>
          </w:p>
        </w:tc>
        <w:tc>
          <w:tcPr>
            <w:tcW w:w="2128" w:type="dxa"/>
            <w:tcBorders>
              <w:left w:val="nil"/>
              <w:right w:val="nil"/>
            </w:tcBorders>
            <w:vAlign w:val="center"/>
          </w:tcPr>
          <w:p w:rsidR="001059CA" w:rsidRPr="00CB7ABD" w:rsidRDefault="00A206ED" w:rsidP="001059CA">
            <w:pPr>
              <w:spacing w:line="360" w:lineRule="exact"/>
              <w:jc w:val="distribute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履行期限</w:t>
            </w:r>
          </w:p>
        </w:tc>
        <w:tc>
          <w:tcPr>
            <w:tcW w:w="218" w:type="dxa"/>
            <w:tcBorders>
              <w:left w:val="nil"/>
            </w:tcBorders>
          </w:tcPr>
          <w:p w:rsidR="001059CA" w:rsidRPr="00CB7ABD" w:rsidRDefault="001059CA" w:rsidP="001059CA">
            <w:pPr>
              <w:spacing w:line="360" w:lineRule="exact"/>
            </w:pPr>
          </w:p>
        </w:tc>
        <w:tc>
          <w:tcPr>
            <w:tcW w:w="6895" w:type="dxa"/>
            <w:gridSpan w:val="4"/>
            <w:vAlign w:val="center"/>
          </w:tcPr>
          <w:p w:rsidR="001059CA" w:rsidRPr="00CB7ABD" w:rsidRDefault="001059CA" w:rsidP="001059CA">
            <w:pPr>
              <w:spacing w:line="36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　令和７年３月</w:t>
            </w:r>
            <w:r>
              <w:rPr>
                <w:rFonts w:ascii="ＭＳ 明朝" w:hAnsi="ＭＳ 明朝" w:hint="eastAsia"/>
                <w:sz w:val="28"/>
                <w:szCs w:val="28"/>
              </w:rPr>
              <w:t>31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</w:tc>
      </w:tr>
      <w:tr w:rsidR="001059CA" w:rsidRPr="00CB7ABD" w:rsidTr="00777DC6">
        <w:trPr>
          <w:trHeight w:val="720"/>
        </w:trPr>
        <w:tc>
          <w:tcPr>
            <w:tcW w:w="218" w:type="dxa"/>
            <w:tcBorders>
              <w:right w:val="nil"/>
            </w:tcBorders>
            <w:vAlign w:val="center"/>
          </w:tcPr>
          <w:p w:rsidR="001059CA" w:rsidRPr="00CB7ABD" w:rsidRDefault="001059CA" w:rsidP="001059CA">
            <w:pPr>
              <w:spacing w:line="360" w:lineRule="exact"/>
              <w:jc w:val="center"/>
            </w:pPr>
          </w:p>
        </w:tc>
        <w:tc>
          <w:tcPr>
            <w:tcW w:w="2128" w:type="dxa"/>
            <w:tcBorders>
              <w:left w:val="nil"/>
              <w:right w:val="nil"/>
            </w:tcBorders>
            <w:vAlign w:val="center"/>
          </w:tcPr>
          <w:p w:rsidR="001059CA" w:rsidRPr="00CB7ABD" w:rsidRDefault="001059CA" w:rsidP="001059CA">
            <w:pPr>
              <w:spacing w:line="360" w:lineRule="exact"/>
              <w:jc w:val="distribute"/>
              <w:rPr>
                <w:sz w:val="28"/>
                <w:szCs w:val="28"/>
              </w:rPr>
            </w:pPr>
            <w:r w:rsidRPr="00CB7ABD">
              <w:rPr>
                <w:rFonts w:hint="eastAsia"/>
                <w:sz w:val="28"/>
                <w:szCs w:val="28"/>
              </w:rPr>
              <w:t>摘要</w:t>
            </w:r>
          </w:p>
        </w:tc>
        <w:tc>
          <w:tcPr>
            <w:tcW w:w="218" w:type="dxa"/>
            <w:tcBorders>
              <w:left w:val="nil"/>
            </w:tcBorders>
            <w:vAlign w:val="center"/>
          </w:tcPr>
          <w:p w:rsidR="001059CA" w:rsidRPr="00CB7ABD" w:rsidRDefault="001059CA" w:rsidP="001059CA">
            <w:pPr>
              <w:spacing w:line="360" w:lineRule="exact"/>
              <w:jc w:val="center"/>
            </w:pPr>
          </w:p>
        </w:tc>
        <w:tc>
          <w:tcPr>
            <w:tcW w:w="6895" w:type="dxa"/>
            <w:gridSpan w:val="4"/>
            <w:vAlign w:val="center"/>
          </w:tcPr>
          <w:p w:rsidR="001059CA" w:rsidRPr="00CB7ABD" w:rsidRDefault="001059CA" w:rsidP="001059CA">
            <w:pPr>
              <w:spacing w:line="360" w:lineRule="exact"/>
              <w:rPr>
                <w:sz w:val="28"/>
                <w:szCs w:val="28"/>
              </w:rPr>
            </w:pPr>
            <w:r w:rsidRPr="00CB7ABD">
              <w:rPr>
                <w:rFonts w:hint="eastAsia"/>
                <w:sz w:val="28"/>
                <w:szCs w:val="28"/>
              </w:rPr>
              <w:t xml:space="preserve">　</w:t>
            </w:r>
          </w:p>
        </w:tc>
      </w:tr>
    </w:tbl>
    <w:p w:rsidR="00832075" w:rsidRPr="00FD29A9" w:rsidRDefault="00832075" w:rsidP="00832075">
      <w:pPr>
        <w:spacing w:line="260" w:lineRule="exact"/>
        <w:ind w:left="840" w:hangingChars="400" w:hanging="840"/>
        <w:jc w:val="left"/>
        <w:rPr>
          <w:rFonts w:ascii="ＭＳ 明朝" w:hAnsi="ＭＳ 明朝"/>
          <w:szCs w:val="21"/>
        </w:rPr>
      </w:pPr>
      <w:r w:rsidRPr="00CB7ABD">
        <w:rPr>
          <w:rFonts w:ascii="ＭＳ 明朝" w:hAnsi="ＭＳ 明朝" w:hint="eastAsia"/>
          <w:szCs w:val="21"/>
        </w:rPr>
        <w:t>備考　(1)　廃掃法第14条</w:t>
      </w:r>
      <w:r>
        <w:rPr>
          <w:rFonts w:ascii="ＭＳ 明朝" w:hAnsi="ＭＳ 明朝" w:hint="eastAsia"/>
          <w:szCs w:val="21"/>
        </w:rPr>
        <w:t>の4</w:t>
      </w:r>
      <w:r w:rsidRPr="00CB7ABD">
        <w:rPr>
          <w:rFonts w:ascii="ＭＳ 明朝" w:hAnsi="ＭＳ 明朝" w:hint="eastAsia"/>
          <w:szCs w:val="21"/>
        </w:rPr>
        <w:t>第６項の許可（産業廃棄物の処分業許可）を受けていな</w:t>
      </w:r>
      <w:r w:rsidRPr="00FD29A9">
        <w:rPr>
          <w:rFonts w:ascii="ＭＳ 明朝" w:hAnsi="ＭＳ 明朝" w:hint="eastAsia"/>
          <w:szCs w:val="21"/>
        </w:rPr>
        <w:t>い者が提出する場合は、入札金額の「処分単価」の欄には「－」を記入すること。</w:t>
      </w:r>
    </w:p>
    <w:p w:rsidR="00832075" w:rsidRPr="00FD29A9" w:rsidRDefault="00832075" w:rsidP="00832075">
      <w:pPr>
        <w:spacing w:line="260" w:lineRule="exact"/>
        <w:ind w:left="840" w:hangingChars="400" w:hanging="840"/>
        <w:jc w:val="left"/>
        <w:rPr>
          <w:rFonts w:ascii="ＭＳ 明朝" w:hAnsi="ＭＳ 明朝"/>
          <w:szCs w:val="21"/>
        </w:rPr>
      </w:pPr>
      <w:r w:rsidRPr="00FD29A9">
        <w:rPr>
          <w:rFonts w:ascii="ＭＳ 明朝" w:hAnsi="ＭＳ 明朝" w:hint="eastAsia"/>
          <w:szCs w:val="21"/>
        </w:rPr>
        <w:t xml:space="preserve">　　　(2)　産業廃棄物の中間処理を行わず直接最終処分する場合は、入札金額の「産業廃棄物税」の欄に山形県に課せられる当該税額（単価）を記入すること。（中間処理を行なう場合は、当該欄には「－」を記入すること。）</w:t>
      </w:r>
    </w:p>
    <w:p w:rsidR="00832075" w:rsidRPr="00FD29A9" w:rsidRDefault="00832075" w:rsidP="00832075">
      <w:pPr>
        <w:spacing w:line="260" w:lineRule="exact"/>
        <w:ind w:left="630" w:hangingChars="300" w:hanging="630"/>
        <w:rPr>
          <w:rFonts w:ascii="ＭＳ ゴシック" w:eastAsia="ＭＳ ゴシック" w:hAnsi="ＭＳ ゴシック"/>
          <w:szCs w:val="21"/>
        </w:rPr>
      </w:pPr>
      <w:r w:rsidRPr="00FD29A9">
        <w:rPr>
          <w:rFonts w:ascii="ＭＳ ゴシック" w:eastAsia="ＭＳ ゴシック" w:hAnsi="ＭＳ ゴシック" w:hint="eastAsia"/>
          <w:szCs w:val="21"/>
        </w:rPr>
        <w:t>※１　入札者の「</w:t>
      </w:r>
      <w:r w:rsidRPr="00FD29A9">
        <w:rPr>
          <w:rFonts w:ascii="ＭＳ ゴシック" w:eastAsia="ＭＳ ゴシック" w:hAnsi="ＭＳ ゴシック" w:hint="eastAsia"/>
          <w:kern w:val="0"/>
          <w:szCs w:val="21"/>
        </w:rPr>
        <w:t>住所又は所在地」並びに「氏名又は名称及び代表者名」は、必ず記載すること。（</w:t>
      </w:r>
      <w:r w:rsidRPr="00FD29A9">
        <w:rPr>
          <w:rFonts w:ascii="ＭＳ ゴシック" w:eastAsia="ＭＳ ゴシック" w:hAnsi="ＭＳ ゴシック" w:hint="eastAsia"/>
          <w:szCs w:val="21"/>
        </w:rPr>
        <w:t>代理人が入札する場合であっても、記載すること。その場合、押印は不要。）</w:t>
      </w:r>
    </w:p>
    <w:p w:rsidR="00985E70" w:rsidRPr="001059CA" w:rsidRDefault="00832075" w:rsidP="001059CA">
      <w:pPr>
        <w:spacing w:line="260" w:lineRule="exact"/>
        <w:ind w:left="630" w:hangingChars="300" w:hanging="630"/>
        <w:jc w:val="left"/>
        <w:rPr>
          <w:szCs w:val="21"/>
        </w:rPr>
      </w:pPr>
      <w:r w:rsidRPr="00FD29A9">
        <w:rPr>
          <w:rFonts w:ascii="ＭＳ ゴシック" w:eastAsia="ＭＳ ゴシック" w:hAnsi="ＭＳ ゴシック" w:hint="eastAsia"/>
          <w:szCs w:val="21"/>
        </w:rPr>
        <w:t>※２　代理人が入札する場合は、※１の記載に加え、〔　〕欄に記名・押印のうえ入札すること。</w:t>
      </w:r>
    </w:p>
    <w:sectPr w:rsidR="00985E70" w:rsidRPr="001059CA" w:rsidSect="00832075">
      <w:pgSz w:w="11906" w:h="16838"/>
      <w:pgMar w:top="1134" w:right="1077" w:bottom="1134" w:left="136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51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075"/>
    <w:rsid w:val="001059CA"/>
    <w:rsid w:val="003A1DDD"/>
    <w:rsid w:val="003C12DB"/>
    <w:rsid w:val="00832075"/>
    <w:rsid w:val="00985E70"/>
    <w:rsid w:val="00A06817"/>
    <w:rsid w:val="00A206ED"/>
    <w:rsid w:val="00B110E7"/>
    <w:rsid w:val="00F02B52"/>
    <w:rsid w:val="00F52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4BA949E"/>
  <w15:chartTrackingRefBased/>
  <w15:docId w15:val="{912619CD-7F55-45BD-8AF8-004D95DC6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07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12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C12D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A49A5-DAF1-433E-A581-D44991E02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2025-02-06T06:47:00Z</cp:lastPrinted>
  <dcterms:created xsi:type="dcterms:W3CDTF">2025-01-31T06:27:00Z</dcterms:created>
  <dcterms:modified xsi:type="dcterms:W3CDTF">2025-02-06T06:47:00Z</dcterms:modified>
</cp:coreProperties>
</file>