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D110A0" w14:textId="505D39B6" w:rsidR="00E10C50" w:rsidRDefault="00E10C50" w:rsidP="00E10C50">
      <w:pPr>
        <w:jc w:val="left"/>
        <w:rPr>
          <w:snapToGrid w:val="0"/>
          <w:lang w:eastAsia="zh-CN"/>
        </w:rPr>
      </w:pPr>
      <w:r w:rsidRPr="00E72A3F">
        <w:rPr>
          <w:rFonts w:ascii="BIZ UDゴシック" w:eastAsia="BIZ UDゴシック" w:hAnsi="BIZ UDゴシック"/>
          <w:noProof/>
          <w:sz w:val="22"/>
        </w:rPr>
        <mc:AlternateContent>
          <mc:Choice Requires="wps">
            <w:drawing>
              <wp:anchor distT="0" distB="0" distL="114300" distR="114300" simplePos="0" relativeHeight="251659264" behindDoc="0" locked="0" layoutInCell="1" allowOverlap="1" wp14:anchorId="449CFE70" wp14:editId="206A59E1">
                <wp:simplePos x="0" y="0"/>
                <wp:positionH relativeFrom="margin">
                  <wp:align>right</wp:align>
                </wp:positionH>
                <wp:positionV relativeFrom="paragraph">
                  <wp:posOffset>-311784</wp:posOffset>
                </wp:positionV>
                <wp:extent cx="1971675" cy="285750"/>
                <wp:effectExtent l="19050" t="19050" r="28575" b="19050"/>
                <wp:wrapNone/>
                <wp:docPr id="9" name="Rectangle 1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1675" cy="285750"/>
                        </a:xfrm>
                        <a:prstGeom prst="rect">
                          <a:avLst/>
                        </a:prstGeom>
                        <a:solidFill>
                          <a:srgbClr val="FFFFFF"/>
                        </a:solidFill>
                        <a:ln w="38100" cmpd="dbl">
                          <a:solidFill>
                            <a:srgbClr val="000000"/>
                          </a:solidFill>
                          <a:miter lim="800000"/>
                          <a:headEnd/>
                          <a:tailEnd/>
                        </a:ln>
                      </wps:spPr>
                      <wps:txbx>
                        <w:txbxContent>
                          <w:p w14:paraId="740139F0" w14:textId="77777777" w:rsidR="000C2869" w:rsidRPr="009511E0" w:rsidRDefault="000C2869" w:rsidP="00E10C50">
                            <w:pPr>
                              <w:rPr>
                                <w:rFonts w:asciiTheme="majorEastAsia" w:eastAsiaTheme="majorEastAsia" w:hAnsiTheme="majorEastAsia"/>
                                <w:b/>
                              </w:rPr>
                            </w:pPr>
                            <w:r w:rsidRPr="009511E0">
                              <w:rPr>
                                <w:rFonts w:asciiTheme="majorEastAsia" w:eastAsiaTheme="majorEastAsia" w:hAnsiTheme="majorEastAsia" w:hint="eastAsia"/>
                                <w:b/>
                              </w:rPr>
                              <w:t>受付番号:</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49CFE70" id="Rectangle 198" o:spid="_x0000_s1026" style="position:absolute;margin-left:104.05pt;margin-top:-24.55pt;width:155.25pt;height:22.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" strokeweight="3pt">
                <v:stroke linestyle="thinThin"/>
                <v:textbox inset="5.85pt,.7pt,5.85pt,.7pt">
                  <w:txbxContent>
                    <w:p w14:paraId="740139F0" w14:textId="77777777" w:rsidR="000C2869" w:rsidRPr="009511E0" w:rsidRDefault="000C2869" w:rsidP="00E10C50">
                      <w:pPr>
                        <w:rPr>
                          <w:rFonts w:asciiTheme="majorEastAsia" w:eastAsiaTheme="majorEastAsia" w:hAnsiTheme="majorEastAsia"/>
                          <w:b/>
                        </w:rPr>
                      </w:pPr>
                      <w:r w:rsidRPr="009511E0">
                        <w:rPr>
                          <w:rFonts w:asciiTheme="majorEastAsia" w:eastAsiaTheme="majorEastAsia" w:hAnsiTheme="majorEastAsia" w:hint="eastAsia"/>
                          <w:b/>
                        </w:rPr>
                        <w:t>受付番号:</w:t>
                      </w:r>
                    </w:p>
                  </w:txbxContent>
                </v:textbox>
                <w10:wrap anchorx="margin"/>
              </v:rect>
            </w:pict>
          </mc:Fallback>
        </mc:AlternateContent>
      </w:r>
      <w:r>
        <w:rPr>
          <w:rFonts w:hint="eastAsia"/>
          <w:snapToGrid w:val="0"/>
          <w:lang w:eastAsia="zh-CN"/>
        </w:rPr>
        <w:t>規則</w:t>
      </w:r>
      <w:r w:rsidR="006251A4">
        <w:rPr>
          <w:rFonts w:hint="eastAsia"/>
          <w:snapToGrid w:val="0"/>
          <w:lang w:eastAsia="zh-CN"/>
        </w:rPr>
        <w:t>別記</w:t>
      </w:r>
      <w:r>
        <w:rPr>
          <w:rFonts w:hint="eastAsia"/>
          <w:snapToGrid w:val="0"/>
          <w:lang w:eastAsia="zh-CN"/>
        </w:rPr>
        <w:t>様式第１号</w:t>
      </w:r>
    </w:p>
    <w:p w14:paraId="4B7776B5" w14:textId="77777777" w:rsidR="00E10C50" w:rsidRDefault="00E10C50" w:rsidP="00E10C50">
      <w:pPr>
        <w:wordWrap w:val="0"/>
        <w:spacing w:after="120"/>
        <w:jc w:val="right"/>
        <w:rPr>
          <w:snapToGrid w:val="0"/>
          <w:lang w:eastAsia="zh-CN"/>
        </w:rPr>
      </w:pPr>
      <w:r>
        <w:rPr>
          <w:rFonts w:hint="eastAsia"/>
          <w:snapToGrid w:val="0"/>
          <w:lang w:eastAsia="zh-CN"/>
        </w:rPr>
        <w:t xml:space="preserve">年　　月　　日　　</w:t>
      </w:r>
    </w:p>
    <w:p w14:paraId="4111DA84" w14:textId="77777777" w:rsidR="00E10C50" w:rsidRDefault="00E10C50" w:rsidP="00E10C50">
      <w:pPr>
        <w:spacing w:after="120"/>
        <w:jc w:val="right"/>
        <w:rPr>
          <w:snapToGrid w:val="0"/>
          <w:lang w:eastAsia="zh-CN"/>
        </w:rPr>
      </w:pPr>
    </w:p>
    <w:p w14:paraId="64F8CED8" w14:textId="4AD682E2" w:rsidR="00E10C50" w:rsidRDefault="00E10C50" w:rsidP="00E10C50">
      <w:pPr>
        <w:spacing w:before="240" w:after="240"/>
        <w:rPr>
          <w:snapToGrid w:val="0"/>
          <w:lang w:eastAsia="zh-CN"/>
        </w:rPr>
      </w:pPr>
      <w:r>
        <w:rPr>
          <w:rFonts w:hint="eastAsia"/>
          <w:snapToGrid w:val="0"/>
          <w:lang w:eastAsia="zh-CN"/>
        </w:rPr>
        <w:t xml:space="preserve">　　　山形県知事　</w:t>
      </w:r>
      <w:r w:rsidR="009511E0">
        <w:rPr>
          <w:rFonts w:hint="eastAsia"/>
          <w:snapToGrid w:val="0"/>
          <w:lang w:eastAsia="zh-CN"/>
        </w:rPr>
        <w:t>氏　　名</w:t>
      </w:r>
      <w:r>
        <w:rPr>
          <w:rFonts w:hint="eastAsia"/>
          <w:snapToGrid w:val="0"/>
          <w:lang w:eastAsia="zh-CN"/>
        </w:rPr>
        <w:t xml:space="preserve">　　殿</w:t>
      </w:r>
    </w:p>
    <w:p w14:paraId="38242CF4" w14:textId="77777777" w:rsidR="00E10C50" w:rsidRPr="002C642A" w:rsidRDefault="00E10C50" w:rsidP="00E10C50">
      <w:pPr>
        <w:spacing w:before="240" w:after="240"/>
        <w:rPr>
          <w:snapToGrid w:val="0"/>
          <w:lang w:eastAsia="zh-CN"/>
        </w:rPr>
      </w:pPr>
    </w:p>
    <w:p w14:paraId="5EDD697A" w14:textId="77777777" w:rsidR="00E10C50" w:rsidRDefault="00E10C50" w:rsidP="00E10C50">
      <w:pPr>
        <w:wordWrap w:val="0"/>
        <w:spacing w:before="120"/>
        <w:ind w:right="55"/>
        <w:jc w:val="right"/>
        <w:rPr>
          <w:snapToGrid w:val="0"/>
        </w:rPr>
      </w:pPr>
      <w:r>
        <w:rPr>
          <w:rFonts w:hint="eastAsia"/>
          <w:snapToGrid w:val="0"/>
        </w:rPr>
        <w:t xml:space="preserve">申請者　住　所　　　　　　　　　　　　　　</w:t>
      </w:r>
    </w:p>
    <w:p w14:paraId="6F24492E" w14:textId="77777777" w:rsidR="00E10C50" w:rsidRDefault="00E10C50" w:rsidP="00E10C50">
      <w:pPr>
        <w:wordWrap w:val="0"/>
        <w:ind w:right="55"/>
        <w:jc w:val="right"/>
        <w:rPr>
          <w:snapToGrid w:val="0"/>
        </w:rPr>
      </w:pPr>
      <w:r>
        <w:rPr>
          <w:rFonts w:hint="eastAsia"/>
          <w:snapToGrid w:val="0"/>
        </w:rPr>
        <w:t xml:space="preserve">氏名又は名称　　　　　　　　　　　</w:t>
      </w:r>
    </w:p>
    <w:p w14:paraId="5E185E13" w14:textId="77777777" w:rsidR="00E10C50" w:rsidRDefault="00E10C50" w:rsidP="00E10C50">
      <w:pPr>
        <w:wordWrap w:val="0"/>
        <w:ind w:right="55"/>
        <w:jc w:val="right"/>
        <w:rPr>
          <w:snapToGrid w:val="0"/>
        </w:rPr>
      </w:pPr>
      <w:r>
        <w:rPr>
          <w:rFonts w:hint="eastAsia"/>
          <w:snapToGrid w:val="0"/>
        </w:rPr>
        <w:t xml:space="preserve">代表者氏名　　　　　　　　　　　　</w:t>
      </w:r>
    </w:p>
    <w:p w14:paraId="67DDDC30" w14:textId="77777777" w:rsidR="00E10C50" w:rsidRDefault="00E10C50" w:rsidP="00E10C50">
      <w:pPr>
        <w:ind w:right="55"/>
        <w:jc w:val="right"/>
        <w:rPr>
          <w:snapToGrid w:val="0"/>
        </w:rPr>
      </w:pPr>
    </w:p>
    <w:p w14:paraId="34C58D1A" w14:textId="77777777" w:rsidR="00950E9C" w:rsidRDefault="00950E9C" w:rsidP="00950E9C">
      <w:pPr>
        <w:autoSpaceDE w:val="0"/>
        <w:autoSpaceDN w:val="0"/>
        <w:rPr>
          <w:snapToGrid w:val="0"/>
        </w:rPr>
      </w:pPr>
    </w:p>
    <w:p w14:paraId="7EE66199" w14:textId="77DB57D5" w:rsidR="009511E0" w:rsidRPr="006C0C1C" w:rsidRDefault="009511E0" w:rsidP="00950E9C">
      <w:pPr>
        <w:autoSpaceDE w:val="0"/>
        <w:autoSpaceDN w:val="0"/>
        <w:jc w:val="center"/>
      </w:pPr>
      <w:r>
        <w:rPr>
          <w:rFonts w:hint="eastAsia"/>
        </w:rPr>
        <w:t>令和</w:t>
      </w:r>
      <w:r w:rsidR="002C642A">
        <w:rPr>
          <w:rFonts w:hint="eastAsia"/>
        </w:rPr>
        <w:t>７</w:t>
      </w:r>
      <w:r w:rsidRPr="006C0C1C">
        <w:rPr>
          <w:rFonts w:hint="eastAsia"/>
        </w:rPr>
        <w:t>年度（</w:t>
      </w:r>
      <w:r>
        <w:rPr>
          <w:rFonts w:hint="eastAsia"/>
        </w:rPr>
        <w:t>令和</w:t>
      </w:r>
      <w:r w:rsidR="002C642A">
        <w:rPr>
          <w:rFonts w:hint="eastAsia"/>
        </w:rPr>
        <w:t>８</w:t>
      </w:r>
      <w:r w:rsidRPr="006C0C1C">
        <w:rPr>
          <w:rFonts w:hint="eastAsia"/>
        </w:rPr>
        <w:t>年度への繰越明許費設定分）山形県中小企業</w:t>
      </w:r>
      <w:r>
        <w:rPr>
          <w:rFonts w:hint="eastAsia"/>
        </w:rPr>
        <w:t>まるっとサポート</w:t>
      </w:r>
    </w:p>
    <w:p w14:paraId="68710706" w14:textId="5BE5355D" w:rsidR="00E10C50" w:rsidRDefault="009511E0" w:rsidP="00FC5CF3">
      <w:pPr>
        <w:spacing w:before="240" w:after="240"/>
        <w:ind w:firstLineChars="520" w:firstLine="1092"/>
        <w:rPr>
          <w:snapToGrid w:val="0"/>
        </w:rPr>
      </w:pPr>
      <w:r w:rsidRPr="006C0C1C">
        <w:rPr>
          <w:rFonts w:hint="eastAsia"/>
        </w:rPr>
        <w:t>事業費補助金</w:t>
      </w:r>
      <w:r>
        <w:rPr>
          <w:rFonts w:hint="eastAsia"/>
        </w:rPr>
        <w:t>（</w:t>
      </w:r>
      <w:r w:rsidR="002C642A">
        <w:rPr>
          <w:rFonts w:hint="eastAsia"/>
        </w:rPr>
        <w:t>収益力</w:t>
      </w:r>
      <w:r>
        <w:rPr>
          <w:rFonts w:hint="eastAsia"/>
        </w:rPr>
        <w:t>向上支援事業・</w:t>
      </w:r>
      <w:r w:rsidR="002C642A">
        <w:rPr>
          <w:rFonts w:hint="eastAsia"/>
        </w:rPr>
        <w:t>通常</w:t>
      </w:r>
      <w:r>
        <w:rPr>
          <w:rFonts w:hint="eastAsia"/>
        </w:rPr>
        <w:t>枠</w:t>
      </w:r>
      <w:r w:rsidR="00E10C50">
        <w:rPr>
          <w:rFonts w:hint="eastAsia"/>
          <w:snapToGrid w:val="0"/>
        </w:rPr>
        <w:t>）交付申請書</w:t>
      </w:r>
    </w:p>
    <w:p w14:paraId="532750A3" w14:textId="77777777" w:rsidR="00E10C50" w:rsidRPr="004428D6" w:rsidRDefault="00E10C50" w:rsidP="00E10C50">
      <w:pPr>
        <w:spacing w:before="240" w:after="240"/>
        <w:jc w:val="center"/>
        <w:rPr>
          <w:snapToGrid w:val="0"/>
        </w:rPr>
      </w:pPr>
    </w:p>
    <w:p w14:paraId="026D2A9A" w14:textId="6E5E4DA5" w:rsidR="00E10C50" w:rsidRDefault="00E10C50" w:rsidP="004428D6">
      <w:pPr>
        <w:spacing w:line="360" w:lineRule="auto"/>
        <w:ind w:left="210"/>
        <w:rPr>
          <w:snapToGrid w:val="0"/>
        </w:rPr>
      </w:pPr>
      <w:r>
        <w:rPr>
          <w:rFonts w:hint="eastAsia"/>
          <w:snapToGrid w:val="0"/>
        </w:rPr>
        <w:t xml:space="preserve">　　</w:t>
      </w:r>
      <w:r w:rsidR="009511E0">
        <w:rPr>
          <w:rFonts w:hint="eastAsia"/>
        </w:rPr>
        <w:t>令和</w:t>
      </w:r>
      <w:r w:rsidR="002C642A">
        <w:rPr>
          <w:rFonts w:hint="eastAsia"/>
        </w:rPr>
        <w:t>７</w:t>
      </w:r>
      <w:r w:rsidR="009511E0" w:rsidRPr="006C0C1C">
        <w:rPr>
          <w:rFonts w:hint="eastAsia"/>
        </w:rPr>
        <w:t>年度（</w:t>
      </w:r>
      <w:r w:rsidR="009511E0">
        <w:rPr>
          <w:rFonts w:hint="eastAsia"/>
        </w:rPr>
        <w:t>令和</w:t>
      </w:r>
      <w:r w:rsidR="002C642A">
        <w:rPr>
          <w:rFonts w:hint="eastAsia"/>
        </w:rPr>
        <w:t>８</w:t>
      </w:r>
      <w:r w:rsidR="009511E0" w:rsidRPr="006C0C1C">
        <w:rPr>
          <w:rFonts w:hint="eastAsia"/>
        </w:rPr>
        <w:t>年度への繰越明許費設定分）山形県中小企業</w:t>
      </w:r>
      <w:r w:rsidR="009511E0">
        <w:rPr>
          <w:rFonts w:hint="eastAsia"/>
        </w:rPr>
        <w:t>まるっとサポート</w:t>
      </w:r>
      <w:r w:rsidR="009511E0" w:rsidRPr="006C0C1C">
        <w:rPr>
          <w:rFonts w:hint="eastAsia"/>
        </w:rPr>
        <w:t>事業費補助金</w:t>
      </w:r>
      <w:r w:rsidR="009511E0">
        <w:rPr>
          <w:rFonts w:hint="eastAsia"/>
        </w:rPr>
        <w:t>（</w:t>
      </w:r>
      <w:r w:rsidR="002C642A">
        <w:rPr>
          <w:rFonts w:hint="eastAsia"/>
        </w:rPr>
        <w:t>収益力</w:t>
      </w:r>
      <w:r w:rsidR="009511E0">
        <w:rPr>
          <w:rFonts w:hint="eastAsia"/>
        </w:rPr>
        <w:t>向上支援事業・</w:t>
      </w:r>
      <w:r w:rsidR="002C642A">
        <w:rPr>
          <w:rFonts w:hint="eastAsia"/>
        </w:rPr>
        <w:t>通常</w:t>
      </w:r>
      <w:r w:rsidR="009511E0">
        <w:rPr>
          <w:rFonts w:hint="eastAsia"/>
        </w:rPr>
        <w:t>枠</w:t>
      </w:r>
      <w:r w:rsidR="009511E0">
        <w:rPr>
          <w:rFonts w:hint="eastAsia"/>
          <w:snapToGrid w:val="0"/>
        </w:rPr>
        <w:t>）</w:t>
      </w:r>
      <w:r>
        <w:rPr>
          <w:rFonts w:hint="eastAsia"/>
          <w:snapToGrid w:val="0"/>
        </w:rPr>
        <w:t>について、○○○円を交付されるよう、山形県補助金等の適正化に関する規則第５条の規定により関係書類を添付して申請する。</w:t>
      </w:r>
    </w:p>
    <w:p w14:paraId="57D8857B" w14:textId="77777777" w:rsidR="00E10C50" w:rsidRDefault="00E10C50">
      <w:pPr>
        <w:widowControl/>
        <w:overflowPunct/>
        <w:adjustRightInd/>
        <w:jc w:val="left"/>
        <w:textAlignment w:val="auto"/>
        <w:rPr>
          <w:snapToGrid w:val="0"/>
        </w:rPr>
      </w:pPr>
      <w:r>
        <w:rPr>
          <w:snapToGrid w:val="0"/>
        </w:rPr>
        <w:br w:type="page"/>
      </w:r>
    </w:p>
    <w:p w14:paraId="01A5FA3B" w14:textId="77777777" w:rsidR="00CD76A1" w:rsidRPr="00CD76A1" w:rsidRDefault="00CD76A1" w:rsidP="00CD76A1">
      <w:pPr>
        <w:autoSpaceDE w:val="0"/>
        <w:autoSpaceDN w:val="0"/>
        <w:rPr>
          <w:rFonts w:asciiTheme="majorEastAsia" w:eastAsiaTheme="majorEastAsia" w:hAnsiTheme="majorEastAsia"/>
          <w:lang w:eastAsia="zh-CN"/>
        </w:rPr>
      </w:pPr>
      <w:r w:rsidRPr="00CD76A1">
        <w:rPr>
          <w:rFonts w:asciiTheme="majorEastAsia" w:eastAsiaTheme="majorEastAsia" w:hAnsiTheme="majorEastAsia" w:hint="eastAsia"/>
          <w:lang w:eastAsia="zh-CN"/>
        </w:rPr>
        <w:lastRenderedPageBreak/>
        <w:t>別記様式第１号</w:t>
      </w:r>
    </w:p>
    <w:p w14:paraId="32882451" w14:textId="3492EAFB" w:rsidR="00CD76A1" w:rsidRPr="00CD76A1" w:rsidRDefault="00CD76A1" w:rsidP="00CD76A1">
      <w:pPr>
        <w:autoSpaceDE w:val="0"/>
        <w:autoSpaceDN w:val="0"/>
        <w:jc w:val="center"/>
        <w:rPr>
          <w:rFonts w:asciiTheme="majorEastAsia" w:eastAsiaTheme="majorEastAsia" w:hAnsiTheme="majorEastAsia"/>
          <w:sz w:val="28"/>
          <w:szCs w:val="28"/>
          <w:lang w:eastAsia="zh-CN"/>
        </w:rPr>
      </w:pPr>
      <w:r w:rsidRPr="00CD76A1">
        <w:rPr>
          <w:rFonts w:asciiTheme="majorEastAsia" w:eastAsiaTheme="majorEastAsia" w:hAnsiTheme="majorEastAsia" w:hint="eastAsia"/>
          <w:sz w:val="28"/>
          <w:szCs w:val="28"/>
          <w:lang w:eastAsia="zh-CN"/>
        </w:rPr>
        <w:t>事　業　計　画　書</w:t>
      </w:r>
    </w:p>
    <w:p w14:paraId="4A5758D2" w14:textId="77777777" w:rsidR="00CD76A1" w:rsidRDefault="00CD76A1" w:rsidP="00B22B20">
      <w:pPr>
        <w:autoSpaceDE w:val="0"/>
        <w:autoSpaceDN w:val="0"/>
        <w:rPr>
          <w:rFonts w:asciiTheme="majorEastAsia" w:eastAsiaTheme="majorEastAsia" w:hAnsiTheme="majorEastAsia"/>
          <w:lang w:eastAsia="zh-CN"/>
        </w:rPr>
      </w:pPr>
    </w:p>
    <w:p w14:paraId="7CC18694" w14:textId="034D5F8D" w:rsidR="00CD76A1" w:rsidRPr="00CD76A1" w:rsidRDefault="00CD76A1" w:rsidP="00B22B20">
      <w:pPr>
        <w:autoSpaceDE w:val="0"/>
        <w:autoSpaceDN w:val="0"/>
        <w:rPr>
          <w:rFonts w:asciiTheme="majorEastAsia" w:eastAsiaTheme="majorEastAsia" w:hAnsiTheme="majorEastAsia"/>
        </w:rPr>
      </w:pPr>
      <w:r w:rsidRPr="00CD76A1">
        <w:rPr>
          <w:rFonts w:asciiTheme="majorEastAsia" w:eastAsiaTheme="majorEastAsia" w:hAnsiTheme="majorEastAsia" w:hint="eastAsia"/>
        </w:rPr>
        <w:t>１　事業者の概要等</w:t>
      </w:r>
    </w:p>
    <w:p w14:paraId="2754C5DE" w14:textId="77777777" w:rsidR="00CD76A1" w:rsidRPr="00CD76A1" w:rsidRDefault="00CD76A1" w:rsidP="00B22B20">
      <w:pPr>
        <w:autoSpaceDE w:val="0"/>
        <w:autoSpaceDN w:val="0"/>
        <w:rPr>
          <w:rFonts w:asciiTheme="majorEastAsia" w:eastAsiaTheme="majorEastAsia" w:hAnsiTheme="majorEastAsia"/>
        </w:rPr>
      </w:pPr>
      <w:r w:rsidRPr="00CD76A1">
        <w:rPr>
          <w:rFonts w:asciiTheme="majorEastAsia" w:eastAsiaTheme="majorEastAsia" w:hAnsiTheme="majorEastAsia" w:hint="eastAsia"/>
        </w:rPr>
        <w:t xml:space="preserve">　(1)</w:t>
      </w:r>
      <w:r w:rsidRPr="00CD76A1">
        <w:rPr>
          <w:rFonts w:asciiTheme="majorEastAsia" w:eastAsiaTheme="majorEastAsia" w:hAnsiTheme="majorEastAsia"/>
        </w:rPr>
        <w:t xml:space="preserve"> </w:t>
      </w:r>
      <w:r w:rsidRPr="00CD76A1">
        <w:rPr>
          <w:rFonts w:asciiTheme="majorEastAsia" w:eastAsiaTheme="majorEastAsia" w:hAnsiTheme="majorEastAsia" w:hint="eastAsia"/>
        </w:rPr>
        <w:t>事業者の概要</w:t>
      </w:r>
    </w:p>
    <w:tbl>
      <w:tblPr>
        <w:tblW w:w="0" w:type="auto"/>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742"/>
        <w:gridCol w:w="851"/>
        <w:gridCol w:w="708"/>
        <w:gridCol w:w="709"/>
        <w:gridCol w:w="628"/>
        <w:gridCol w:w="1177"/>
        <w:gridCol w:w="2873"/>
      </w:tblGrid>
      <w:tr w:rsidR="00CD76A1" w:rsidRPr="00CD76A1" w14:paraId="0726DBC8" w14:textId="77777777" w:rsidTr="002C642A">
        <w:trPr>
          <w:trHeight w:val="336"/>
        </w:trPr>
        <w:tc>
          <w:tcPr>
            <w:tcW w:w="2742" w:type="dxa"/>
          </w:tcPr>
          <w:p w14:paraId="7A3790EA" w14:textId="77777777" w:rsidR="00CD76A1" w:rsidRPr="00CD76A1" w:rsidRDefault="00CD76A1" w:rsidP="00B22B20">
            <w:pPr>
              <w:autoSpaceDE w:val="0"/>
              <w:autoSpaceDN w:val="0"/>
              <w:rPr>
                <w:rFonts w:asciiTheme="majorEastAsia" w:eastAsiaTheme="majorEastAsia" w:hAnsiTheme="majorEastAsia"/>
              </w:rPr>
            </w:pPr>
            <w:r w:rsidRPr="00CD76A1">
              <w:rPr>
                <w:rFonts w:asciiTheme="majorEastAsia" w:eastAsiaTheme="majorEastAsia" w:hAnsiTheme="majorEastAsia" w:hint="eastAsia"/>
              </w:rPr>
              <w:t>商号又は名称</w:t>
            </w:r>
          </w:p>
        </w:tc>
        <w:tc>
          <w:tcPr>
            <w:tcW w:w="6946" w:type="dxa"/>
            <w:gridSpan w:val="6"/>
          </w:tcPr>
          <w:p w14:paraId="40BF54D9" w14:textId="77777777" w:rsidR="00CD76A1" w:rsidRPr="00CD76A1" w:rsidRDefault="00CD76A1" w:rsidP="00B22B20">
            <w:pPr>
              <w:autoSpaceDE w:val="0"/>
              <w:autoSpaceDN w:val="0"/>
              <w:rPr>
                <w:rFonts w:asciiTheme="majorEastAsia" w:eastAsiaTheme="majorEastAsia" w:hAnsiTheme="majorEastAsia"/>
              </w:rPr>
            </w:pPr>
          </w:p>
        </w:tc>
      </w:tr>
      <w:tr w:rsidR="00CD76A1" w:rsidRPr="00CD76A1" w14:paraId="0F5D3662" w14:textId="77777777" w:rsidTr="002C642A">
        <w:trPr>
          <w:trHeight w:val="336"/>
        </w:trPr>
        <w:tc>
          <w:tcPr>
            <w:tcW w:w="2742" w:type="dxa"/>
          </w:tcPr>
          <w:p w14:paraId="78CA3E0D" w14:textId="77777777" w:rsidR="00CD76A1" w:rsidRPr="00CD76A1" w:rsidRDefault="00CD76A1" w:rsidP="00B22B20">
            <w:pPr>
              <w:autoSpaceDE w:val="0"/>
              <w:autoSpaceDN w:val="0"/>
              <w:rPr>
                <w:rFonts w:asciiTheme="majorEastAsia" w:eastAsiaTheme="majorEastAsia" w:hAnsiTheme="majorEastAsia"/>
              </w:rPr>
            </w:pPr>
            <w:r w:rsidRPr="00CD76A1">
              <w:rPr>
                <w:rFonts w:asciiTheme="majorEastAsia" w:eastAsiaTheme="majorEastAsia" w:hAnsiTheme="majorEastAsia" w:hint="eastAsia"/>
              </w:rPr>
              <w:t>商号又は名称（カナ）</w:t>
            </w:r>
          </w:p>
        </w:tc>
        <w:tc>
          <w:tcPr>
            <w:tcW w:w="6946" w:type="dxa"/>
            <w:gridSpan w:val="6"/>
          </w:tcPr>
          <w:p w14:paraId="01BB73FC" w14:textId="77777777" w:rsidR="00CD76A1" w:rsidRPr="00CD76A1" w:rsidRDefault="00CD76A1" w:rsidP="00B22B20">
            <w:pPr>
              <w:autoSpaceDE w:val="0"/>
              <w:autoSpaceDN w:val="0"/>
              <w:rPr>
                <w:rFonts w:asciiTheme="majorEastAsia" w:eastAsiaTheme="majorEastAsia" w:hAnsiTheme="majorEastAsia"/>
              </w:rPr>
            </w:pPr>
          </w:p>
        </w:tc>
      </w:tr>
      <w:tr w:rsidR="00CD76A1" w:rsidRPr="00CD76A1" w14:paraId="1570A556" w14:textId="77777777" w:rsidTr="002C642A">
        <w:trPr>
          <w:trHeight w:val="312"/>
        </w:trPr>
        <w:tc>
          <w:tcPr>
            <w:tcW w:w="2742" w:type="dxa"/>
          </w:tcPr>
          <w:p w14:paraId="05FC0B0D" w14:textId="77777777" w:rsidR="00CD76A1" w:rsidRPr="00CD76A1" w:rsidRDefault="00CD76A1" w:rsidP="00B22B20">
            <w:pPr>
              <w:autoSpaceDE w:val="0"/>
              <w:autoSpaceDN w:val="0"/>
              <w:rPr>
                <w:rFonts w:asciiTheme="majorEastAsia" w:eastAsiaTheme="majorEastAsia" w:hAnsiTheme="majorEastAsia"/>
              </w:rPr>
            </w:pPr>
            <w:r w:rsidRPr="00CD76A1">
              <w:rPr>
                <w:rFonts w:asciiTheme="majorEastAsia" w:eastAsiaTheme="majorEastAsia" w:hAnsiTheme="majorEastAsia" w:hint="eastAsia"/>
              </w:rPr>
              <w:t>代表者役職</w:t>
            </w:r>
          </w:p>
        </w:tc>
        <w:tc>
          <w:tcPr>
            <w:tcW w:w="6946" w:type="dxa"/>
            <w:gridSpan w:val="6"/>
          </w:tcPr>
          <w:p w14:paraId="314093BE" w14:textId="77777777" w:rsidR="00CD76A1" w:rsidRPr="00CD76A1" w:rsidRDefault="00CD76A1" w:rsidP="00B22B20">
            <w:pPr>
              <w:autoSpaceDE w:val="0"/>
              <w:autoSpaceDN w:val="0"/>
              <w:rPr>
                <w:rFonts w:asciiTheme="majorEastAsia" w:eastAsiaTheme="majorEastAsia" w:hAnsiTheme="majorEastAsia"/>
              </w:rPr>
            </w:pPr>
          </w:p>
        </w:tc>
      </w:tr>
      <w:tr w:rsidR="00CD76A1" w:rsidRPr="00CD76A1" w14:paraId="580EAD5B" w14:textId="77777777" w:rsidTr="002C642A">
        <w:trPr>
          <w:trHeight w:val="58"/>
        </w:trPr>
        <w:tc>
          <w:tcPr>
            <w:tcW w:w="2742" w:type="dxa"/>
          </w:tcPr>
          <w:p w14:paraId="1D838865" w14:textId="77777777" w:rsidR="00CD76A1" w:rsidRPr="00CD76A1" w:rsidRDefault="00CD76A1" w:rsidP="00B22B20">
            <w:pPr>
              <w:autoSpaceDE w:val="0"/>
              <w:autoSpaceDN w:val="0"/>
              <w:rPr>
                <w:rFonts w:asciiTheme="majorEastAsia" w:eastAsiaTheme="majorEastAsia" w:hAnsiTheme="majorEastAsia"/>
              </w:rPr>
            </w:pPr>
            <w:r w:rsidRPr="00CD76A1">
              <w:rPr>
                <w:rFonts w:asciiTheme="majorEastAsia" w:eastAsiaTheme="majorEastAsia" w:hAnsiTheme="majorEastAsia" w:hint="eastAsia"/>
              </w:rPr>
              <w:t>代表者氏名</w:t>
            </w:r>
          </w:p>
        </w:tc>
        <w:tc>
          <w:tcPr>
            <w:tcW w:w="6946" w:type="dxa"/>
            <w:gridSpan w:val="6"/>
          </w:tcPr>
          <w:p w14:paraId="5A144E5A" w14:textId="77777777" w:rsidR="00CD76A1" w:rsidRPr="00CD76A1" w:rsidRDefault="00CD76A1" w:rsidP="00B22B20">
            <w:pPr>
              <w:autoSpaceDE w:val="0"/>
              <w:autoSpaceDN w:val="0"/>
              <w:rPr>
                <w:rFonts w:asciiTheme="majorEastAsia" w:eastAsiaTheme="majorEastAsia" w:hAnsiTheme="majorEastAsia"/>
              </w:rPr>
            </w:pPr>
          </w:p>
        </w:tc>
      </w:tr>
      <w:tr w:rsidR="009511E0" w:rsidRPr="00CD76A1" w14:paraId="52DA564A" w14:textId="77777777" w:rsidTr="002C642A">
        <w:trPr>
          <w:trHeight w:val="58"/>
        </w:trPr>
        <w:tc>
          <w:tcPr>
            <w:tcW w:w="2742" w:type="dxa"/>
          </w:tcPr>
          <w:p w14:paraId="5474FF2E" w14:textId="027CCADE" w:rsidR="009511E0" w:rsidRPr="00CD76A1" w:rsidRDefault="009511E0" w:rsidP="00B22B20">
            <w:pPr>
              <w:autoSpaceDE w:val="0"/>
              <w:autoSpaceDN w:val="0"/>
              <w:rPr>
                <w:rFonts w:asciiTheme="majorEastAsia" w:eastAsiaTheme="majorEastAsia" w:hAnsiTheme="majorEastAsia"/>
              </w:rPr>
            </w:pPr>
            <w:r w:rsidRPr="00CD76A1">
              <w:rPr>
                <w:rFonts w:asciiTheme="majorEastAsia" w:eastAsiaTheme="majorEastAsia" w:hAnsiTheme="majorEastAsia" w:hint="eastAsia"/>
              </w:rPr>
              <w:t>代表者氏名</w:t>
            </w:r>
            <w:r w:rsidR="00A933CD" w:rsidRPr="00CD76A1">
              <w:rPr>
                <w:rFonts w:asciiTheme="majorEastAsia" w:eastAsiaTheme="majorEastAsia" w:hAnsiTheme="majorEastAsia" w:hint="eastAsia"/>
              </w:rPr>
              <w:t>（カナ）</w:t>
            </w:r>
          </w:p>
        </w:tc>
        <w:tc>
          <w:tcPr>
            <w:tcW w:w="6946" w:type="dxa"/>
            <w:gridSpan w:val="6"/>
          </w:tcPr>
          <w:p w14:paraId="276E7063" w14:textId="77777777" w:rsidR="009511E0" w:rsidRPr="00CD76A1" w:rsidRDefault="009511E0" w:rsidP="00B22B20">
            <w:pPr>
              <w:autoSpaceDE w:val="0"/>
              <w:autoSpaceDN w:val="0"/>
              <w:rPr>
                <w:rFonts w:asciiTheme="majorEastAsia" w:eastAsiaTheme="majorEastAsia" w:hAnsiTheme="majorEastAsia"/>
              </w:rPr>
            </w:pPr>
          </w:p>
        </w:tc>
      </w:tr>
      <w:tr w:rsidR="00CD76A1" w:rsidRPr="00CD76A1" w14:paraId="4A741482" w14:textId="77777777" w:rsidTr="002C642A">
        <w:trPr>
          <w:trHeight w:val="58"/>
        </w:trPr>
        <w:tc>
          <w:tcPr>
            <w:tcW w:w="2742" w:type="dxa"/>
          </w:tcPr>
          <w:p w14:paraId="461D7405" w14:textId="357FCA33" w:rsidR="00CD76A1" w:rsidRPr="00CD76A1" w:rsidRDefault="00CD76A1" w:rsidP="00B22B20">
            <w:pPr>
              <w:autoSpaceDE w:val="0"/>
              <w:autoSpaceDN w:val="0"/>
              <w:rPr>
                <w:rFonts w:asciiTheme="majorEastAsia" w:eastAsiaTheme="majorEastAsia" w:hAnsiTheme="majorEastAsia"/>
              </w:rPr>
            </w:pPr>
            <w:r w:rsidRPr="00CD76A1">
              <w:rPr>
                <w:rFonts w:asciiTheme="majorEastAsia" w:eastAsiaTheme="majorEastAsia" w:hAnsiTheme="majorEastAsia" w:hint="eastAsia"/>
              </w:rPr>
              <w:t>郵便番号</w:t>
            </w:r>
          </w:p>
        </w:tc>
        <w:tc>
          <w:tcPr>
            <w:tcW w:w="6946" w:type="dxa"/>
            <w:gridSpan w:val="6"/>
          </w:tcPr>
          <w:p w14:paraId="72F8B63C" w14:textId="087F4CF1" w:rsidR="00CD76A1" w:rsidRPr="00BF655D" w:rsidRDefault="00BF655D" w:rsidP="00B22B20">
            <w:pPr>
              <w:autoSpaceDE w:val="0"/>
              <w:autoSpaceDN w:val="0"/>
              <w:ind w:firstLine="4320"/>
              <w:rPr>
                <w:rFonts w:asciiTheme="majorEastAsia" w:eastAsiaTheme="majorEastAsia" w:hAnsiTheme="majorEastAsia"/>
              </w:rPr>
            </w:pPr>
            <w:r w:rsidRPr="00BF655D">
              <w:rPr>
                <w:rFonts w:asciiTheme="majorEastAsia" w:eastAsiaTheme="majorEastAsia" w:hAnsiTheme="majorEastAsia" w:cs="ＭＳ 明朝" w:hint="eastAsia"/>
                <w:sz w:val="12"/>
                <w:szCs w:val="12"/>
              </w:rPr>
              <w:t>(半角数字で記載してください)</w:t>
            </w:r>
          </w:p>
        </w:tc>
      </w:tr>
      <w:tr w:rsidR="00CD76A1" w:rsidRPr="00CD76A1" w14:paraId="38C8DD37" w14:textId="77777777" w:rsidTr="002C642A">
        <w:trPr>
          <w:trHeight w:val="58"/>
        </w:trPr>
        <w:tc>
          <w:tcPr>
            <w:tcW w:w="2742" w:type="dxa"/>
          </w:tcPr>
          <w:p w14:paraId="62438AAD" w14:textId="77777777" w:rsidR="00CD76A1" w:rsidRPr="00CD76A1" w:rsidRDefault="00CD76A1" w:rsidP="00B22B20">
            <w:pPr>
              <w:autoSpaceDE w:val="0"/>
              <w:autoSpaceDN w:val="0"/>
              <w:rPr>
                <w:rFonts w:asciiTheme="majorEastAsia" w:eastAsiaTheme="majorEastAsia" w:hAnsiTheme="majorEastAsia"/>
              </w:rPr>
            </w:pPr>
            <w:r w:rsidRPr="00CD76A1">
              <w:rPr>
                <w:rFonts w:asciiTheme="majorEastAsia" w:eastAsiaTheme="majorEastAsia" w:hAnsiTheme="majorEastAsia" w:hint="eastAsia"/>
              </w:rPr>
              <w:t>本社所在地</w:t>
            </w:r>
          </w:p>
        </w:tc>
        <w:tc>
          <w:tcPr>
            <w:tcW w:w="6946" w:type="dxa"/>
            <w:gridSpan w:val="6"/>
          </w:tcPr>
          <w:p w14:paraId="542C0BAD" w14:textId="77777777" w:rsidR="00CD76A1" w:rsidRPr="00CD76A1" w:rsidRDefault="00CD76A1" w:rsidP="00B22B20">
            <w:pPr>
              <w:autoSpaceDE w:val="0"/>
              <w:autoSpaceDN w:val="0"/>
              <w:rPr>
                <w:rFonts w:asciiTheme="majorEastAsia" w:eastAsiaTheme="majorEastAsia" w:hAnsiTheme="majorEastAsia"/>
              </w:rPr>
            </w:pPr>
          </w:p>
        </w:tc>
      </w:tr>
      <w:tr w:rsidR="00CD76A1" w:rsidRPr="00CD76A1" w14:paraId="3B764991" w14:textId="77777777" w:rsidTr="002C642A">
        <w:trPr>
          <w:trHeight w:val="58"/>
        </w:trPr>
        <w:tc>
          <w:tcPr>
            <w:tcW w:w="2742" w:type="dxa"/>
          </w:tcPr>
          <w:p w14:paraId="0CDB5A01" w14:textId="77777777" w:rsidR="00CD76A1" w:rsidRPr="00CD76A1" w:rsidRDefault="00CD76A1" w:rsidP="00B22B20">
            <w:pPr>
              <w:autoSpaceDE w:val="0"/>
              <w:autoSpaceDN w:val="0"/>
              <w:rPr>
                <w:rFonts w:asciiTheme="majorEastAsia" w:eastAsiaTheme="majorEastAsia" w:hAnsiTheme="majorEastAsia"/>
              </w:rPr>
            </w:pPr>
            <w:r w:rsidRPr="00CD76A1">
              <w:rPr>
                <w:rFonts w:asciiTheme="majorEastAsia" w:eastAsiaTheme="majorEastAsia" w:hAnsiTheme="majorEastAsia" w:hint="eastAsia"/>
              </w:rPr>
              <w:t>電話番号</w:t>
            </w:r>
          </w:p>
        </w:tc>
        <w:tc>
          <w:tcPr>
            <w:tcW w:w="2896" w:type="dxa"/>
            <w:gridSpan w:val="4"/>
          </w:tcPr>
          <w:p w14:paraId="561895BB" w14:textId="77777777" w:rsidR="00CD76A1" w:rsidRPr="00CD76A1" w:rsidRDefault="00CD76A1" w:rsidP="00B22B20">
            <w:pPr>
              <w:autoSpaceDE w:val="0"/>
              <w:autoSpaceDN w:val="0"/>
              <w:rPr>
                <w:rFonts w:asciiTheme="majorEastAsia" w:eastAsiaTheme="majorEastAsia" w:hAnsiTheme="majorEastAsia"/>
              </w:rPr>
            </w:pPr>
          </w:p>
        </w:tc>
        <w:tc>
          <w:tcPr>
            <w:tcW w:w="1177" w:type="dxa"/>
          </w:tcPr>
          <w:p w14:paraId="0834F7B6" w14:textId="77777777" w:rsidR="00CD76A1" w:rsidRPr="00CD76A1" w:rsidRDefault="00CD76A1" w:rsidP="00B22B20">
            <w:pPr>
              <w:autoSpaceDE w:val="0"/>
              <w:autoSpaceDN w:val="0"/>
              <w:jc w:val="center"/>
              <w:rPr>
                <w:rFonts w:asciiTheme="majorEastAsia" w:eastAsiaTheme="majorEastAsia" w:hAnsiTheme="majorEastAsia"/>
              </w:rPr>
            </w:pPr>
            <w:r w:rsidRPr="00CD76A1">
              <w:rPr>
                <w:rFonts w:asciiTheme="majorEastAsia" w:eastAsiaTheme="majorEastAsia" w:hAnsiTheme="majorEastAsia" w:hint="eastAsia"/>
              </w:rPr>
              <w:t>FAX番号</w:t>
            </w:r>
          </w:p>
        </w:tc>
        <w:tc>
          <w:tcPr>
            <w:tcW w:w="2873" w:type="dxa"/>
          </w:tcPr>
          <w:p w14:paraId="730FAD3F" w14:textId="77777777" w:rsidR="00CD76A1" w:rsidRPr="00CD76A1" w:rsidRDefault="00CD76A1" w:rsidP="00B22B20">
            <w:pPr>
              <w:autoSpaceDE w:val="0"/>
              <w:autoSpaceDN w:val="0"/>
              <w:rPr>
                <w:rFonts w:asciiTheme="majorEastAsia" w:eastAsiaTheme="majorEastAsia" w:hAnsiTheme="majorEastAsia"/>
              </w:rPr>
            </w:pPr>
          </w:p>
        </w:tc>
      </w:tr>
      <w:tr w:rsidR="00CD76A1" w:rsidRPr="00CD76A1" w14:paraId="773D74A0" w14:textId="77777777" w:rsidTr="002C642A">
        <w:trPr>
          <w:trHeight w:val="58"/>
        </w:trPr>
        <w:tc>
          <w:tcPr>
            <w:tcW w:w="2742" w:type="dxa"/>
          </w:tcPr>
          <w:p w14:paraId="43F106EF" w14:textId="77777777" w:rsidR="00CD76A1" w:rsidRPr="00CD76A1" w:rsidRDefault="00CD76A1" w:rsidP="00B22B20">
            <w:pPr>
              <w:autoSpaceDE w:val="0"/>
              <w:autoSpaceDN w:val="0"/>
              <w:rPr>
                <w:rFonts w:asciiTheme="majorEastAsia" w:eastAsiaTheme="majorEastAsia" w:hAnsiTheme="majorEastAsia"/>
              </w:rPr>
            </w:pPr>
            <w:r w:rsidRPr="00CD76A1">
              <w:rPr>
                <w:rFonts w:asciiTheme="majorEastAsia" w:eastAsiaTheme="majorEastAsia" w:hAnsiTheme="majorEastAsia" w:hint="eastAsia"/>
              </w:rPr>
              <w:t>Webページアドレス</w:t>
            </w:r>
          </w:p>
        </w:tc>
        <w:tc>
          <w:tcPr>
            <w:tcW w:w="6946" w:type="dxa"/>
            <w:gridSpan w:val="6"/>
          </w:tcPr>
          <w:p w14:paraId="10A3CEB3" w14:textId="77777777" w:rsidR="00CD76A1" w:rsidRPr="00CD76A1" w:rsidRDefault="00CD76A1" w:rsidP="00B22B20">
            <w:pPr>
              <w:autoSpaceDE w:val="0"/>
              <w:autoSpaceDN w:val="0"/>
              <w:rPr>
                <w:rFonts w:asciiTheme="majorEastAsia" w:eastAsiaTheme="majorEastAsia" w:hAnsiTheme="majorEastAsia"/>
              </w:rPr>
            </w:pPr>
          </w:p>
        </w:tc>
      </w:tr>
      <w:tr w:rsidR="00CD76A1" w:rsidRPr="00CD76A1" w14:paraId="59401DBC" w14:textId="77777777" w:rsidTr="002C642A">
        <w:trPr>
          <w:trHeight w:val="58"/>
        </w:trPr>
        <w:tc>
          <w:tcPr>
            <w:tcW w:w="2742" w:type="dxa"/>
          </w:tcPr>
          <w:p w14:paraId="0BB028E5" w14:textId="77777777" w:rsidR="00CD76A1" w:rsidRPr="00CD76A1" w:rsidRDefault="00CD76A1" w:rsidP="00B22B20">
            <w:pPr>
              <w:autoSpaceDE w:val="0"/>
              <w:autoSpaceDN w:val="0"/>
              <w:rPr>
                <w:rFonts w:asciiTheme="majorEastAsia" w:eastAsiaTheme="majorEastAsia" w:hAnsiTheme="majorEastAsia"/>
              </w:rPr>
            </w:pPr>
            <w:r w:rsidRPr="00CD76A1">
              <w:rPr>
                <w:rFonts w:asciiTheme="majorEastAsia" w:eastAsiaTheme="majorEastAsia" w:hAnsiTheme="majorEastAsia" w:hint="eastAsia"/>
              </w:rPr>
              <w:t>担当者の役職及び氏名</w:t>
            </w:r>
          </w:p>
        </w:tc>
        <w:tc>
          <w:tcPr>
            <w:tcW w:w="851" w:type="dxa"/>
          </w:tcPr>
          <w:p w14:paraId="001D9BF5" w14:textId="77777777" w:rsidR="00CD76A1" w:rsidRPr="00CD76A1" w:rsidRDefault="00CD76A1" w:rsidP="00B22B20">
            <w:pPr>
              <w:autoSpaceDE w:val="0"/>
              <w:autoSpaceDN w:val="0"/>
              <w:jc w:val="center"/>
              <w:rPr>
                <w:rFonts w:asciiTheme="majorEastAsia" w:eastAsiaTheme="majorEastAsia" w:hAnsiTheme="majorEastAsia"/>
              </w:rPr>
            </w:pPr>
            <w:r w:rsidRPr="00CD76A1">
              <w:rPr>
                <w:rFonts w:asciiTheme="majorEastAsia" w:eastAsiaTheme="majorEastAsia" w:hAnsiTheme="majorEastAsia" w:hint="eastAsia"/>
              </w:rPr>
              <w:t>役職</w:t>
            </w:r>
          </w:p>
        </w:tc>
        <w:tc>
          <w:tcPr>
            <w:tcW w:w="2045" w:type="dxa"/>
            <w:gridSpan w:val="3"/>
          </w:tcPr>
          <w:p w14:paraId="0AF4B36A" w14:textId="77777777" w:rsidR="00CD76A1" w:rsidRPr="00CD76A1" w:rsidRDefault="00CD76A1" w:rsidP="00B22B20">
            <w:pPr>
              <w:autoSpaceDE w:val="0"/>
              <w:autoSpaceDN w:val="0"/>
              <w:rPr>
                <w:rFonts w:asciiTheme="majorEastAsia" w:eastAsiaTheme="majorEastAsia" w:hAnsiTheme="majorEastAsia"/>
              </w:rPr>
            </w:pPr>
          </w:p>
        </w:tc>
        <w:tc>
          <w:tcPr>
            <w:tcW w:w="1177" w:type="dxa"/>
          </w:tcPr>
          <w:p w14:paraId="68939FD5" w14:textId="77777777" w:rsidR="00CD76A1" w:rsidRPr="00CD76A1" w:rsidRDefault="00CD76A1" w:rsidP="00B22B20">
            <w:pPr>
              <w:autoSpaceDE w:val="0"/>
              <w:autoSpaceDN w:val="0"/>
              <w:jc w:val="center"/>
              <w:rPr>
                <w:rFonts w:asciiTheme="majorEastAsia" w:eastAsiaTheme="majorEastAsia" w:hAnsiTheme="majorEastAsia"/>
              </w:rPr>
            </w:pPr>
            <w:r w:rsidRPr="00CD76A1">
              <w:rPr>
                <w:rFonts w:asciiTheme="majorEastAsia" w:eastAsiaTheme="majorEastAsia" w:hAnsiTheme="majorEastAsia" w:hint="eastAsia"/>
              </w:rPr>
              <w:t>氏名</w:t>
            </w:r>
          </w:p>
        </w:tc>
        <w:tc>
          <w:tcPr>
            <w:tcW w:w="2873" w:type="dxa"/>
          </w:tcPr>
          <w:p w14:paraId="02678AAF" w14:textId="77777777" w:rsidR="00CD76A1" w:rsidRPr="00CD76A1" w:rsidRDefault="00CD76A1" w:rsidP="00B22B20">
            <w:pPr>
              <w:autoSpaceDE w:val="0"/>
              <w:autoSpaceDN w:val="0"/>
              <w:rPr>
                <w:rFonts w:asciiTheme="majorEastAsia" w:eastAsiaTheme="majorEastAsia" w:hAnsiTheme="majorEastAsia"/>
              </w:rPr>
            </w:pPr>
          </w:p>
        </w:tc>
      </w:tr>
      <w:tr w:rsidR="00CD76A1" w:rsidRPr="00CD76A1" w14:paraId="2DC68EE5" w14:textId="77777777" w:rsidTr="002C642A">
        <w:trPr>
          <w:trHeight w:val="58"/>
        </w:trPr>
        <w:tc>
          <w:tcPr>
            <w:tcW w:w="2742" w:type="dxa"/>
          </w:tcPr>
          <w:p w14:paraId="0BC19E0D" w14:textId="77777777" w:rsidR="00CD76A1" w:rsidRPr="00CD76A1" w:rsidRDefault="00CD76A1" w:rsidP="00B22B20">
            <w:pPr>
              <w:autoSpaceDE w:val="0"/>
              <w:autoSpaceDN w:val="0"/>
              <w:rPr>
                <w:rFonts w:asciiTheme="majorEastAsia" w:eastAsiaTheme="majorEastAsia" w:hAnsiTheme="majorEastAsia"/>
              </w:rPr>
            </w:pPr>
            <w:r w:rsidRPr="00CD76A1">
              <w:rPr>
                <w:rFonts w:asciiTheme="majorEastAsia" w:eastAsiaTheme="majorEastAsia" w:hAnsiTheme="majorEastAsia" w:hint="eastAsia"/>
              </w:rPr>
              <w:t>担当者メールアドレス</w:t>
            </w:r>
          </w:p>
        </w:tc>
        <w:tc>
          <w:tcPr>
            <w:tcW w:w="6946" w:type="dxa"/>
            <w:gridSpan w:val="6"/>
          </w:tcPr>
          <w:p w14:paraId="1DD920A8" w14:textId="77777777" w:rsidR="00CD76A1" w:rsidRPr="00CD76A1" w:rsidRDefault="00CD76A1" w:rsidP="00B22B20">
            <w:pPr>
              <w:autoSpaceDE w:val="0"/>
              <w:autoSpaceDN w:val="0"/>
              <w:rPr>
                <w:rFonts w:asciiTheme="majorEastAsia" w:eastAsiaTheme="majorEastAsia" w:hAnsiTheme="majorEastAsia"/>
              </w:rPr>
            </w:pPr>
          </w:p>
        </w:tc>
      </w:tr>
      <w:tr w:rsidR="00CD76A1" w:rsidRPr="00CD76A1" w14:paraId="4BD57512" w14:textId="77777777" w:rsidTr="002C642A">
        <w:trPr>
          <w:trHeight w:val="58"/>
        </w:trPr>
        <w:tc>
          <w:tcPr>
            <w:tcW w:w="2742" w:type="dxa"/>
          </w:tcPr>
          <w:p w14:paraId="3564B412" w14:textId="77777777" w:rsidR="00CD76A1" w:rsidRPr="00CD76A1" w:rsidRDefault="00CD76A1" w:rsidP="00B22B20">
            <w:pPr>
              <w:autoSpaceDE w:val="0"/>
              <w:autoSpaceDN w:val="0"/>
              <w:rPr>
                <w:rFonts w:asciiTheme="majorEastAsia" w:eastAsiaTheme="majorEastAsia" w:hAnsiTheme="majorEastAsia"/>
              </w:rPr>
            </w:pPr>
            <w:r w:rsidRPr="00CD76A1">
              <w:rPr>
                <w:rFonts w:asciiTheme="majorEastAsia" w:eastAsiaTheme="majorEastAsia" w:hAnsiTheme="majorEastAsia" w:hint="eastAsia"/>
              </w:rPr>
              <w:t>資本金・出資金</w:t>
            </w:r>
          </w:p>
        </w:tc>
        <w:tc>
          <w:tcPr>
            <w:tcW w:w="6946" w:type="dxa"/>
            <w:gridSpan w:val="6"/>
          </w:tcPr>
          <w:p w14:paraId="735CD7F3" w14:textId="5372B9B6" w:rsidR="00CD76A1" w:rsidRPr="00BF655D" w:rsidRDefault="00CD76A1" w:rsidP="00B22B20">
            <w:pPr>
              <w:autoSpaceDE w:val="0"/>
              <w:autoSpaceDN w:val="0"/>
              <w:rPr>
                <w:rFonts w:asciiTheme="majorEastAsia" w:eastAsiaTheme="majorEastAsia" w:hAnsiTheme="majorEastAsia"/>
              </w:rPr>
            </w:pPr>
            <w:r w:rsidRPr="00BF655D">
              <w:rPr>
                <w:rFonts w:asciiTheme="majorEastAsia" w:eastAsiaTheme="majorEastAsia" w:hAnsiTheme="majorEastAsia" w:hint="eastAsia"/>
              </w:rPr>
              <w:t xml:space="preserve">　　　　　　　　　　円</w:t>
            </w:r>
            <w:r w:rsidR="00BF655D" w:rsidRPr="00BF655D">
              <w:rPr>
                <w:rFonts w:asciiTheme="majorEastAsia" w:eastAsiaTheme="majorEastAsia" w:hAnsiTheme="majorEastAsia" w:cs="ＭＳ 明朝" w:hint="eastAsia"/>
                <w:sz w:val="12"/>
                <w:szCs w:val="12"/>
              </w:rPr>
              <w:t>(1円単位で記載。個人事業主の場合、記載不要です)</w:t>
            </w:r>
          </w:p>
        </w:tc>
      </w:tr>
      <w:tr w:rsidR="00CD76A1" w:rsidRPr="00CD76A1" w14:paraId="17B95299" w14:textId="77777777" w:rsidTr="002C642A">
        <w:trPr>
          <w:trHeight w:val="58"/>
        </w:trPr>
        <w:tc>
          <w:tcPr>
            <w:tcW w:w="2742" w:type="dxa"/>
          </w:tcPr>
          <w:p w14:paraId="56F90DAD" w14:textId="77777777" w:rsidR="00CD76A1" w:rsidRPr="00CD76A1" w:rsidRDefault="00CD76A1" w:rsidP="00B22B20">
            <w:pPr>
              <w:autoSpaceDE w:val="0"/>
              <w:autoSpaceDN w:val="0"/>
              <w:rPr>
                <w:rFonts w:asciiTheme="majorEastAsia" w:eastAsiaTheme="majorEastAsia" w:hAnsiTheme="majorEastAsia"/>
              </w:rPr>
            </w:pPr>
            <w:r w:rsidRPr="00CD76A1">
              <w:rPr>
                <w:rFonts w:asciiTheme="majorEastAsia" w:eastAsiaTheme="majorEastAsia" w:hAnsiTheme="majorEastAsia" w:hint="eastAsia"/>
              </w:rPr>
              <w:t>従業員数</w:t>
            </w:r>
          </w:p>
        </w:tc>
        <w:tc>
          <w:tcPr>
            <w:tcW w:w="6946" w:type="dxa"/>
            <w:gridSpan w:val="6"/>
            <w:tcBorders>
              <w:bottom w:val="single" w:sz="4" w:space="0" w:color="auto"/>
            </w:tcBorders>
          </w:tcPr>
          <w:p w14:paraId="2B8E9365" w14:textId="77777777" w:rsidR="00CD76A1" w:rsidRPr="00CD76A1" w:rsidRDefault="00CD76A1" w:rsidP="00B22B20">
            <w:pPr>
              <w:autoSpaceDE w:val="0"/>
              <w:autoSpaceDN w:val="0"/>
              <w:rPr>
                <w:rFonts w:asciiTheme="majorEastAsia" w:eastAsiaTheme="majorEastAsia" w:hAnsiTheme="majorEastAsia"/>
              </w:rPr>
            </w:pPr>
            <w:r w:rsidRPr="00CD76A1">
              <w:rPr>
                <w:rFonts w:asciiTheme="majorEastAsia" w:eastAsiaTheme="majorEastAsia" w:hAnsiTheme="majorEastAsia" w:hint="eastAsia"/>
              </w:rPr>
              <w:t xml:space="preserve">　　　　　　　　　　人</w:t>
            </w:r>
          </w:p>
        </w:tc>
      </w:tr>
      <w:tr w:rsidR="00CD76A1" w:rsidRPr="00CD76A1" w14:paraId="22479F6F" w14:textId="77777777" w:rsidTr="002C642A">
        <w:trPr>
          <w:trHeight w:val="58"/>
        </w:trPr>
        <w:tc>
          <w:tcPr>
            <w:tcW w:w="2742" w:type="dxa"/>
          </w:tcPr>
          <w:p w14:paraId="3BA2874E" w14:textId="77777777" w:rsidR="00CD76A1" w:rsidRPr="00CD76A1" w:rsidRDefault="00CD76A1" w:rsidP="00B22B20">
            <w:pPr>
              <w:autoSpaceDE w:val="0"/>
              <w:autoSpaceDN w:val="0"/>
              <w:rPr>
                <w:rFonts w:asciiTheme="majorEastAsia" w:eastAsiaTheme="majorEastAsia" w:hAnsiTheme="majorEastAsia"/>
              </w:rPr>
            </w:pPr>
            <w:r w:rsidRPr="00CD76A1">
              <w:rPr>
                <w:rFonts w:asciiTheme="majorEastAsia" w:eastAsiaTheme="majorEastAsia" w:hAnsiTheme="majorEastAsia" w:hint="eastAsia"/>
              </w:rPr>
              <w:t>創業・創立日（西暦）</w:t>
            </w:r>
          </w:p>
        </w:tc>
        <w:tc>
          <w:tcPr>
            <w:tcW w:w="6946" w:type="dxa"/>
            <w:gridSpan w:val="6"/>
          </w:tcPr>
          <w:p w14:paraId="652D9F5D" w14:textId="77777777" w:rsidR="00CD76A1" w:rsidRPr="00CD76A1" w:rsidRDefault="00CD76A1" w:rsidP="00B22B20">
            <w:pPr>
              <w:autoSpaceDE w:val="0"/>
              <w:autoSpaceDN w:val="0"/>
              <w:rPr>
                <w:rFonts w:asciiTheme="majorEastAsia" w:eastAsiaTheme="majorEastAsia" w:hAnsiTheme="majorEastAsia"/>
              </w:rPr>
            </w:pPr>
            <w:r w:rsidRPr="00CD76A1">
              <w:rPr>
                <w:rFonts w:asciiTheme="majorEastAsia" w:eastAsiaTheme="majorEastAsia" w:hAnsiTheme="majorEastAsia" w:hint="eastAsia"/>
              </w:rPr>
              <w:t xml:space="preserve">　　　　年　　月　　日</w:t>
            </w:r>
          </w:p>
        </w:tc>
      </w:tr>
      <w:tr w:rsidR="00CD76A1" w:rsidRPr="00CD76A1" w14:paraId="0266844F" w14:textId="77777777" w:rsidTr="002C642A">
        <w:trPr>
          <w:trHeight w:val="58"/>
        </w:trPr>
        <w:tc>
          <w:tcPr>
            <w:tcW w:w="2742" w:type="dxa"/>
          </w:tcPr>
          <w:p w14:paraId="30BC2756" w14:textId="77777777" w:rsidR="00CD76A1" w:rsidRPr="00CD76A1" w:rsidRDefault="00CD76A1" w:rsidP="00B22B20">
            <w:pPr>
              <w:autoSpaceDE w:val="0"/>
              <w:autoSpaceDN w:val="0"/>
              <w:rPr>
                <w:rFonts w:asciiTheme="majorEastAsia" w:eastAsiaTheme="majorEastAsia" w:hAnsiTheme="majorEastAsia"/>
              </w:rPr>
            </w:pPr>
            <w:r w:rsidRPr="00CD76A1">
              <w:rPr>
                <w:rFonts w:asciiTheme="majorEastAsia" w:eastAsiaTheme="majorEastAsia" w:hAnsiTheme="majorEastAsia" w:hint="eastAsia"/>
              </w:rPr>
              <w:t>主たる業種</w:t>
            </w:r>
          </w:p>
          <w:p w14:paraId="3D3DE90E" w14:textId="77777777" w:rsidR="00CD76A1" w:rsidRPr="00CD76A1" w:rsidRDefault="00CD76A1" w:rsidP="00B22B20">
            <w:pPr>
              <w:autoSpaceDE w:val="0"/>
              <w:autoSpaceDN w:val="0"/>
              <w:rPr>
                <w:rFonts w:asciiTheme="majorEastAsia" w:eastAsiaTheme="majorEastAsia" w:hAnsiTheme="majorEastAsia"/>
              </w:rPr>
            </w:pPr>
            <w:r w:rsidRPr="00CD76A1">
              <w:rPr>
                <w:rFonts w:asciiTheme="majorEastAsia" w:eastAsiaTheme="majorEastAsia" w:hAnsiTheme="majorEastAsia" w:hint="eastAsia"/>
                <w:sz w:val="18"/>
              </w:rPr>
              <w:t>（日本標準産業分類 中分類）</w:t>
            </w:r>
          </w:p>
        </w:tc>
        <w:tc>
          <w:tcPr>
            <w:tcW w:w="851" w:type="dxa"/>
            <w:vAlign w:val="center"/>
          </w:tcPr>
          <w:p w14:paraId="0B229DA0" w14:textId="77777777" w:rsidR="00CD76A1" w:rsidRPr="00CD76A1" w:rsidRDefault="00CD76A1" w:rsidP="00B22B20">
            <w:pPr>
              <w:autoSpaceDE w:val="0"/>
              <w:autoSpaceDN w:val="0"/>
              <w:jc w:val="center"/>
              <w:rPr>
                <w:rFonts w:asciiTheme="majorEastAsia" w:eastAsiaTheme="majorEastAsia" w:hAnsiTheme="majorEastAsia"/>
              </w:rPr>
            </w:pPr>
            <w:r w:rsidRPr="00CD76A1">
              <w:rPr>
                <w:rFonts w:asciiTheme="majorEastAsia" w:eastAsiaTheme="majorEastAsia" w:hAnsiTheme="majorEastAsia" w:hint="eastAsia"/>
              </w:rPr>
              <w:t>コード</w:t>
            </w:r>
          </w:p>
        </w:tc>
        <w:tc>
          <w:tcPr>
            <w:tcW w:w="708" w:type="dxa"/>
            <w:tcBorders>
              <w:right w:val="single" w:sz="4" w:space="0" w:color="auto"/>
            </w:tcBorders>
            <w:vAlign w:val="center"/>
          </w:tcPr>
          <w:p w14:paraId="4A05A6F1" w14:textId="77777777" w:rsidR="00CD76A1" w:rsidRPr="00CD76A1" w:rsidRDefault="00CD76A1" w:rsidP="00B22B20">
            <w:pPr>
              <w:autoSpaceDE w:val="0"/>
              <w:autoSpaceDN w:val="0"/>
              <w:rPr>
                <w:rFonts w:asciiTheme="majorEastAsia" w:eastAsiaTheme="majorEastAsia" w:hAnsiTheme="majorEastAsia"/>
              </w:rPr>
            </w:pPr>
          </w:p>
        </w:tc>
        <w:tc>
          <w:tcPr>
            <w:tcW w:w="709" w:type="dxa"/>
            <w:tcBorders>
              <w:left w:val="single" w:sz="4" w:space="0" w:color="auto"/>
              <w:right w:val="nil"/>
            </w:tcBorders>
            <w:vAlign w:val="center"/>
          </w:tcPr>
          <w:p w14:paraId="55E23EA5" w14:textId="77777777" w:rsidR="00CD76A1" w:rsidRPr="00CD76A1" w:rsidRDefault="00CD76A1" w:rsidP="00B22B20">
            <w:pPr>
              <w:autoSpaceDE w:val="0"/>
              <w:autoSpaceDN w:val="0"/>
              <w:rPr>
                <w:rFonts w:asciiTheme="majorEastAsia" w:eastAsiaTheme="majorEastAsia" w:hAnsiTheme="majorEastAsia"/>
              </w:rPr>
            </w:pPr>
          </w:p>
        </w:tc>
        <w:tc>
          <w:tcPr>
            <w:tcW w:w="628" w:type="dxa"/>
            <w:tcBorders>
              <w:left w:val="single" w:sz="4" w:space="0" w:color="auto"/>
              <w:right w:val="nil"/>
            </w:tcBorders>
            <w:vAlign w:val="center"/>
          </w:tcPr>
          <w:p w14:paraId="638A2AA3" w14:textId="77777777" w:rsidR="00CD76A1" w:rsidRPr="00CD76A1" w:rsidRDefault="00CD76A1" w:rsidP="00B22B20">
            <w:pPr>
              <w:autoSpaceDE w:val="0"/>
              <w:autoSpaceDN w:val="0"/>
              <w:jc w:val="center"/>
              <w:rPr>
                <w:rFonts w:asciiTheme="majorEastAsia" w:eastAsiaTheme="majorEastAsia" w:hAnsiTheme="majorEastAsia"/>
              </w:rPr>
            </w:pPr>
            <w:r w:rsidRPr="00CD76A1">
              <w:rPr>
                <w:rFonts w:asciiTheme="majorEastAsia" w:eastAsiaTheme="majorEastAsia" w:hAnsiTheme="majorEastAsia" w:hint="eastAsia"/>
              </w:rPr>
              <w:t>名称</w:t>
            </w:r>
          </w:p>
        </w:tc>
        <w:tc>
          <w:tcPr>
            <w:tcW w:w="4050" w:type="dxa"/>
            <w:gridSpan w:val="2"/>
            <w:tcBorders>
              <w:left w:val="nil"/>
            </w:tcBorders>
            <w:vAlign w:val="center"/>
          </w:tcPr>
          <w:p w14:paraId="4692A23B" w14:textId="77777777" w:rsidR="00CD76A1" w:rsidRPr="00CD76A1" w:rsidRDefault="00CD76A1" w:rsidP="00B22B20">
            <w:pPr>
              <w:autoSpaceDE w:val="0"/>
              <w:autoSpaceDN w:val="0"/>
              <w:rPr>
                <w:rFonts w:asciiTheme="majorEastAsia" w:eastAsiaTheme="majorEastAsia" w:hAnsiTheme="majorEastAsia"/>
              </w:rPr>
            </w:pPr>
          </w:p>
        </w:tc>
      </w:tr>
    </w:tbl>
    <w:p w14:paraId="31EE7A21" w14:textId="77777777" w:rsidR="00CD76A1" w:rsidRPr="00CD76A1" w:rsidRDefault="00CD76A1" w:rsidP="00B22B20">
      <w:pPr>
        <w:autoSpaceDE w:val="0"/>
        <w:autoSpaceDN w:val="0"/>
        <w:rPr>
          <w:rFonts w:asciiTheme="majorEastAsia" w:eastAsiaTheme="majorEastAsia" w:hAnsiTheme="majorEastAsia"/>
        </w:rPr>
      </w:pPr>
    </w:p>
    <w:p w14:paraId="24D01D02" w14:textId="77777777" w:rsidR="00CD76A1" w:rsidRPr="00CD76A1" w:rsidRDefault="00CD76A1" w:rsidP="00B22B20">
      <w:pPr>
        <w:autoSpaceDE w:val="0"/>
        <w:autoSpaceDN w:val="0"/>
        <w:rPr>
          <w:rFonts w:asciiTheme="majorEastAsia" w:eastAsiaTheme="majorEastAsia" w:hAnsiTheme="majorEastAsia"/>
        </w:rPr>
      </w:pPr>
      <w:r w:rsidRPr="00CD76A1">
        <w:rPr>
          <w:rFonts w:asciiTheme="majorEastAsia" w:eastAsiaTheme="majorEastAsia" w:hAnsiTheme="majorEastAsia" w:hint="eastAsia"/>
        </w:rPr>
        <w:t xml:space="preserve">　(2)</w:t>
      </w:r>
      <w:r w:rsidRPr="00CD76A1">
        <w:rPr>
          <w:rFonts w:asciiTheme="majorEastAsia" w:eastAsiaTheme="majorEastAsia" w:hAnsiTheme="majorEastAsia"/>
        </w:rPr>
        <w:t xml:space="preserve"> </w:t>
      </w:r>
      <w:r w:rsidRPr="00CD76A1">
        <w:rPr>
          <w:rFonts w:asciiTheme="majorEastAsia" w:eastAsiaTheme="majorEastAsia" w:hAnsiTheme="majorEastAsia" w:hint="eastAsia"/>
        </w:rPr>
        <w:t>経営状況表（直近２期分の実績）</w:t>
      </w:r>
    </w:p>
    <w:tbl>
      <w:tblPr>
        <w:tblW w:w="0" w:type="auto"/>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80"/>
        <w:gridCol w:w="3839"/>
        <w:gridCol w:w="3969"/>
      </w:tblGrid>
      <w:tr w:rsidR="00CD76A1" w:rsidRPr="00CD76A1" w14:paraId="54442C87" w14:textId="77777777" w:rsidTr="002C642A">
        <w:trPr>
          <w:trHeight w:val="300"/>
        </w:trPr>
        <w:tc>
          <w:tcPr>
            <w:tcW w:w="1880" w:type="dxa"/>
          </w:tcPr>
          <w:p w14:paraId="5EF5981D" w14:textId="77777777" w:rsidR="00CD76A1" w:rsidRPr="00CD76A1" w:rsidRDefault="00CD76A1" w:rsidP="00B22B20">
            <w:pPr>
              <w:autoSpaceDE w:val="0"/>
              <w:autoSpaceDN w:val="0"/>
              <w:rPr>
                <w:rFonts w:asciiTheme="majorEastAsia" w:eastAsiaTheme="majorEastAsia" w:hAnsiTheme="majorEastAsia" w:cs="ＭＳ 明朝"/>
              </w:rPr>
            </w:pPr>
          </w:p>
        </w:tc>
        <w:tc>
          <w:tcPr>
            <w:tcW w:w="3839" w:type="dxa"/>
          </w:tcPr>
          <w:p w14:paraId="0ED967D4" w14:textId="77777777" w:rsidR="00CD76A1" w:rsidRPr="00CD76A1" w:rsidRDefault="00CD76A1" w:rsidP="00B22B20">
            <w:pPr>
              <w:autoSpaceDE w:val="0"/>
              <w:autoSpaceDN w:val="0"/>
              <w:jc w:val="center"/>
              <w:rPr>
                <w:rFonts w:asciiTheme="majorEastAsia" w:eastAsiaTheme="majorEastAsia" w:hAnsiTheme="majorEastAsia"/>
              </w:rPr>
            </w:pPr>
            <w:r w:rsidRPr="00CD76A1">
              <w:rPr>
                <w:rFonts w:asciiTheme="majorEastAsia" w:eastAsiaTheme="majorEastAsia" w:hAnsiTheme="majorEastAsia" w:hint="eastAsia"/>
              </w:rPr>
              <w:t>（前期）</w:t>
            </w:r>
          </w:p>
          <w:p w14:paraId="4570FAF2" w14:textId="77777777" w:rsidR="00CD76A1" w:rsidRPr="00CD76A1" w:rsidRDefault="00CD76A1" w:rsidP="00B22B20">
            <w:pPr>
              <w:autoSpaceDE w:val="0"/>
              <w:autoSpaceDN w:val="0"/>
              <w:jc w:val="center"/>
              <w:rPr>
                <w:rFonts w:asciiTheme="majorEastAsia" w:eastAsiaTheme="majorEastAsia" w:hAnsiTheme="majorEastAsia"/>
              </w:rPr>
            </w:pPr>
            <w:r w:rsidRPr="00CD76A1">
              <w:rPr>
                <w:rFonts w:asciiTheme="majorEastAsia" w:eastAsiaTheme="majorEastAsia" w:hAnsiTheme="majorEastAsia" w:hint="eastAsia"/>
              </w:rPr>
              <w:t>20　　年　　月～20　　年　　月</w:t>
            </w:r>
          </w:p>
        </w:tc>
        <w:tc>
          <w:tcPr>
            <w:tcW w:w="3969" w:type="dxa"/>
          </w:tcPr>
          <w:p w14:paraId="1A57E1F8" w14:textId="77777777" w:rsidR="00CD76A1" w:rsidRPr="00CD76A1" w:rsidRDefault="00CD76A1" w:rsidP="00B22B20">
            <w:pPr>
              <w:autoSpaceDE w:val="0"/>
              <w:autoSpaceDN w:val="0"/>
              <w:jc w:val="center"/>
              <w:rPr>
                <w:rFonts w:asciiTheme="majorEastAsia" w:eastAsiaTheme="majorEastAsia" w:hAnsiTheme="majorEastAsia"/>
              </w:rPr>
            </w:pPr>
            <w:r w:rsidRPr="00CD76A1">
              <w:rPr>
                <w:rFonts w:asciiTheme="majorEastAsia" w:eastAsiaTheme="majorEastAsia" w:hAnsiTheme="majorEastAsia" w:hint="eastAsia"/>
              </w:rPr>
              <w:t>（前々期）</w:t>
            </w:r>
          </w:p>
          <w:p w14:paraId="3884A895" w14:textId="77777777" w:rsidR="00CD76A1" w:rsidRPr="00CD76A1" w:rsidRDefault="00CD76A1" w:rsidP="00B22B20">
            <w:pPr>
              <w:autoSpaceDE w:val="0"/>
              <w:autoSpaceDN w:val="0"/>
              <w:jc w:val="center"/>
              <w:rPr>
                <w:rFonts w:asciiTheme="majorEastAsia" w:eastAsiaTheme="majorEastAsia" w:hAnsiTheme="majorEastAsia"/>
              </w:rPr>
            </w:pPr>
            <w:r w:rsidRPr="00CD76A1">
              <w:rPr>
                <w:rFonts w:asciiTheme="majorEastAsia" w:eastAsiaTheme="majorEastAsia" w:hAnsiTheme="majorEastAsia" w:hint="eastAsia"/>
              </w:rPr>
              <w:t>20　　年　　月～20　　年　　月</w:t>
            </w:r>
          </w:p>
        </w:tc>
      </w:tr>
      <w:tr w:rsidR="00CD76A1" w:rsidRPr="00CD76A1" w14:paraId="159125AD" w14:textId="77777777" w:rsidTr="002C642A">
        <w:trPr>
          <w:trHeight w:val="300"/>
        </w:trPr>
        <w:tc>
          <w:tcPr>
            <w:tcW w:w="1880" w:type="dxa"/>
          </w:tcPr>
          <w:p w14:paraId="566D0D0F" w14:textId="77777777" w:rsidR="00CD76A1" w:rsidRPr="00CD76A1" w:rsidRDefault="00CD76A1" w:rsidP="00B22B20">
            <w:pPr>
              <w:autoSpaceDE w:val="0"/>
              <w:autoSpaceDN w:val="0"/>
              <w:rPr>
                <w:rFonts w:asciiTheme="majorEastAsia" w:eastAsiaTheme="majorEastAsia" w:hAnsiTheme="majorEastAsia"/>
              </w:rPr>
            </w:pPr>
            <w:r w:rsidRPr="00CD76A1">
              <w:rPr>
                <w:rFonts w:asciiTheme="majorEastAsia" w:eastAsiaTheme="majorEastAsia" w:hAnsiTheme="majorEastAsia" w:cs="ＭＳ 明朝" w:hint="eastAsia"/>
              </w:rPr>
              <w:t>①売上高</w:t>
            </w:r>
          </w:p>
        </w:tc>
        <w:tc>
          <w:tcPr>
            <w:tcW w:w="3839" w:type="dxa"/>
          </w:tcPr>
          <w:p w14:paraId="309AE65F" w14:textId="77777777" w:rsidR="00CD76A1" w:rsidRPr="00CD76A1" w:rsidRDefault="00CD76A1" w:rsidP="00B22B20">
            <w:pPr>
              <w:autoSpaceDE w:val="0"/>
              <w:autoSpaceDN w:val="0"/>
              <w:jc w:val="right"/>
              <w:rPr>
                <w:rFonts w:asciiTheme="majorEastAsia" w:eastAsiaTheme="majorEastAsia" w:hAnsiTheme="majorEastAsia"/>
              </w:rPr>
            </w:pPr>
            <w:r w:rsidRPr="00CD76A1">
              <w:rPr>
                <w:rFonts w:asciiTheme="majorEastAsia" w:eastAsiaTheme="majorEastAsia" w:hAnsiTheme="majorEastAsia" w:hint="eastAsia"/>
              </w:rPr>
              <w:t>円</w:t>
            </w:r>
          </w:p>
        </w:tc>
        <w:tc>
          <w:tcPr>
            <w:tcW w:w="3969" w:type="dxa"/>
          </w:tcPr>
          <w:p w14:paraId="41848FE5" w14:textId="77777777" w:rsidR="00CD76A1" w:rsidRPr="00CD76A1" w:rsidRDefault="00CD76A1" w:rsidP="00B22B20">
            <w:pPr>
              <w:autoSpaceDE w:val="0"/>
              <w:autoSpaceDN w:val="0"/>
              <w:jc w:val="right"/>
              <w:rPr>
                <w:rFonts w:asciiTheme="majorEastAsia" w:eastAsiaTheme="majorEastAsia" w:hAnsiTheme="majorEastAsia"/>
              </w:rPr>
            </w:pPr>
            <w:r w:rsidRPr="00CD76A1">
              <w:rPr>
                <w:rFonts w:asciiTheme="majorEastAsia" w:eastAsiaTheme="majorEastAsia" w:hAnsiTheme="majorEastAsia" w:hint="eastAsia"/>
              </w:rPr>
              <w:t>円</w:t>
            </w:r>
          </w:p>
        </w:tc>
      </w:tr>
      <w:tr w:rsidR="00CD76A1" w:rsidRPr="00CD76A1" w14:paraId="47FBBABD" w14:textId="77777777" w:rsidTr="002C642A">
        <w:trPr>
          <w:trHeight w:val="300"/>
        </w:trPr>
        <w:tc>
          <w:tcPr>
            <w:tcW w:w="1880" w:type="dxa"/>
          </w:tcPr>
          <w:p w14:paraId="7C5F1D62" w14:textId="77777777" w:rsidR="00CD76A1" w:rsidRPr="00CD76A1" w:rsidRDefault="00CD76A1" w:rsidP="00B22B20">
            <w:pPr>
              <w:autoSpaceDE w:val="0"/>
              <w:autoSpaceDN w:val="0"/>
              <w:rPr>
                <w:rFonts w:asciiTheme="majorEastAsia" w:eastAsiaTheme="majorEastAsia" w:hAnsiTheme="majorEastAsia"/>
              </w:rPr>
            </w:pPr>
            <w:r w:rsidRPr="00CD76A1">
              <w:rPr>
                <w:rFonts w:asciiTheme="majorEastAsia" w:eastAsiaTheme="majorEastAsia" w:hAnsiTheme="majorEastAsia" w:cs="ＭＳ 明朝" w:hint="eastAsia"/>
              </w:rPr>
              <w:t>②経常利益</w:t>
            </w:r>
          </w:p>
        </w:tc>
        <w:tc>
          <w:tcPr>
            <w:tcW w:w="3839" w:type="dxa"/>
          </w:tcPr>
          <w:p w14:paraId="67F73A00" w14:textId="77777777" w:rsidR="00CD76A1" w:rsidRPr="00CD76A1" w:rsidRDefault="00CD76A1" w:rsidP="00B22B20">
            <w:pPr>
              <w:autoSpaceDE w:val="0"/>
              <w:autoSpaceDN w:val="0"/>
              <w:jc w:val="right"/>
              <w:rPr>
                <w:rFonts w:asciiTheme="majorEastAsia" w:eastAsiaTheme="majorEastAsia" w:hAnsiTheme="majorEastAsia"/>
              </w:rPr>
            </w:pPr>
            <w:r w:rsidRPr="00CD76A1">
              <w:rPr>
                <w:rFonts w:asciiTheme="majorEastAsia" w:eastAsiaTheme="majorEastAsia" w:hAnsiTheme="majorEastAsia" w:hint="eastAsia"/>
              </w:rPr>
              <w:t>円</w:t>
            </w:r>
          </w:p>
        </w:tc>
        <w:tc>
          <w:tcPr>
            <w:tcW w:w="3969" w:type="dxa"/>
          </w:tcPr>
          <w:p w14:paraId="12790684" w14:textId="77777777" w:rsidR="00CD76A1" w:rsidRPr="00CD76A1" w:rsidRDefault="00CD76A1" w:rsidP="00B22B20">
            <w:pPr>
              <w:autoSpaceDE w:val="0"/>
              <w:autoSpaceDN w:val="0"/>
              <w:jc w:val="right"/>
              <w:rPr>
                <w:rFonts w:asciiTheme="majorEastAsia" w:eastAsiaTheme="majorEastAsia" w:hAnsiTheme="majorEastAsia"/>
              </w:rPr>
            </w:pPr>
            <w:r w:rsidRPr="00CD76A1">
              <w:rPr>
                <w:rFonts w:asciiTheme="majorEastAsia" w:eastAsiaTheme="majorEastAsia" w:hAnsiTheme="majorEastAsia" w:hint="eastAsia"/>
              </w:rPr>
              <w:t>円</w:t>
            </w:r>
          </w:p>
        </w:tc>
      </w:tr>
      <w:tr w:rsidR="00CD76A1" w:rsidRPr="00CD76A1" w14:paraId="55D739BD" w14:textId="77777777" w:rsidTr="002C642A">
        <w:trPr>
          <w:trHeight w:val="58"/>
        </w:trPr>
        <w:tc>
          <w:tcPr>
            <w:tcW w:w="1880" w:type="dxa"/>
          </w:tcPr>
          <w:p w14:paraId="1F37B4C3" w14:textId="77777777" w:rsidR="00CD76A1" w:rsidRPr="00CD76A1" w:rsidRDefault="00CD76A1" w:rsidP="00B22B20">
            <w:pPr>
              <w:autoSpaceDE w:val="0"/>
              <w:autoSpaceDN w:val="0"/>
              <w:rPr>
                <w:rFonts w:asciiTheme="majorEastAsia" w:eastAsiaTheme="majorEastAsia" w:hAnsiTheme="majorEastAsia"/>
              </w:rPr>
            </w:pPr>
            <w:r w:rsidRPr="00CD76A1">
              <w:rPr>
                <w:rFonts w:asciiTheme="majorEastAsia" w:eastAsiaTheme="majorEastAsia" w:hAnsiTheme="majorEastAsia" w:cs="ＭＳ 明朝" w:hint="eastAsia"/>
              </w:rPr>
              <w:t>③当期純利益</w:t>
            </w:r>
          </w:p>
        </w:tc>
        <w:tc>
          <w:tcPr>
            <w:tcW w:w="3839" w:type="dxa"/>
          </w:tcPr>
          <w:p w14:paraId="371E56FC" w14:textId="77777777" w:rsidR="00CD76A1" w:rsidRPr="00CD76A1" w:rsidRDefault="00CD76A1" w:rsidP="00B22B20">
            <w:pPr>
              <w:autoSpaceDE w:val="0"/>
              <w:autoSpaceDN w:val="0"/>
              <w:jc w:val="right"/>
              <w:rPr>
                <w:rFonts w:asciiTheme="majorEastAsia" w:eastAsiaTheme="majorEastAsia" w:hAnsiTheme="majorEastAsia"/>
              </w:rPr>
            </w:pPr>
            <w:r w:rsidRPr="00CD76A1">
              <w:rPr>
                <w:rFonts w:asciiTheme="majorEastAsia" w:eastAsiaTheme="majorEastAsia" w:hAnsiTheme="majorEastAsia" w:hint="eastAsia"/>
              </w:rPr>
              <w:t>円</w:t>
            </w:r>
          </w:p>
        </w:tc>
        <w:tc>
          <w:tcPr>
            <w:tcW w:w="3969" w:type="dxa"/>
          </w:tcPr>
          <w:p w14:paraId="21FBD997" w14:textId="77777777" w:rsidR="00CD76A1" w:rsidRPr="00CD76A1" w:rsidRDefault="00CD76A1" w:rsidP="00B22B20">
            <w:pPr>
              <w:autoSpaceDE w:val="0"/>
              <w:autoSpaceDN w:val="0"/>
              <w:jc w:val="right"/>
              <w:rPr>
                <w:rFonts w:asciiTheme="majorEastAsia" w:eastAsiaTheme="majorEastAsia" w:hAnsiTheme="majorEastAsia"/>
              </w:rPr>
            </w:pPr>
            <w:r w:rsidRPr="00CD76A1">
              <w:rPr>
                <w:rFonts w:asciiTheme="majorEastAsia" w:eastAsiaTheme="majorEastAsia" w:hAnsiTheme="majorEastAsia" w:hint="eastAsia"/>
              </w:rPr>
              <w:t>円</w:t>
            </w:r>
          </w:p>
        </w:tc>
      </w:tr>
    </w:tbl>
    <w:p w14:paraId="56A065BC" w14:textId="77777777" w:rsidR="002C642A" w:rsidRDefault="00CD76A1" w:rsidP="00B22B20">
      <w:pPr>
        <w:ind w:firstLineChars="200" w:firstLine="340"/>
        <w:rPr>
          <w:rFonts w:asciiTheme="majorEastAsia" w:eastAsiaTheme="majorEastAsia" w:hAnsiTheme="majorEastAsia"/>
          <w:spacing w:val="5"/>
          <w:sz w:val="16"/>
          <w:szCs w:val="16"/>
        </w:rPr>
      </w:pPr>
      <w:r w:rsidRPr="00CD76A1">
        <w:rPr>
          <w:rFonts w:asciiTheme="majorEastAsia" w:eastAsiaTheme="majorEastAsia" w:hAnsiTheme="majorEastAsia" w:hint="eastAsia"/>
          <w:spacing w:val="5"/>
          <w:sz w:val="16"/>
          <w:szCs w:val="16"/>
        </w:rPr>
        <w:t>※個人事業主の場合は、青色申告決算書(損益計算書)で以下の費目(丸数字は所得税申告決算書の該当番号)が該当します。</w:t>
      </w:r>
    </w:p>
    <w:p w14:paraId="01495902" w14:textId="101A7A9E" w:rsidR="00CD76A1" w:rsidRPr="00CD76A1" w:rsidRDefault="00CD76A1" w:rsidP="00B22B20">
      <w:pPr>
        <w:ind w:firstLineChars="200" w:firstLine="340"/>
        <w:rPr>
          <w:rFonts w:asciiTheme="majorEastAsia" w:eastAsiaTheme="majorEastAsia" w:hAnsiTheme="majorEastAsia"/>
          <w:spacing w:val="5"/>
          <w:sz w:val="16"/>
          <w:szCs w:val="16"/>
          <w:lang w:eastAsia="zh-CN"/>
        </w:rPr>
      </w:pPr>
      <w:r w:rsidRPr="00CD76A1">
        <w:rPr>
          <w:rFonts w:asciiTheme="majorEastAsia" w:eastAsiaTheme="majorEastAsia" w:hAnsiTheme="majorEastAsia" w:hint="eastAsia"/>
          <w:spacing w:val="5"/>
          <w:sz w:val="16"/>
          <w:szCs w:val="16"/>
          <w:lang w:eastAsia="zh-CN"/>
        </w:rPr>
        <w:t>売上高＝売上(収入)金額</w:t>
      </w:r>
      <w:r w:rsidRPr="00CD76A1">
        <w:rPr>
          <w:rFonts w:asciiTheme="majorEastAsia" w:eastAsiaTheme="majorEastAsia" w:hAnsiTheme="majorEastAsia"/>
          <w:spacing w:val="5"/>
          <w:sz w:val="16"/>
          <w:szCs w:val="16"/>
          <w:lang w:eastAsia="zh-CN"/>
        </w:rPr>
        <w:t>(</w:t>
      </w:r>
      <w:r w:rsidRPr="00CD76A1">
        <w:rPr>
          <w:rFonts w:asciiTheme="majorEastAsia" w:eastAsiaTheme="majorEastAsia" w:hAnsiTheme="majorEastAsia" w:hint="eastAsia"/>
          <w:spacing w:val="5"/>
          <w:sz w:val="16"/>
          <w:szCs w:val="16"/>
          <w:lang w:eastAsia="zh-CN"/>
        </w:rPr>
        <w:t>①</w:t>
      </w:r>
      <w:r w:rsidRPr="00CD76A1">
        <w:rPr>
          <w:rFonts w:asciiTheme="majorEastAsia" w:eastAsiaTheme="majorEastAsia" w:hAnsiTheme="majorEastAsia"/>
          <w:spacing w:val="5"/>
          <w:sz w:val="16"/>
          <w:szCs w:val="16"/>
          <w:lang w:eastAsia="zh-CN"/>
        </w:rPr>
        <w:t>)</w:t>
      </w:r>
      <w:r w:rsidRPr="00CD76A1">
        <w:rPr>
          <w:rFonts w:asciiTheme="majorEastAsia" w:eastAsiaTheme="majorEastAsia" w:hAnsiTheme="majorEastAsia" w:hint="eastAsia"/>
          <w:spacing w:val="5"/>
          <w:sz w:val="16"/>
          <w:szCs w:val="16"/>
          <w:lang w:eastAsia="zh-CN"/>
        </w:rPr>
        <w:t>、経常利益＝差引金額</w:t>
      </w:r>
      <w:r w:rsidRPr="00CD76A1">
        <w:rPr>
          <w:rFonts w:asciiTheme="majorEastAsia" w:eastAsiaTheme="majorEastAsia" w:hAnsiTheme="majorEastAsia"/>
          <w:spacing w:val="5"/>
          <w:sz w:val="16"/>
          <w:szCs w:val="16"/>
          <w:lang w:eastAsia="zh-CN"/>
        </w:rPr>
        <w:t>(</w:t>
      </w:r>
      <w:r w:rsidRPr="00CD76A1">
        <w:rPr>
          <w:rFonts w:asciiTheme="majorEastAsia" w:eastAsiaTheme="majorEastAsia" w:hAnsiTheme="majorEastAsia" w:hint="eastAsia"/>
          <w:spacing w:val="5"/>
          <w:sz w:val="16"/>
          <w:szCs w:val="16"/>
          <w:lang w:eastAsia="zh-CN"/>
        </w:rPr>
        <w:t>㉝</w:t>
      </w:r>
      <w:r w:rsidRPr="00CD76A1">
        <w:rPr>
          <w:rFonts w:asciiTheme="majorEastAsia" w:eastAsiaTheme="majorEastAsia" w:hAnsiTheme="majorEastAsia"/>
          <w:spacing w:val="5"/>
          <w:sz w:val="16"/>
          <w:szCs w:val="16"/>
          <w:lang w:eastAsia="zh-CN"/>
        </w:rPr>
        <w:t>)</w:t>
      </w:r>
      <w:r w:rsidRPr="00CD76A1">
        <w:rPr>
          <w:rFonts w:asciiTheme="majorEastAsia" w:eastAsiaTheme="majorEastAsia" w:hAnsiTheme="majorEastAsia" w:hint="eastAsia"/>
          <w:spacing w:val="5"/>
          <w:sz w:val="16"/>
          <w:szCs w:val="16"/>
          <w:lang w:eastAsia="zh-CN"/>
        </w:rPr>
        <w:t>、当期純利益＝所得金額㊺</w:t>
      </w:r>
    </w:p>
    <w:p w14:paraId="3CCEF73B" w14:textId="67CD4B93" w:rsidR="00CD76A1" w:rsidRPr="0098247C" w:rsidRDefault="00CD76A1" w:rsidP="00B22B20">
      <w:pPr>
        <w:autoSpaceDE w:val="0"/>
        <w:autoSpaceDN w:val="0"/>
        <w:rPr>
          <w:rFonts w:asciiTheme="majorEastAsia" w:eastAsiaTheme="majorEastAsia" w:hAnsiTheme="majorEastAsia"/>
          <w:lang w:eastAsia="zh-CN"/>
        </w:rPr>
      </w:pPr>
    </w:p>
    <w:p w14:paraId="2A2AF651" w14:textId="77777777" w:rsidR="002C642A" w:rsidRDefault="00CD76A1" w:rsidP="00B22B20">
      <w:pPr>
        <w:autoSpaceDE w:val="0"/>
        <w:autoSpaceDN w:val="0"/>
        <w:rPr>
          <w:rFonts w:asciiTheme="majorEastAsia" w:eastAsiaTheme="majorEastAsia" w:hAnsiTheme="majorEastAsia"/>
        </w:rPr>
      </w:pPr>
      <w:r w:rsidRPr="00CD76A1">
        <w:rPr>
          <w:rFonts w:asciiTheme="majorEastAsia" w:eastAsiaTheme="majorEastAsia" w:hAnsiTheme="majorEastAsia" w:hint="eastAsia"/>
          <w:lang w:eastAsia="zh-CN"/>
        </w:rPr>
        <w:t xml:space="preserve">　</w:t>
      </w:r>
      <w:r w:rsidRPr="00CD76A1">
        <w:rPr>
          <w:rFonts w:asciiTheme="majorEastAsia" w:eastAsiaTheme="majorEastAsia" w:hAnsiTheme="majorEastAsia" w:hint="eastAsia"/>
        </w:rPr>
        <w:t>(3)</w:t>
      </w:r>
      <w:r w:rsidRPr="00CD76A1">
        <w:rPr>
          <w:rFonts w:asciiTheme="majorEastAsia" w:eastAsiaTheme="majorEastAsia" w:hAnsiTheme="majorEastAsia"/>
        </w:rPr>
        <w:t xml:space="preserve"> </w:t>
      </w:r>
      <w:r w:rsidRPr="00CD76A1">
        <w:rPr>
          <w:rFonts w:asciiTheme="majorEastAsia" w:eastAsiaTheme="majorEastAsia" w:hAnsiTheme="majorEastAsia" w:hint="eastAsia"/>
        </w:rPr>
        <w:t>事業者区分</w:t>
      </w:r>
    </w:p>
    <w:p w14:paraId="47B9229B" w14:textId="15444833" w:rsidR="00CD76A1" w:rsidRPr="00CD76A1" w:rsidRDefault="00CD76A1" w:rsidP="00B22B20">
      <w:pPr>
        <w:autoSpaceDE w:val="0"/>
        <w:autoSpaceDN w:val="0"/>
        <w:ind w:firstLineChars="200" w:firstLine="320"/>
        <w:rPr>
          <w:rFonts w:asciiTheme="majorEastAsia" w:eastAsiaTheme="majorEastAsia" w:hAnsiTheme="majorEastAsia"/>
        </w:rPr>
      </w:pPr>
      <w:r w:rsidRPr="00CD76A1">
        <w:rPr>
          <w:rFonts w:asciiTheme="majorEastAsia" w:eastAsiaTheme="majorEastAsia" w:hAnsiTheme="majorEastAsia" w:hint="eastAsia"/>
          <w:sz w:val="16"/>
          <w:szCs w:val="16"/>
        </w:rPr>
        <w:t>※</w:t>
      </w:r>
      <w:r w:rsidR="002C642A">
        <w:rPr>
          <w:rFonts w:asciiTheme="majorEastAsia" w:eastAsiaTheme="majorEastAsia" w:hAnsiTheme="majorEastAsia" w:hint="eastAsia"/>
          <w:sz w:val="16"/>
          <w:szCs w:val="16"/>
        </w:rPr>
        <w:t xml:space="preserve">　</w:t>
      </w:r>
      <w:r w:rsidRPr="00CD76A1">
        <w:rPr>
          <w:rFonts w:asciiTheme="majorEastAsia" w:eastAsiaTheme="majorEastAsia" w:hAnsiTheme="majorEastAsia" w:hint="eastAsia"/>
          <w:sz w:val="16"/>
          <w:szCs w:val="16"/>
        </w:rPr>
        <w:t>下記のいずれかにチェック</w:t>
      </w:r>
      <w:r w:rsidR="009511E0">
        <w:rPr>
          <w:rFonts w:asciiTheme="majorEastAsia" w:eastAsiaTheme="majorEastAsia" w:hAnsiTheme="majorEastAsia" w:hint="eastAsia"/>
          <w:sz w:val="16"/>
          <w:szCs w:val="16"/>
        </w:rPr>
        <w:t>（組合関係は中小企業扱い）</w:t>
      </w:r>
    </w:p>
    <w:tbl>
      <w:tblPr>
        <w:tblW w:w="0" w:type="auto"/>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88"/>
      </w:tblGrid>
      <w:tr w:rsidR="00CD76A1" w:rsidRPr="00CD76A1" w14:paraId="3F567DFA" w14:textId="77777777" w:rsidTr="002C642A">
        <w:trPr>
          <w:trHeight w:val="58"/>
        </w:trPr>
        <w:tc>
          <w:tcPr>
            <w:tcW w:w="9688" w:type="dxa"/>
          </w:tcPr>
          <w:p w14:paraId="7B030EAA" w14:textId="77777777" w:rsidR="00CD76A1" w:rsidRPr="00CD76A1" w:rsidRDefault="00CD76A1" w:rsidP="00B22B20">
            <w:pPr>
              <w:autoSpaceDE w:val="0"/>
              <w:autoSpaceDN w:val="0"/>
              <w:rPr>
                <w:rFonts w:asciiTheme="majorEastAsia" w:eastAsiaTheme="majorEastAsia" w:hAnsiTheme="majorEastAsia"/>
              </w:rPr>
            </w:pPr>
            <w:r w:rsidRPr="00CD76A1">
              <w:rPr>
                <w:rFonts w:asciiTheme="majorEastAsia" w:eastAsiaTheme="majorEastAsia" w:hAnsiTheme="majorEastAsia" w:hint="eastAsia"/>
              </w:rPr>
              <w:t xml:space="preserve">　□　中小企業　　　□　小規模事業者</w:t>
            </w:r>
          </w:p>
        </w:tc>
      </w:tr>
    </w:tbl>
    <w:p w14:paraId="742BC126" w14:textId="3232F3F8" w:rsidR="00CD76A1" w:rsidRDefault="00CD76A1" w:rsidP="00B22B20">
      <w:pPr>
        <w:autoSpaceDE w:val="0"/>
        <w:autoSpaceDN w:val="0"/>
        <w:rPr>
          <w:rFonts w:asciiTheme="majorEastAsia" w:eastAsiaTheme="majorEastAsia" w:hAnsiTheme="majorEastAsia"/>
        </w:rPr>
      </w:pPr>
    </w:p>
    <w:p w14:paraId="7AC609F0" w14:textId="207A1BE4" w:rsidR="00CD76A1" w:rsidRPr="007A2735" w:rsidRDefault="002C642A" w:rsidP="00B22B20">
      <w:pPr>
        <w:autoSpaceDE w:val="0"/>
        <w:autoSpaceDN w:val="0"/>
        <w:rPr>
          <w:rFonts w:asciiTheme="majorEastAsia" w:eastAsiaTheme="majorEastAsia" w:hAnsiTheme="majorEastAsia"/>
        </w:rPr>
      </w:pPr>
      <w:r>
        <w:rPr>
          <w:rFonts w:asciiTheme="majorEastAsia" w:eastAsiaTheme="majorEastAsia" w:hAnsiTheme="majorEastAsia" w:hint="eastAsia"/>
        </w:rPr>
        <w:t xml:space="preserve">　</w:t>
      </w:r>
      <w:r w:rsidRPr="007A2735">
        <w:rPr>
          <w:rFonts w:asciiTheme="majorEastAsia" w:eastAsiaTheme="majorEastAsia" w:hAnsiTheme="majorEastAsia" w:hint="eastAsia"/>
        </w:rPr>
        <w:t xml:space="preserve">(4) </w:t>
      </w:r>
      <w:r w:rsidR="001D4657" w:rsidRPr="007A2735">
        <w:rPr>
          <w:rFonts w:asciiTheme="majorEastAsia" w:eastAsiaTheme="majorEastAsia" w:hAnsiTheme="majorEastAsia" w:hint="eastAsia"/>
        </w:rPr>
        <w:t>賃上げ</w:t>
      </w:r>
      <w:r w:rsidR="008C5618" w:rsidRPr="007A2735">
        <w:rPr>
          <w:rFonts w:asciiTheme="majorEastAsia" w:eastAsiaTheme="majorEastAsia" w:hAnsiTheme="majorEastAsia" w:hint="eastAsia"/>
        </w:rPr>
        <w:t>加算</w:t>
      </w:r>
      <w:bookmarkStart w:id="0" w:name="_Hlk221894962"/>
      <w:r w:rsidR="00B22B20" w:rsidRPr="00B22B20">
        <w:rPr>
          <w:rFonts w:asciiTheme="majorEastAsia" w:eastAsiaTheme="majorEastAsia" w:hAnsiTheme="majorEastAsia" w:hint="eastAsia"/>
          <w:sz w:val="14"/>
          <w:szCs w:val="14"/>
        </w:rPr>
        <w:t>（※２、※４について、事業完了日までの賃上げが確認できない場合は、通常の補助率（１／２）が適用されます。</w:t>
      </w:r>
      <w:r w:rsidR="00B22B20">
        <w:rPr>
          <w:rFonts w:asciiTheme="majorEastAsia" w:eastAsiaTheme="majorEastAsia" w:hAnsiTheme="majorEastAsia"/>
          <w:sz w:val="14"/>
          <w:szCs w:val="14"/>
        </w:rPr>
        <w:t>）</w:t>
      </w:r>
      <w:bookmarkEnd w:id="0"/>
    </w:p>
    <w:p w14:paraId="742AC469" w14:textId="6C73734F" w:rsidR="002C642A" w:rsidRPr="007A2735" w:rsidRDefault="002C642A" w:rsidP="00B22B20">
      <w:pPr>
        <w:autoSpaceDE w:val="0"/>
        <w:autoSpaceDN w:val="0"/>
        <w:ind w:firstLineChars="200" w:firstLine="320"/>
        <w:rPr>
          <w:rFonts w:asciiTheme="majorEastAsia" w:eastAsiaTheme="majorEastAsia" w:hAnsiTheme="majorEastAsia"/>
          <w:sz w:val="16"/>
          <w:szCs w:val="16"/>
        </w:rPr>
      </w:pPr>
      <w:r w:rsidRPr="007A2735">
        <w:rPr>
          <w:rFonts w:asciiTheme="majorEastAsia" w:eastAsiaTheme="majorEastAsia" w:hAnsiTheme="majorEastAsia" w:hint="eastAsia"/>
          <w:sz w:val="16"/>
          <w:szCs w:val="16"/>
        </w:rPr>
        <w:t>※　下記のいずれかにチェック</w:t>
      </w:r>
    </w:p>
    <w:tbl>
      <w:tblPr>
        <w:tblW w:w="0" w:type="auto"/>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88"/>
      </w:tblGrid>
      <w:tr w:rsidR="002C642A" w:rsidRPr="00CD76A1" w14:paraId="3A7EB672" w14:textId="77777777" w:rsidTr="002C642A">
        <w:trPr>
          <w:trHeight w:val="58"/>
        </w:trPr>
        <w:tc>
          <w:tcPr>
            <w:tcW w:w="9688" w:type="dxa"/>
          </w:tcPr>
          <w:p w14:paraId="1115FF8F" w14:textId="02BF9A36" w:rsidR="001D4657" w:rsidRPr="007A2735" w:rsidRDefault="002C642A" w:rsidP="00B22B20">
            <w:pPr>
              <w:autoSpaceDE w:val="0"/>
              <w:autoSpaceDN w:val="0"/>
              <w:rPr>
                <w:rFonts w:asciiTheme="majorEastAsia" w:eastAsiaTheme="majorEastAsia" w:hAnsiTheme="majorEastAsia"/>
              </w:rPr>
            </w:pPr>
            <w:r w:rsidRPr="007A2735">
              <w:rPr>
                <w:rFonts w:asciiTheme="majorEastAsia" w:eastAsiaTheme="majorEastAsia" w:hAnsiTheme="majorEastAsia" w:hint="eastAsia"/>
              </w:rPr>
              <w:t xml:space="preserve">　□　適用なし</w:t>
            </w:r>
            <w:r w:rsidR="008C7B36" w:rsidRPr="007A2735">
              <w:rPr>
                <w:rFonts w:asciiTheme="majorEastAsia" w:eastAsiaTheme="majorEastAsia" w:hAnsiTheme="majorEastAsia" w:hint="eastAsia"/>
              </w:rPr>
              <w:t xml:space="preserve">　⇒　</w:t>
            </w:r>
            <w:r w:rsidRPr="007A2735">
              <w:rPr>
                <w:rFonts w:asciiTheme="majorEastAsia" w:eastAsiaTheme="majorEastAsia" w:hAnsiTheme="majorEastAsia" w:hint="eastAsia"/>
              </w:rPr>
              <w:t>補助率１／２</w:t>
            </w:r>
          </w:p>
          <w:p w14:paraId="737AD287" w14:textId="1F72015F" w:rsidR="002C642A" w:rsidRPr="007A2735" w:rsidRDefault="002C642A" w:rsidP="00B22B20">
            <w:pPr>
              <w:autoSpaceDE w:val="0"/>
              <w:autoSpaceDN w:val="0"/>
              <w:ind w:firstLineChars="100" w:firstLine="210"/>
              <w:rPr>
                <w:rFonts w:asciiTheme="majorEastAsia" w:eastAsiaTheme="majorEastAsia" w:hAnsiTheme="majorEastAsia"/>
              </w:rPr>
            </w:pPr>
            <w:r w:rsidRPr="007A2735">
              <w:rPr>
                <w:rFonts w:asciiTheme="majorEastAsia" w:eastAsiaTheme="majorEastAsia" w:hAnsiTheme="majorEastAsia" w:hint="eastAsia"/>
              </w:rPr>
              <w:t>□　適用あり</w:t>
            </w:r>
            <w:r w:rsidR="008C7B36" w:rsidRPr="007A2735">
              <w:rPr>
                <w:rFonts w:asciiTheme="majorEastAsia" w:eastAsiaTheme="majorEastAsia" w:hAnsiTheme="majorEastAsia" w:hint="eastAsia"/>
              </w:rPr>
              <w:t xml:space="preserve">（賃上げ実施済み）　⇒　</w:t>
            </w:r>
            <w:r w:rsidRPr="007A2735">
              <w:rPr>
                <w:rFonts w:asciiTheme="majorEastAsia" w:eastAsiaTheme="majorEastAsia" w:hAnsiTheme="majorEastAsia" w:hint="eastAsia"/>
              </w:rPr>
              <w:t>補助率２／３</w:t>
            </w:r>
            <w:r w:rsidR="008C7B36" w:rsidRPr="007A2735">
              <w:rPr>
                <w:rFonts w:asciiTheme="majorEastAsia" w:eastAsiaTheme="majorEastAsia" w:hAnsiTheme="majorEastAsia" w:hint="eastAsia"/>
              </w:rPr>
              <w:t>（※１</w:t>
            </w:r>
            <w:r w:rsidR="007A2735">
              <w:rPr>
                <w:rFonts w:asciiTheme="majorEastAsia" w:eastAsiaTheme="majorEastAsia" w:hAnsiTheme="majorEastAsia" w:hint="eastAsia"/>
              </w:rPr>
              <w:t>、※３</w:t>
            </w:r>
            <w:r w:rsidR="008C7B36" w:rsidRPr="007A2735">
              <w:rPr>
                <w:rFonts w:asciiTheme="majorEastAsia" w:eastAsiaTheme="majorEastAsia" w:hAnsiTheme="majorEastAsia" w:hint="eastAsia"/>
              </w:rPr>
              <w:t>）</w:t>
            </w:r>
          </w:p>
          <w:p w14:paraId="4DB52CA6" w14:textId="7FCEB50A" w:rsidR="001D4657" w:rsidRPr="00CD76A1" w:rsidRDefault="001D4657" w:rsidP="00B22B20">
            <w:pPr>
              <w:autoSpaceDE w:val="0"/>
              <w:autoSpaceDN w:val="0"/>
              <w:ind w:firstLineChars="100" w:firstLine="210"/>
              <w:rPr>
                <w:rFonts w:asciiTheme="majorEastAsia" w:eastAsiaTheme="majorEastAsia" w:hAnsiTheme="majorEastAsia"/>
              </w:rPr>
            </w:pPr>
            <w:r w:rsidRPr="007A2735">
              <w:rPr>
                <w:rFonts w:asciiTheme="majorEastAsia" w:eastAsiaTheme="majorEastAsia" w:hAnsiTheme="majorEastAsia" w:hint="eastAsia"/>
              </w:rPr>
              <w:t>□　適用あり（賃上げ実施</w:t>
            </w:r>
            <w:r w:rsidR="008C7B36" w:rsidRPr="007A2735">
              <w:rPr>
                <w:rFonts w:asciiTheme="majorEastAsia" w:eastAsiaTheme="majorEastAsia" w:hAnsiTheme="majorEastAsia" w:hint="eastAsia"/>
              </w:rPr>
              <w:t>予定）　⇒　補助率２／３（※２</w:t>
            </w:r>
            <w:r w:rsidR="007A2735">
              <w:rPr>
                <w:rFonts w:asciiTheme="majorEastAsia" w:eastAsiaTheme="majorEastAsia" w:hAnsiTheme="majorEastAsia" w:hint="eastAsia"/>
              </w:rPr>
              <w:t>、※</w:t>
            </w:r>
            <w:r w:rsidR="00223166">
              <w:rPr>
                <w:rFonts w:asciiTheme="majorEastAsia" w:eastAsiaTheme="majorEastAsia" w:hAnsiTheme="majorEastAsia" w:hint="eastAsia"/>
              </w:rPr>
              <w:t>４</w:t>
            </w:r>
            <w:r w:rsidR="008C7B36" w:rsidRPr="007A2735">
              <w:rPr>
                <w:rFonts w:asciiTheme="majorEastAsia" w:eastAsiaTheme="majorEastAsia" w:hAnsiTheme="majorEastAsia" w:hint="eastAsia"/>
              </w:rPr>
              <w:t>）</w:t>
            </w:r>
          </w:p>
        </w:tc>
      </w:tr>
    </w:tbl>
    <w:p w14:paraId="0B970CE3" w14:textId="43246512" w:rsidR="008C7B36" w:rsidRPr="00EE7C5C" w:rsidRDefault="008C7B36" w:rsidP="00B22B20">
      <w:pPr>
        <w:autoSpaceDE w:val="0"/>
        <w:autoSpaceDN w:val="0"/>
        <w:spacing w:line="240" w:lineRule="exact"/>
        <w:ind w:left="1050" w:hangingChars="500" w:hanging="1050"/>
        <w:rPr>
          <w:rFonts w:asciiTheme="majorEastAsia" w:eastAsiaTheme="majorEastAsia" w:hAnsiTheme="majorEastAsia"/>
          <w:sz w:val="18"/>
          <w:szCs w:val="18"/>
        </w:rPr>
      </w:pPr>
      <w:r>
        <w:rPr>
          <w:rFonts w:asciiTheme="majorEastAsia" w:eastAsiaTheme="majorEastAsia" w:hAnsiTheme="majorEastAsia" w:hint="eastAsia"/>
        </w:rPr>
        <w:t xml:space="preserve">　　</w:t>
      </w:r>
      <w:bookmarkStart w:id="1" w:name="_Hlk221894295"/>
      <w:r w:rsidRPr="00EE7C5C">
        <w:rPr>
          <w:rFonts w:asciiTheme="majorEastAsia" w:eastAsiaTheme="majorEastAsia" w:hAnsiTheme="majorEastAsia" w:hint="eastAsia"/>
          <w:sz w:val="18"/>
          <w:szCs w:val="18"/>
        </w:rPr>
        <w:t>（※１）令和７年10月１日から補助金申請日までの間に、</w:t>
      </w:r>
      <w:r w:rsidR="00223166">
        <w:rPr>
          <w:rFonts w:asciiTheme="majorEastAsia" w:eastAsiaTheme="majorEastAsia" w:hAnsiTheme="majorEastAsia" w:hint="eastAsia"/>
          <w:sz w:val="18"/>
          <w:szCs w:val="18"/>
        </w:rPr>
        <w:t>常時使用する</w:t>
      </w:r>
      <w:r w:rsidRPr="00EE7C5C">
        <w:rPr>
          <w:rFonts w:asciiTheme="majorEastAsia" w:eastAsiaTheme="majorEastAsia" w:hAnsiTheme="majorEastAsia" w:hint="eastAsia"/>
          <w:sz w:val="18"/>
          <w:szCs w:val="18"/>
        </w:rPr>
        <w:t>従業員</w:t>
      </w:r>
      <w:r w:rsidR="00223166">
        <w:rPr>
          <w:rFonts w:asciiTheme="majorEastAsia" w:eastAsiaTheme="majorEastAsia" w:hAnsiTheme="majorEastAsia" w:hint="eastAsia"/>
          <w:sz w:val="18"/>
          <w:szCs w:val="18"/>
        </w:rPr>
        <w:t>（以下、「従業員」という。）</w:t>
      </w:r>
      <w:r w:rsidRPr="00EE7C5C">
        <w:rPr>
          <w:rFonts w:asciiTheme="majorEastAsia" w:eastAsiaTheme="majorEastAsia" w:hAnsiTheme="majorEastAsia" w:hint="eastAsia"/>
          <w:sz w:val="18"/>
          <w:szCs w:val="18"/>
        </w:rPr>
        <w:t>の平均賃金を令和７年９月時点と比べて「３％以上」引き上げている場合</w:t>
      </w:r>
    </w:p>
    <w:p w14:paraId="38BE43A6" w14:textId="728AF88B" w:rsidR="007A2735" w:rsidRDefault="008C7B36" w:rsidP="00B22B20">
      <w:pPr>
        <w:autoSpaceDE w:val="0"/>
        <w:autoSpaceDN w:val="0"/>
        <w:spacing w:line="240" w:lineRule="exact"/>
        <w:ind w:leftChars="200" w:left="960" w:hangingChars="300" w:hanging="540"/>
        <w:rPr>
          <w:rFonts w:asciiTheme="majorEastAsia" w:eastAsiaTheme="majorEastAsia" w:hAnsiTheme="majorEastAsia"/>
          <w:sz w:val="18"/>
          <w:szCs w:val="18"/>
        </w:rPr>
      </w:pPr>
      <w:r w:rsidRPr="00EE7C5C">
        <w:rPr>
          <w:rFonts w:asciiTheme="majorEastAsia" w:eastAsiaTheme="majorEastAsia" w:hAnsiTheme="majorEastAsia" w:hint="eastAsia"/>
          <w:sz w:val="18"/>
          <w:szCs w:val="18"/>
        </w:rPr>
        <w:t>（※２）補助金申請日から事業完了日までに、従業員の平均賃金を令和７年９月時点と比べて「３％以上」引き上げることを内容とする表明書を作成し、従業員に表明したうえで、当該表明書に基づく賃上げを実施した場合</w:t>
      </w:r>
    </w:p>
    <w:p w14:paraId="70C16250" w14:textId="77777777" w:rsidR="00223166" w:rsidRDefault="007A2735" w:rsidP="00B22B20">
      <w:pPr>
        <w:autoSpaceDE w:val="0"/>
        <w:autoSpaceDN w:val="0"/>
        <w:spacing w:line="240" w:lineRule="exact"/>
        <w:ind w:leftChars="190" w:left="939" w:hangingChars="300" w:hanging="540"/>
        <w:rPr>
          <w:rFonts w:asciiTheme="majorEastAsia" w:eastAsiaTheme="majorEastAsia" w:hAnsiTheme="majorEastAsia"/>
          <w:sz w:val="18"/>
          <w:szCs w:val="18"/>
        </w:rPr>
      </w:pPr>
      <w:r>
        <w:rPr>
          <w:rFonts w:asciiTheme="majorEastAsia" w:eastAsiaTheme="majorEastAsia" w:hAnsiTheme="majorEastAsia" w:hint="eastAsia"/>
          <w:sz w:val="18"/>
          <w:szCs w:val="18"/>
        </w:rPr>
        <w:t>（</w:t>
      </w:r>
      <w:r w:rsidRPr="007A2735">
        <w:rPr>
          <w:rFonts w:asciiTheme="majorEastAsia" w:eastAsiaTheme="majorEastAsia" w:hAnsiTheme="majorEastAsia" w:hint="eastAsia"/>
          <w:sz w:val="18"/>
          <w:szCs w:val="18"/>
        </w:rPr>
        <w:t>※</w:t>
      </w:r>
      <w:r>
        <w:rPr>
          <w:rFonts w:asciiTheme="majorEastAsia" w:eastAsiaTheme="majorEastAsia" w:hAnsiTheme="majorEastAsia" w:hint="eastAsia"/>
          <w:sz w:val="18"/>
          <w:szCs w:val="18"/>
        </w:rPr>
        <w:t>３）</w:t>
      </w:r>
      <w:r w:rsidR="000D05FA" w:rsidRPr="000D05FA">
        <w:rPr>
          <w:rFonts w:asciiTheme="majorEastAsia" w:eastAsiaTheme="majorEastAsia" w:hAnsiTheme="majorEastAsia" w:hint="eastAsia"/>
          <w:sz w:val="18"/>
          <w:szCs w:val="18"/>
        </w:rPr>
        <w:t>令和７年９月末時点で従業員の就業実態がない事業者で、令和７年10月１日以降に新たに雇用した従業員の平均賃金について、補助金申請日までの間に、雇用した時点と比べて「３％以上」引き上げている場合</w:t>
      </w:r>
    </w:p>
    <w:p w14:paraId="059E02BB" w14:textId="3493B379" w:rsidR="00223166" w:rsidRPr="009962E0" w:rsidRDefault="00223166" w:rsidP="00B22B20">
      <w:pPr>
        <w:autoSpaceDE w:val="0"/>
        <w:autoSpaceDN w:val="0"/>
        <w:spacing w:line="240" w:lineRule="exact"/>
        <w:ind w:leftChars="190" w:left="939" w:hangingChars="300" w:hanging="540"/>
        <w:rPr>
          <w:rFonts w:asciiTheme="majorEastAsia" w:eastAsiaTheme="majorEastAsia" w:hAnsiTheme="majorEastAsia"/>
          <w:sz w:val="18"/>
          <w:szCs w:val="18"/>
        </w:rPr>
      </w:pPr>
      <w:r>
        <w:rPr>
          <w:rFonts w:asciiTheme="majorEastAsia" w:eastAsiaTheme="majorEastAsia" w:hAnsiTheme="majorEastAsia" w:hint="eastAsia"/>
          <w:sz w:val="18"/>
          <w:szCs w:val="18"/>
        </w:rPr>
        <w:t>（※４）</w:t>
      </w:r>
      <w:r w:rsidRPr="00223166">
        <w:rPr>
          <w:rFonts w:asciiTheme="majorEastAsia" w:eastAsiaTheme="majorEastAsia" w:hAnsiTheme="majorEastAsia" w:hint="eastAsia"/>
          <w:sz w:val="18"/>
          <w:szCs w:val="18"/>
        </w:rPr>
        <w:t>令和７年９月末時点で従業員の就業実態がない事業者で、令和７年10月１日以降に新たに雇用した従業員の平均賃金について、</w:t>
      </w:r>
      <w:r w:rsidR="000D05FA" w:rsidRPr="000D05FA">
        <w:rPr>
          <w:rFonts w:asciiTheme="majorEastAsia" w:eastAsiaTheme="majorEastAsia" w:hAnsiTheme="majorEastAsia" w:hint="eastAsia"/>
          <w:sz w:val="18"/>
          <w:szCs w:val="18"/>
        </w:rPr>
        <w:t>補助金申請日から事業完了日までに、雇用した時点と比べて「３％以上」引き上げることを内容とする表明書を作成し、従業員に表明したうえで、当該表明書に基づく賃上げを実施した場合</w:t>
      </w:r>
      <w:bookmarkEnd w:id="1"/>
    </w:p>
    <w:p w14:paraId="4D9DCD22" w14:textId="2C5684DC" w:rsidR="00CD76A1" w:rsidRPr="008C7B36" w:rsidRDefault="00CD76A1" w:rsidP="00CD76A1">
      <w:pPr>
        <w:autoSpaceDE w:val="0"/>
        <w:autoSpaceDN w:val="0"/>
        <w:rPr>
          <w:rFonts w:asciiTheme="majorEastAsia" w:eastAsiaTheme="majorEastAsia" w:hAnsiTheme="majorEastAsia"/>
          <w:sz w:val="20"/>
          <w:szCs w:val="20"/>
        </w:rPr>
      </w:pPr>
      <w:r w:rsidRPr="00CD76A1">
        <w:rPr>
          <w:rFonts w:asciiTheme="majorEastAsia" w:eastAsiaTheme="majorEastAsia" w:hAnsiTheme="majorEastAsia" w:hint="eastAsia"/>
        </w:rPr>
        <w:lastRenderedPageBreak/>
        <w:t>２　補助事業の内容</w:t>
      </w:r>
      <w:r w:rsidR="008C7B36" w:rsidRPr="008C7B36">
        <w:rPr>
          <w:rFonts w:asciiTheme="majorEastAsia" w:eastAsiaTheme="majorEastAsia" w:hAnsiTheme="majorEastAsia" w:hint="eastAsia"/>
          <w:spacing w:val="5"/>
          <w:sz w:val="20"/>
          <w:szCs w:val="20"/>
        </w:rPr>
        <w:t>（</w:t>
      </w:r>
      <w:r w:rsidRPr="008C7B36">
        <w:rPr>
          <w:rFonts w:asciiTheme="majorEastAsia" w:eastAsiaTheme="majorEastAsia" w:hAnsiTheme="majorEastAsia" w:hint="eastAsia"/>
          <w:spacing w:val="5"/>
          <w:sz w:val="20"/>
          <w:szCs w:val="20"/>
        </w:rPr>
        <w:t>枠に収まらない場合は、適宜拡げてください。複数ページになっても結構です</w:t>
      </w:r>
      <w:r w:rsidR="008C7B36" w:rsidRPr="008C7B36">
        <w:rPr>
          <w:rFonts w:asciiTheme="majorEastAsia" w:eastAsiaTheme="majorEastAsia" w:hAnsiTheme="majorEastAsia" w:hint="eastAsia"/>
          <w:spacing w:val="5"/>
          <w:sz w:val="20"/>
          <w:szCs w:val="20"/>
        </w:rPr>
        <w:t>。）</w:t>
      </w:r>
    </w:p>
    <w:p w14:paraId="39D374C8" w14:textId="40A8C1C2" w:rsidR="00CD76A1" w:rsidRPr="00CD76A1" w:rsidRDefault="00CD76A1" w:rsidP="00CD76A1">
      <w:pPr>
        <w:autoSpaceDE w:val="0"/>
        <w:autoSpaceDN w:val="0"/>
        <w:rPr>
          <w:rFonts w:asciiTheme="majorEastAsia" w:eastAsiaTheme="majorEastAsia" w:hAnsiTheme="majorEastAsia"/>
        </w:rPr>
      </w:pPr>
      <w:r w:rsidRPr="00CD76A1">
        <w:rPr>
          <w:rFonts w:asciiTheme="majorEastAsia" w:eastAsiaTheme="majorEastAsia" w:hAnsiTheme="majorEastAsia" w:hint="eastAsia"/>
        </w:rPr>
        <w:t xml:space="preserve">　(1)</w:t>
      </w:r>
      <w:r w:rsidRPr="00CD76A1">
        <w:rPr>
          <w:rFonts w:asciiTheme="majorEastAsia" w:eastAsiaTheme="majorEastAsia" w:hAnsiTheme="majorEastAsia"/>
        </w:rPr>
        <w:t xml:space="preserve"> </w:t>
      </w:r>
      <w:r w:rsidRPr="00CD76A1">
        <w:rPr>
          <w:rFonts w:asciiTheme="majorEastAsia" w:eastAsiaTheme="majorEastAsia" w:hAnsiTheme="majorEastAsia" w:hint="eastAsia"/>
        </w:rPr>
        <w:t>事業計画名（体言止めで30字以内）</w:t>
      </w:r>
      <w:r w:rsidR="00F27B05">
        <w:rPr>
          <w:rFonts w:asciiTheme="majorEastAsia" w:eastAsiaTheme="majorEastAsia" w:hAnsiTheme="majorEastAsia" w:hint="eastAsia"/>
        </w:rPr>
        <w:t xml:space="preserve">　</w:t>
      </w:r>
      <w:r w:rsidRPr="00CD76A1">
        <w:rPr>
          <w:rFonts w:asciiTheme="majorEastAsia" w:eastAsiaTheme="majorEastAsia" w:hAnsiTheme="majorEastAsia" w:hint="eastAsia"/>
          <w:sz w:val="16"/>
          <w:szCs w:val="16"/>
        </w:rPr>
        <w:t>※</w:t>
      </w:r>
      <w:r w:rsidR="00E205D5">
        <w:rPr>
          <w:rFonts w:asciiTheme="majorEastAsia" w:eastAsiaTheme="majorEastAsia" w:hAnsiTheme="majorEastAsia" w:hint="eastAsia"/>
          <w:sz w:val="16"/>
          <w:szCs w:val="16"/>
        </w:rPr>
        <w:t>交付決定</w:t>
      </w:r>
      <w:r w:rsidRPr="00CD76A1">
        <w:rPr>
          <w:rFonts w:asciiTheme="majorEastAsia" w:eastAsiaTheme="majorEastAsia" w:hAnsiTheme="majorEastAsia" w:hint="eastAsia"/>
          <w:sz w:val="16"/>
          <w:szCs w:val="16"/>
        </w:rPr>
        <w:t>された場合、ホームページ上で公表いたします。</w:t>
      </w:r>
    </w:p>
    <w:tbl>
      <w:tblPr>
        <w:tblW w:w="0" w:type="auto"/>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88"/>
      </w:tblGrid>
      <w:tr w:rsidR="00CD76A1" w:rsidRPr="00CD76A1" w14:paraId="6E97B583" w14:textId="77777777" w:rsidTr="002C642A">
        <w:trPr>
          <w:trHeight w:val="58"/>
        </w:trPr>
        <w:tc>
          <w:tcPr>
            <w:tcW w:w="9688" w:type="dxa"/>
          </w:tcPr>
          <w:p w14:paraId="0033F7EC" w14:textId="77777777" w:rsidR="00CD76A1" w:rsidRPr="00CD76A1" w:rsidRDefault="00CD76A1" w:rsidP="00CD76A1">
            <w:pPr>
              <w:autoSpaceDE w:val="0"/>
              <w:autoSpaceDN w:val="0"/>
              <w:rPr>
                <w:rFonts w:asciiTheme="majorEastAsia" w:eastAsiaTheme="majorEastAsia" w:hAnsiTheme="majorEastAsia"/>
              </w:rPr>
            </w:pPr>
          </w:p>
          <w:p w14:paraId="64BAD559" w14:textId="77777777" w:rsidR="00CD76A1" w:rsidRPr="00CD76A1" w:rsidRDefault="00CD76A1" w:rsidP="00CD76A1">
            <w:pPr>
              <w:autoSpaceDE w:val="0"/>
              <w:autoSpaceDN w:val="0"/>
              <w:rPr>
                <w:rFonts w:asciiTheme="majorEastAsia" w:eastAsiaTheme="majorEastAsia" w:hAnsiTheme="majorEastAsia"/>
              </w:rPr>
            </w:pPr>
          </w:p>
        </w:tc>
      </w:tr>
    </w:tbl>
    <w:p w14:paraId="565E50FF" w14:textId="77777777" w:rsidR="002C642A" w:rsidRPr="00CD76A1" w:rsidRDefault="002C642A" w:rsidP="00CD76A1">
      <w:pPr>
        <w:widowControl/>
        <w:jc w:val="left"/>
        <w:rPr>
          <w:rFonts w:asciiTheme="majorEastAsia" w:eastAsiaTheme="majorEastAsia" w:hAnsiTheme="majorEastAsia"/>
        </w:rPr>
      </w:pPr>
    </w:p>
    <w:p w14:paraId="2A6588A3" w14:textId="022952F0" w:rsidR="00CD76A1" w:rsidRDefault="00CD76A1" w:rsidP="00CD76A1">
      <w:pPr>
        <w:autoSpaceDE w:val="0"/>
        <w:autoSpaceDN w:val="0"/>
        <w:rPr>
          <w:rFonts w:asciiTheme="majorEastAsia" w:eastAsiaTheme="majorEastAsia" w:hAnsiTheme="majorEastAsia"/>
        </w:rPr>
      </w:pPr>
      <w:r w:rsidRPr="00CD76A1">
        <w:rPr>
          <w:rFonts w:asciiTheme="majorEastAsia" w:eastAsiaTheme="majorEastAsia" w:hAnsiTheme="majorEastAsia" w:hint="eastAsia"/>
        </w:rPr>
        <w:t xml:space="preserve">　(2)</w:t>
      </w:r>
      <w:r w:rsidRPr="00CD76A1">
        <w:rPr>
          <w:rFonts w:asciiTheme="majorEastAsia" w:eastAsiaTheme="majorEastAsia" w:hAnsiTheme="majorEastAsia"/>
        </w:rPr>
        <w:t xml:space="preserve"> </w:t>
      </w:r>
      <w:r w:rsidRPr="00CD76A1">
        <w:rPr>
          <w:rFonts w:asciiTheme="majorEastAsia" w:eastAsiaTheme="majorEastAsia" w:hAnsiTheme="majorEastAsia" w:hint="eastAsia"/>
        </w:rPr>
        <w:t>企業概要</w:t>
      </w:r>
    </w:p>
    <w:p w14:paraId="065F6322" w14:textId="4B7BEA11" w:rsidR="00CD76A1" w:rsidRPr="00CD76A1" w:rsidRDefault="00CD76A1" w:rsidP="002C642A">
      <w:pPr>
        <w:autoSpaceDE w:val="0"/>
        <w:autoSpaceDN w:val="0"/>
        <w:ind w:leftChars="200" w:left="580" w:hangingChars="100" w:hanging="160"/>
        <w:rPr>
          <w:rFonts w:asciiTheme="majorEastAsia" w:eastAsiaTheme="majorEastAsia" w:hAnsiTheme="majorEastAsia"/>
        </w:rPr>
      </w:pPr>
      <w:r w:rsidRPr="00CD76A1">
        <w:rPr>
          <w:rFonts w:asciiTheme="majorEastAsia" w:eastAsiaTheme="majorEastAsia" w:hAnsiTheme="majorEastAsia" w:hint="eastAsia"/>
          <w:sz w:val="16"/>
          <w:szCs w:val="16"/>
        </w:rPr>
        <w:t>※</w:t>
      </w:r>
      <w:r w:rsidR="002C642A">
        <w:rPr>
          <w:rFonts w:asciiTheme="majorEastAsia" w:eastAsiaTheme="majorEastAsia" w:hAnsiTheme="majorEastAsia" w:hint="eastAsia"/>
          <w:sz w:val="16"/>
          <w:szCs w:val="16"/>
        </w:rPr>
        <w:t xml:space="preserve">　</w:t>
      </w:r>
      <w:r w:rsidRPr="00CD76A1">
        <w:rPr>
          <w:rFonts w:asciiTheme="majorEastAsia" w:eastAsiaTheme="majorEastAsia" w:hAnsiTheme="majorEastAsia" w:hint="eastAsia"/>
          <w:sz w:val="16"/>
          <w:szCs w:val="16"/>
        </w:rPr>
        <w:t>経歴や沿革、営業日数･時間、従業員規模、現在の事業内容、商品･サービスの特徴(強みなど)、事業ごとの売上比率、商圏、経営理念など</w:t>
      </w:r>
    </w:p>
    <w:tbl>
      <w:tblPr>
        <w:tblW w:w="0" w:type="auto"/>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88"/>
      </w:tblGrid>
      <w:tr w:rsidR="00CD76A1" w:rsidRPr="00CD76A1" w14:paraId="20D4A649" w14:textId="77777777" w:rsidTr="002C642A">
        <w:trPr>
          <w:trHeight w:val="186"/>
        </w:trPr>
        <w:tc>
          <w:tcPr>
            <w:tcW w:w="9688" w:type="dxa"/>
          </w:tcPr>
          <w:p w14:paraId="1437AEAF" w14:textId="77777777" w:rsidR="00CD76A1" w:rsidRPr="00CD76A1" w:rsidRDefault="00CD76A1" w:rsidP="00CD76A1">
            <w:pPr>
              <w:autoSpaceDE w:val="0"/>
              <w:autoSpaceDN w:val="0"/>
              <w:rPr>
                <w:rFonts w:asciiTheme="majorEastAsia" w:eastAsiaTheme="majorEastAsia" w:hAnsiTheme="majorEastAsia"/>
              </w:rPr>
            </w:pPr>
          </w:p>
          <w:p w14:paraId="37351E68" w14:textId="07801DDC" w:rsidR="00CD76A1" w:rsidRDefault="00CD76A1" w:rsidP="00CD76A1">
            <w:pPr>
              <w:autoSpaceDE w:val="0"/>
              <w:autoSpaceDN w:val="0"/>
              <w:rPr>
                <w:rFonts w:asciiTheme="majorEastAsia" w:eastAsiaTheme="majorEastAsia" w:hAnsiTheme="majorEastAsia"/>
              </w:rPr>
            </w:pPr>
          </w:p>
          <w:p w14:paraId="59063D8A" w14:textId="1ADB195E" w:rsidR="00CD76A1" w:rsidRDefault="00CD76A1" w:rsidP="00CD76A1">
            <w:pPr>
              <w:autoSpaceDE w:val="0"/>
              <w:autoSpaceDN w:val="0"/>
              <w:rPr>
                <w:rFonts w:asciiTheme="majorEastAsia" w:eastAsiaTheme="majorEastAsia" w:hAnsiTheme="majorEastAsia"/>
              </w:rPr>
            </w:pPr>
          </w:p>
          <w:p w14:paraId="6268EBF6" w14:textId="6E311AC6" w:rsidR="009511E0" w:rsidRDefault="009511E0" w:rsidP="00CD76A1">
            <w:pPr>
              <w:autoSpaceDE w:val="0"/>
              <w:autoSpaceDN w:val="0"/>
              <w:rPr>
                <w:rFonts w:asciiTheme="majorEastAsia" w:eastAsiaTheme="majorEastAsia" w:hAnsiTheme="majorEastAsia"/>
              </w:rPr>
            </w:pPr>
          </w:p>
          <w:p w14:paraId="6CDD1909" w14:textId="791658E4" w:rsidR="009511E0" w:rsidRDefault="009511E0" w:rsidP="00CD76A1">
            <w:pPr>
              <w:autoSpaceDE w:val="0"/>
              <w:autoSpaceDN w:val="0"/>
              <w:rPr>
                <w:rFonts w:asciiTheme="majorEastAsia" w:eastAsiaTheme="majorEastAsia" w:hAnsiTheme="majorEastAsia"/>
              </w:rPr>
            </w:pPr>
          </w:p>
          <w:p w14:paraId="695D0EF3" w14:textId="32135E50" w:rsidR="009511E0" w:rsidRDefault="009511E0" w:rsidP="00CD76A1">
            <w:pPr>
              <w:autoSpaceDE w:val="0"/>
              <w:autoSpaceDN w:val="0"/>
              <w:rPr>
                <w:rFonts w:asciiTheme="majorEastAsia" w:eastAsiaTheme="majorEastAsia" w:hAnsiTheme="majorEastAsia"/>
              </w:rPr>
            </w:pPr>
          </w:p>
          <w:p w14:paraId="2C15FB54" w14:textId="62579E4E" w:rsidR="009511E0" w:rsidRDefault="009511E0" w:rsidP="00CD76A1">
            <w:pPr>
              <w:autoSpaceDE w:val="0"/>
              <w:autoSpaceDN w:val="0"/>
              <w:rPr>
                <w:rFonts w:asciiTheme="majorEastAsia" w:eastAsiaTheme="majorEastAsia" w:hAnsiTheme="majorEastAsia"/>
              </w:rPr>
            </w:pPr>
          </w:p>
          <w:p w14:paraId="5660F98A" w14:textId="61520FDA" w:rsidR="009511E0" w:rsidRDefault="009511E0" w:rsidP="00CD76A1">
            <w:pPr>
              <w:autoSpaceDE w:val="0"/>
              <w:autoSpaceDN w:val="0"/>
              <w:rPr>
                <w:rFonts w:asciiTheme="majorEastAsia" w:eastAsiaTheme="majorEastAsia" w:hAnsiTheme="majorEastAsia"/>
              </w:rPr>
            </w:pPr>
          </w:p>
          <w:p w14:paraId="24370D8A" w14:textId="6F0F3DD3" w:rsidR="009511E0" w:rsidRDefault="009511E0" w:rsidP="00CD76A1">
            <w:pPr>
              <w:autoSpaceDE w:val="0"/>
              <w:autoSpaceDN w:val="0"/>
              <w:rPr>
                <w:rFonts w:asciiTheme="majorEastAsia" w:eastAsiaTheme="majorEastAsia" w:hAnsiTheme="majorEastAsia"/>
              </w:rPr>
            </w:pPr>
          </w:p>
          <w:p w14:paraId="36C3A790" w14:textId="0B0005F9" w:rsidR="009511E0" w:rsidRDefault="009511E0" w:rsidP="00CD76A1">
            <w:pPr>
              <w:autoSpaceDE w:val="0"/>
              <w:autoSpaceDN w:val="0"/>
              <w:rPr>
                <w:rFonts w:asciiTheme="majorEastAsia" w:eastAsiaTheme="majorEastAsia" w:hAnsiTheme="majorEastAsia"/>
              </w:rPr>
            </w:pPr>
          </w:p>
          <w:p w14:paraId="1AF1DFF3" w14:textId="77777777" w:rsidR="009511E0" w:rsidRPr="00CD76A1" w:rsidRDefault="009511E0" w:rsidP="00CD76A1">
            <w:pPr>
              <w:autoSpaceDE w:val="0"/>
              <w:autoSpaceDN w:val="0"/>
              <w:rPr>
                <w:rFonts w:asciiTheme="majorEastAsia" w:eastAsiaTheme="majorEastAsia" w:hAnsiTheme="majorEastAsia"/>
              </w:rPr>
            </w:pPr>
          </w:p>
          <w:p w14:paraId="0BDC436B" w14:textId="77777777" w:rsidR="00CD76A1" w:rsidRPr="00CD76A1" w:rsidRDefault="00CD76A1" w:rsidP="00CD76A1">
            <w:pPr>
              <w:autoSpaceDE w:val="0"/>
              <w:autoSpaceDN w:val="0"/>
              <w:rPr>
                <w:rFonts w:asciiTheme="majorEastAsia" w:eastAsiaTheme="majorEastAsia" w:hAnsiTheme="majorEastAsia"/>
              </w:rPr>
            </w:pPr>
          </w:p>
          <w:p w14:paraId="1C1305DD" w14:textId="77777777" w:rsidR="00CD76A1" w:rsidRPr="00CD76A1" w:rsidRDefault="00CD76A1" w:rsidP="00CD76A1">
            <w:pPr>
              <w:autoSpaceDE w:val="0"/>
              <w:autoSpaceDN w:val="0"/>
              <w:rPr>
                <w:rFonts w:asciiTheme="majorEastAsia" w:eastAsiaTheme="majorEastAsia" w:hAnsiTheme="majorEastAsia"/>
              </w:rPr>
            </w:pPr>
          </w:p>
        </w:tc>
      </w:tr>
    </w:tbl>
    <w:p w14:paraId="05D35411" w14:textId="77777777" w:rsidR="00950E9C" w:rsidRDefault="00950E9C" w:rsidP="002C642A">
      <w:pPr>
        <w:autoSpaceDE w:val="0"/>
        <w:autoSpaceDN w:val="0"/>
        <w:rPr>
          <w:rFonts w:asciiTheme="majorEastAsia" w:eastAsiaTheme="majorEastAsia" w:hAnsiTheme="majorEastAsia"/>
        </w:rPr>
      </w:pPr>
    </w:p>
    <w:p w14:paraId="6F6246D8" w14:textId="23E43BB5" w:rsidR="002C642A" w:rsidRDefault="00CD76A1" w:rsidP="00950E9C">
      <w:pPr>
        <w:autoSpaceDE w:val="0"/>
        <w:autoSpaceDN w:val="0"/>
        <w:ind w:firstLineChars="100" w:firstLine="210"/>
        <w:rPr>
          <w:rFonts w:asciiTheme="majorEastAsia" w:eastAsiaTheme="majorEastAsia" w:hAnsiTheme="majorEastAsia"/>
        </w:rPr>
      </w:pPr>
      <w:r w:rsidRPr="00CD76A1">
        <w:rPr>
          <w:rFonts w:asciiTheme="majorEastAsia" w:eastAsiaTheme="majorEastAsia" w:hAnsiTheme="majorEastAsia" w:hint="eastAsia"/>
        </w:rPr>
        <w:t>(3)</w:t>
      </w:r>
      <w:r w:rsidRPr="00CD76A1">
        <w:rPr>
          <w:rFonts w:asciiTheme="majorEastAsia" w:eastAsiaTheme="majorEastAsia" w:hAnsiTheme="majorEastAsia"/>
        </w:rPr>
        <w:t xml:space="preserve"> </w:t>
      </w:r>
      <w:r w:rsidRPr="00CD76A1">
        <w:rPr>
          <w:rFonts w:asciiTheme="majorEastAsia" w:eastAsiaTheme="majorEastAsia" w:hAnsiTheme="majorEastAsia" w:hint="eastAsia"/>
        </w:rPr>
        <w:t>具体的な内容</w:t>
      </w:r>
    </w:p>
    <w:p w14:paraId="6C18BB71" w14:textId="77777777" w:rsidR="00950E9C" w:rsidRDefault="00CD76A1" w:rsidP="004023C0">
      <w:pPr>
        <w:autoSpaceDE w:val="0"/>
        <w:autoSpaceDN w:val="0"/>
        <w:ind w:leftChars="200" w:left="420"/>
        <w:rPr>
          <w:rFonts w:asciiTheme="majorEastAsia" w:eastAsiaTheme="majorEastAsia" w:hAnsiTheme="majorEastAsia"/>
        </w:rPr>
      </w:pPr>
      <w:r w:rsidRPr="00CD76A1">
        <w:rPr>
          <w:rFonts w:asciiTheme="majorEastAsia" w:eastAsiaTheme="majorEastAsia" w:hAnsiTheme="majorEastAsia" w:hint="eastAsia"/>
          <w:sz w:val="16"/>
          <w:szCs w:val="16"/>
        </w:rPr>
        <w:t>※</w:t>
      </w:r>
      <w:r w:rsidR="002C642A">
        <w:rPr>
          <w:rFonts w:asciiTheme="majorEastAsia" w:eastAsiaTheme="majorEastAsia" w:hAnsiTheme="majorEastAsia" w:hint="eastAsia"/>
          <w:sz w:val="16"/>
          <w:szCs w:val="16"/>
        </w:rPr>
        <w:t xml:space="preserve">　</w:t>
      </w:r>
      <w:r w:rsidRPr="00CD76A1">
        <w:rPr>
          <w:rFonts w:asciiTheme="majorEastAsia" w:eastAsiaTheme="majorEastAsia" w:hAnsiTheme="majorEastAsia" w:hint="eastAsia"/>
          <w:sz w:val="16"/>
          <w:szCs w:val="16"/>
        </w:rPr>
        <w:t>主にこの内容を審査します。(記載の分量で判断するものではありません。)</w:t>
      </w:r>
    </w:p>
    <w:p w14:paraId="56138653" w14:textId="746A7E7F" w:rsidR="0023599E" w:rsidRDefault="00CD76A1" w:rsidP="004023C0">
      <w:pPr>
        <w:autoSpaceDE w:val="0"/>
        <w:autoSpaceDN w:val="0"/>
        <w:ind w:leftChars="200" w:left="420"/>
        <w:rPr>
          <w:rFonts w:asciiTheme="majorEastAsia" w:eastAsiaTheme="majorEastAsia" w:hAnsiTheme="majorEastAsia"/>
          <w:sz w:val="16"/>
          <w:szCs w:val="16"/>
        </w:rPr>
      </w:pPr>
      <w:r w:rsidRPr="00CD76A1">
        <w:rPr>
          <w:rFonts w:asciiTheme="majorEastAsia" w:eastAsiaTheme="majorEastAsia" w:hAnsiTheme="majorEastAsia" w:hint="eastAsia"/>
          <w:sz w:val="16"/>
          <w:szCs w:val="16"/>
        </w:rPr>
        <w:t>※</w:t>
      </w:r>
      <w:r w:rsidR="002C642A">
        <w:rPr>
          <w:rFonts w:asciiTheme="majorEastAsia" w:eastAsiaTheme="majorEastAsia" w:hAnsiTheme="majorEastAsia" w:hint="eastAsia"/>
          <w:sz w:val="16"/>
          <w:szCs w:val="16"/>
        </w:rPr>
        <w:t xml:space="preserve">　</w:t>
      </w:r>
      <w:r w:rsidRPr="00CD76A1">
        <w:rPr>
          <w:rFonts w:asciiTheme="majorEastAsia" w:eastAsiaTheme="majorEastAsia" w:hAnsiTheme="majorEastAsia" w:hint="eastAsia"/>
          <w:sz w:val="16"/>
          <w:szCs w:val="16"/>
        </w:rPr>
        <w:t>必要に応じて画像や図表を用いながら、内容を具体的かつわかりやすく記載してください。</w:t>
      </w:r>
    </w:p>
    <w:p w14:paraId="7EF819CB" w14:textId="3B63B52C" w:rsidR="0023599E" w:rsidRPr="000D4867" w:rsidRDefault="0023599E" w:rsidP="004023C0">
      <w:pPr>
        <w:autoSpaceDE w:val="0"/>
        <w:autoSpaceDN w:val="0"/>
        <w:ind w:leftChars="200" w:left="580" w:hangingChars="100" w:hanging="160"/>
        <w:rPr>
          <w:rFonts w:asciiTheme="majorEastAsia" w:eastAsiaTheme="majorEastAsia" w:hAnsiTheme="majorEastAsia"/>
          <w:color w:val="auto"/>
          <w:sz w:val="16"/>
          <w:szCs w:val="16"/>
        </w:rPr>
      </w:pPr>
      <w:r w:rsidRPr="000D4867">
        <w:rPr>
          <w:rFonts w:asciiTheme="majorEastAsia" w:eastAsiaTheme="majorEastAsia" w:hAnsiTheme="majorEastAsia" w:hint="eastAsia"/>
          <w:color w:val="auto"/>
          <w:sz w:val="16"/>
          <w:szCs w:val="16"/>
        </w:rPr>
        <w:t>※　事業転換、事業多角化又は代替材料若しくは代替燃料への転換</w:t>
      </w:r>
      <w:r w:rsidR="00821D25" w:rsidRPr="000D4867">
        <w:rPr>
          <w:rFonts w:asciiTheme="majorEastAsia" w:eastAsiaTheme="majorEastAsia" w:hAnsiTheme="majorEastAsia" w:hint="eastAsia"/>
          <w:color w:val="auto"/>
          <w:sz w:val="16"/>
          <w:szCs w:val="16"/>
        </w:rPr>
        <w:t>に係る設備投資</w:t>
      </w:r>
      <w:r w:rsidRPr="000D4867">
        <w:rPr>
          <w:rFonts w:asciiTheme="majorEastAsia" w:eastAsiaTheme="majorEastAsia" w:hAnsiTheme="majorEastAsia" w:hint="eastAsia"/>
          <w:color w:val="auto"/>
          <w:sz w:val="16"/>
          <w:szCs w:val="16"/>
        </w:rPr>
        <w:t>により加点を得ようとする場合、既存の事業</w:t>
      </w:r>
      <w:r w:rsidR="00821D25" w:rsidRPr="000D4867">
        <w:rPr>
          <w:rFonts w:asciiTheme="majorEastAsia" w:eastAsiaTheme="majorEastAsia" w:hAnsiTheme="majorEastAsia" w:hint="eastAsia"/>
          <w:color w:val="auto"/>
          <w:sz w:val="16"/>
          <w:szCs w:val="16"/>
        </w:rPr>
        <w:t>又は現在使用している</w:t>
      </w:r>
      <w:r w:rsidRPr="000D4867">
        <w:rPr>
          <w:rFonts w:asciiTheme="majorEastAsia" w:eastAsiaTheme="majorEastAsia" w:hAnsiTheme="majorEastAsia" w:hint="eastAsia"/>
          <w:color w:val="auto"/>
          <w:sz w:val="16"/>
          <w:szCs w:val="16"/>
        </w:rPr>
        <w:t>材料</w:t>
      </w:r>
      <w:r w:rsidR="00821D25" w:rsidRPr="000D4867">
        <w:rPr>
          <w:rFonts w:asciiTheme="majorEastAsia" w:eastAsiaTheme="majorEastAsia" w:hAnsiTheme="majorEastAsia" w:hint="eastAsia"/>
          <w:color w:val="auto"/>
          <w:sz w:val="16"/>
          <w:szCs w:val="16"/>
        </w:rPr>
        <w:t>若しくは</w:t>
      </w:r>
      <w:r w:rsidRPr="000D4867">
        <w:rPr>
          <w:rFonts w:asciiTheme="majorEastAsia" w:eastAsiaTheme="majorEastAsia" w:hAnsiTheme="majorEastAsia" w:hint="eastAsia"/>
          <w:color w:val="auto"/>
          <w:sz w:val="16"/>
          <w:szCs w:val="16"/>
        </w:rPr>
        <w:t>燃料</w:t>
      </w:r>
      <w:r w:rsidR="00821D25" w:rsidRPr="000D4867">
        <w:rPr>
          <w:rFonts w:asciiTheme="majorEastAsia" w:eastAsiaTheme="majorEastAsia" w:hAnsiTheme="majorEastAsia" w:hint="eastAsia"/>
          <w:color w:val="auto"/>
          <w:sz w:val="16"/>
          <w:szCs w:val="16"/>
        </w:rPr>
        <w:t>との相違点等</w:t>
      </w:r>
      <w:r w:rsidRPr="000D4867">
        <w:rPr>
          <w:rFonts w:asciiTheme="majorEastAsia" w:eastAsiaTheme="majorEastAsia" w:hAnsiTheme="majorEastAsia" w:hint="eastAsia"/>
          <w:color w:val="auto"/>
          <w:sz w:val="16"/>
          <w:szCs w:val="16"/>
        </w:rPr>
        <w:t>を</w:t>
      </w:r>
      <w:r w:rsidR="00821D25" w:rsidRPr="000D4867">
        <w:rPr>
          <w:rFonts w:asciiTheme="majorEastAsia" w:eastAsiaTheme="majorEastAsia" w:hAnsiTheme="majorEastAsia" w:hint="eastAsia"/>
          <w:color w:val="auto"/>
          <w:sz w:val="16"/>
          <w:szCs w:val="16"/>
        </w:rPr>
        <w:t>記述</w:t>
      </w:r>
      <w:r w:rsidRPr="000D4867">
        <w:rPr>
          <w:rFonts w:asciiTheme="majorEastAsia" w:eastAsiaTheme="majorEastAsia" w:hAnsiTheme="majorEastAsia" w:hint="eastAsia"/>
          <w:color w:val="auto"/>
          <w:sz w:val="16"/>
          <w:szCs w:val="16"/>
        </w:rPr>
        <w:t>してください。</w:t>
      </w:r>
      <w:r w:rsidR="00821D25" w:rsidRPr="000D4867">
        <w:rPr>
          <w:rFonts w:asciiTheme="majorEastAsia" w:eastAsiaTheme="majorEastAsia" w:hAnsiTheme="majorEastAsia" w:hint="eastAsia"/>
          <w:color w:val="auto"/>
          <w:sz w:val="16"/>
          <w:szCs w:val="16"/>
        </w:rPr>
        <w:t>加点対象となる設備投資に該当しないと判断された場合</w:t>
      </w:r>
      <w:r w:rsidR="00465F68" w:rsidRPr="000D4867">
        <w:rPr>
          <w:rFonts w:asciiTheme="majorEastAsia" w:eastAsiaTheme="majorEastAsia" w:hAnsiTheme="majorEastAsia" w:hint="eastAsia"/>
          <w:color w:val="auto"/>
          <w:sz w:val="16"/>
          <w:szCs w:val="16"/>
        </w:rPr>
        <w:t>、</w:t>
      </w:r>
      <w:r w:rsidR="00821D25" w:rsidRPr="000D4867">
        <w:rPr>
          <w:rFonts w:asciiTheme="majorEastAsia" w:eastAsiaTheme="majorEastAsia" w:hAnsiTheme="majorEastAsia" w:hint="eastAsia"/>
          <w:color w:val="auto"/>
          <w:sz w:val="16"/>
          <w:szCs w:val="16"/>
        </w:rPr>
        <w:t>加点</w:t>
      </w:r>
      <w:r w:rsidR="00964E03" w:rsidRPr="000D4867">
        <w:rPr>
          <w:rFonts w:asciiTheme="majorEastAsia" w:eastAsiaTheme="majorEastAsia" w:hAnsiTheme="majorEastAsia" w:hint="eastAsia"/>
          <w:color w:val="auto"/>
          <w:sz w:val="16"/>
          <w:szCs w:val="16"/>
        </w:rPr>
        <w:t>は行われません。</w:t>
      </w:r>
    </w:p>
    <w:tbl>
      <w:tblPr>
        <w:tblW w:w="0" w:type="auto"/>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88"/>
      </w:tblGrid>
      <w:tr w:rsidR="00CD76A1" w:rsidRPr="00CD76A1" w14:paraId="6A894791" w14:textId="77777777" w:rsidTr="002C642A">
        <w:trPr>
          <w:trHeight w:val="1399"/>
        </w:trPr>
        <w:tc>
          <w:tcPr>
            <w:tcW w:w="9688" w:type="dxa"/>
          </w:tcPr>
          <w:p w14:paraId="165CBFD8" w14:textId="77777777" w:rsidR="00CD76A1" w:rsidRPr="00CD76A1" w:rsidRDefault="00CD76A1" w:rsidP="00CD76A1">
            <w:pPr>
              <w:autoSpaceDE w:val="0"/>
              <w:autoSpaceDN w:val="0"/>
              <w:rPr>
                <w:rFonts w:asciiTheme="majorEastAsia" w:eastAsiaTheme="majorEastAsia" w:hAnsiTheme="majorEastAsia"/>
              </w:rPr>
            </w:pPr>
            <w:r w:rsidRPr="00CD76A1">
              <w:rPr>
                <w:rFonts w:asciiTheme="majorEastAsia" w:eastAsiaTheme="majorEastAsia" w:hAnsiTheme="majorEastAsia" w:hint="eastAsia"/>
              </w:rPr>
              <w:t>①　補助事業に取り組む背景</w:t>
            </w:r>
          </w:p>
          <w:p w14:paraId="5AAB01D6" w14:textId="62000472" w:rsidR="00CD76A1" w:rsidRPr="00CD76A1" w:rsidRDefault="009511E0" w:rsidP="00950E9C">
            <w:pPr>
              <w:ind w:firstLineChars="100" w:firstLine="160"/>
              <w:rPr>
                <w:rFonts w:asciiTheme="majorEastAsia" w:eastAsiaTheme="majorEastAsia" w:hAnsiTheme="majorEastAsia"/>
                <w:sz w:val="16"/>
                <w:szCs w:val="16"/>
              </w:rPr>
            </w:pPr>
            <w:r w:rsidRPr="00C3483C">
              <w:rPr>
                <w:rFonts w:asciiTheme="majorEastAsia" w:eastAsiaTheme="majorEastAsia" w:hAnsiTheme="majorEastAsia" w:hint="eastAsia"/>
                <w:sz w:val="16"/>
                <w:szCs w:val="16"/>
              </w:rPr>
              <w:t>※</w:t>
            </w:r>
            <w:r w:rsidR="002C642A">
              <w:rPr>
                <w:rFonts w:asciiTheme="majorEastAsia" w:eastAsiaTheme="majorEastAsia" w:hAnsiTheme="majorEastAsia" w:hint="eastAsia"/>
                <w:sz w:val="16"/>
                <w:szCs w:val="16"/>
              </w:rPr>
              <w:t xml:space="preserve">　</w:t>
            </w:r>
            <w:r w:rsidRPr="00C3483C">
              <w:rPr>
                <w:rFonts w:asciiTheme="majorEastAsia" w:eastAsiaTheme="majorEastAsia" w:hAnsiTheme="majorEastAsia" w:hint="eastAsia"/>
                <w:sz w:val="16"/>
                <w:szCs w:val="16"/>
              </w:rPr>
              <w:t>社会情勢</w:t>
            </w:r>
            <w:r w:rsidR="002C642A">
              <w:rPr>
                <w:rFonts w:asciiTheme="majorEastAsia" w:eastAsiaTheme="majorEastAsia" w:hAnsiTheme="majorEastAsia" w:hint="eastAsia"/>
                <w:sz w:val="16"/>
                <w:szCs w:val="16"/>
              </w:rPr>
              <w:t>、</w:t>
            </w:r>
            <w:r w:rsidRPr="00C3483C">
              <w:rPr>
                <w:rFonts w:asciiTheme="majorEastAsia" w:eastAsiaTheme="majorEastAsia" w:hAnsiTheme="majorEastAsia" w:hint="eastAsia"/>
                <w:sz w:val="16"/>
                <w:szCs w:val="16"/>
              </w:rPr>
              <w:t>顧客ニーズの変化、市場の動向、競合の状況、</w:t>
            </w:r>
            <w:r>
              <w:rPr>
                <w:rFonts w:asciiTheme="majorEastAsia" w:eastAsiaTheme="majorEastAsia" w:hAnsiTheme="majorEastAsia" w:hint="eastAsia"/>
                <w:sz w:val="16"/>
                <w:szCs w:val="16"/>
              </w:rPr>
              <w:t>自社</w:t>
            </w:r>
            <w:r w:rsidRPr="00C3483C">
              <w:rPr>
                <w:rFonts w:asciiTheme="majorEastAsia" w:eastAsiaTheme="majorEastAsia" w:hAnsiTheme="majorEastAsia" w:hint="eastAsia"/>
                <w:sz w:val="16"/>
                <w:szCs w:val="16"/>
              </w:rPr>
              <w:t>における課題、それらを踏ま</w:t>
            </w:r>
            <w:r w:rsidR="002C642A">
              <w:rPr>
                <w:rFonts w:asciiTheme="majorEastAsia" w:eastAsiaTheme="majorEastAsia" w:hAnsiTheme="majorEastAsia" w:hint="eastAsia"/>
                <w:sz w:val="16"/>
                <w:szCs w:val="16"/>
              </w:rPr>
              <w:t>えた</w:t>
            </w:r>
            <w:r w:rsidRPr="00C3483C">
              <w:rPr>
                <w:rFonts w:asciiTheme="majorEastAsia" w:eastAsiaTheme="majorEastAsia" w:hAnsiTheme="majorEastAsia" w:hint="eastAsia"/>
                <w:sz w:val="16"/>
                <w:szCs w:val="16"/>
              </w:rPr>
              <w:t>補助事業に取り組む理由など</w:t>
            </w:r>
          </w:p>
          <w:p w14:paraId="7F387AEF" w14:textId="77777777" w:rsidR="00CD76A1" w:rsidRPr="009511E0" w:rsidRDefault="00CD76A1" w:rsidP="00CD76A1">
            <w:pPr>
              <w:autoSpaceDE w:val="0"/>
              <w:autoSpaceDN w:val="0"/>
              <w:rPr>
                <w:rFonts w:asciiTheme="majorEastAsia" w:eastAsiaTheme="majorEastAsia" w:hAnsiTheme="majorEastAsia"/>
              </w:rPr>
            </w:pPr>
          </w:p>
          <w:p w14:paraId="34D12F3E" w14:textId="77777777" w:rsidR="00CD76A1" w:rsidRPr="00CD76A1" w:rsidRDefault="00CD76A1" w:rsidP="00CD76A1">
            <w:pPr>
              <w:autoSpaceDE w:val="0"/>
              <w:autoSpaceDN w:val="0"/>
              <w:rPr>
                <w:rFonts w:asciiTheme="majorEastAsia" w:eastAsiaTheme="majorEastAsia" w:hAnsiTheme="majorEastAsia"/>
              </w:rPr>
            </w:pPr>
          </w:p>
          <w:p w14:paraId="580E2049" w14:textId="20137463" w:rsidR="00CD76A1" w:rsidRDefault="00CD76A1" w:rsidP="00CD76A1">
            <w:pPr>
              <w:autoSpaceDE w:val="0"/>
              <w:autoSpaceDN w:val="0"/>
              <w:rPr>
                <w:rFonts w:asciiTheme="majorEastAsia" w:eastAsiaTheme="majorEastAsia" w:hAnsiTheme="majorEastAsia"/>
              </w:rPr>
            </w:pPr>
          </w:p>
          <w:p w14:paraId="2564C8F1" w14:textId="267D8A43" w:rsidR="00CD76A1" w:rsidRDefault="00CD76A1" w:rsidP="00CD76A1">
            <w:pPr>
              <w:autoSpaceDE w:val="0"/>
              <w:autoSpaceDN w:val="0"/>
              <w:rPr>
                <w:rFonts w:asciiTheme="majorEastAsia" w:eastAsiaTheme="majorEastAsia" w:hAnsiTheme="majorEastAsia"/>
              </w:rPr>
            </w:pPr>
          </w:p>
          <w:p w14:paraId="392DF578" w14:textId="76E9366B" w:rsidR="00CD76A1" w:rsidRDefault="00CD76A1" w:rsidP="00CD76A1">
            <w:pPr>
              <w:autoSpaceDE w:val="0"/>
              <w:autoSpaceDN w:val="0"/>
              <w:rPr>
                <w:rFonts w:asciiTheme="majorEastAsia" w:eastAsiaTheme="majorEastAsia" w:hAnsiTheme="majorEastAsia"/>
              </w:rPr>
            </w:pPr>
          </w:p>
          <w:p w14:paraId="6BD99B15" w14:textId="161F6A58" w:rsidR="00CD76A1" w:rsidRDefault="00CD76A1" w:rsidP="00CD76A1">
            <w:pPr>
              <w:autoSpaceDE w:val="0"/>
              <w:autoSpaceDN w:val="0"/>
              <w:rPr>
                <w:rFonts w:asciiTheme="majorEastAsia" w:eastAsiaTheme="majorEastAsia" w:hAnsiTheme="majorEastAsia"/>
              </w:rPr>
            </w:pPr>
          </w:p>
          <w:p w14:paraId="04B12C7D" w14:textId="1C046F16" w:rsidR="009511E0" w:rsidRDefault="009511E0" w:rsidP="00CD76A1">
            <w:pPr>
              <w:autoSpaceDE w:val="0"/>
              <w:autoSpaceDN w:val="0"/>
              <w:rPr>
                <w:rFonts w:asciiTheme="majorEastAsia" w:eastAsiaTheme="majorEastAsia" w:hAnsiTheme="majorEastAsia"/>
              </w:rPr>
            </w:pPr>
          </w:p>
          <w:p w14:paraId="236E6B2F" w14:textId="77777777" w:rsidR="009962E0" w:rsidRDefault="009962E0" w:rsidP="00CD76A1">
            <w:pPr>
              <w:autoSpaceDE w:val="0"/>
              <w:autoSpaceDN w:val="0"/>
              <w:rPr>
                <w:rFonts w:asciiTheme="majorEastAsia" w:eastAsiaTheme="majorEastAsia" w:hAnsiTheme="majorEastAsia"/>
              </w:rPr>
            </w:pPr>
          </w:p>
          <w:p w14:paraId="712650E4" w14:textId="65FA39FB" w:rsidR="009511E0" w:rsidRDefault="009511E0" w:rsidP="00CD76A1">
            <w:pPr>
              <w:autoSpaceDE w:val="0"/>
              <w:autoSpaceDN w:val="0"/>
              <w:rPr>
                <w:rFonts w:asciiTheme="majorEastAsia" w:eastAsiaTheme="majorEastAsia" w:hAnsiTheme="majorEastAsia"/>
              </w:rPr>
            </w:pPr>
          </w:p>
          <w:p w14:paraId="4B8F3577" w14:textId="5002E38E" w:rsidR="009511E0" w:rsidRDefault="009511E0" w:rsidP="00CD76A1">
            <w:pPr>
              <w:autoSpaceDE w:val="0"/>
              <w:autoSpaceDN w:val="0"/>
              <w:rPr>
                <w:rFonts w:asciiTheme="majorEastAsia" w:eastAsiaTheme="majorEastAsia" w:hAnsiTheme="majorEastAsia"/>
              </w:rPr>
            </w:pPr>
          </w:p>
          <w:p w14:paraId="19E0A9D0" w14:textId="5ADF4144" w:rsidR="009511E0" w:rsidRDefault="009511E0" w:rsidP="00CD76A1">
            <w:pPr>
              <w:autoSpaceDE w:val="0"/>
              <w:autoSpaceDN w:val="0"/>
              <w:rPr>
                <w:rFonts w:asciiTheme="majorEastAsia" w:eastAsiaTheme="majorEastAsia" w:hAnsiTheme="majorEastAsia"/>
              </w:rPr>
            </w:pPr>
          </w:p>
          <w:p w14:paraId="41D7AA17" w14:textId="77777777" w:rsidR="009511E0" w:rsidRDefault="009511E0" w:rsidP="00CD76A1">
            <w:pPr>
              <w:autoSpaceDE w:val="0"/>
              <w:autoSpaceDN w:val="0"/>
              <w:rPr>
                <w:rFonts w:asciiTheme="majorEastAsia" w:eastAsiaTheme="majorEastAsia" w:hAnsiTheme="majorEastAsia"/>
              </w:rPr>
            </w:pPr>
          </w:p>
          <w:p w14:paraId="28A908CC" w14:textId="77777777" w:rsidR="00CD76A1" w:rsidRDefault="00CD76A1" w:rsidP="00CD76A1">
            <w:pPr>
              <w:autoSpaceDE w:val="0"/>
              <w:autoSpaceDN w:val="0"/>
              <w:rPr>
                <w:rFonts w:asciiTheme="majorEastAsia" w:eastAsiaTheme="majorEastAsia" w:hAnsiTheme="majorEastAsia"/>
              </w:rPr>
            </w:pPr>
          </w:p>
          <w:p w14:paraId="28831F60" w14:textId="77777777" w:rsidR="00CD76A1" w:rsidRPr="00CD76A1" w:rsidRDefault="00CD76A1" w:rsidP="00CD76A1">
            <w:pPr>
              <w:autoSpaceDE w:val="0"/>
              <w:autoSpaceDN w:val="0"/>
              <w:rPr>
                <w:rFonts w:asciiTheme="majorEastAsia" w:eastAsiaTheme="majorEastAsia" w:hAnsiTheme="majorEastAsia"/>
              </w:rPr>
            </w:pPr>
          </w:p>
          <w:p w14:paraId="09F35781" w14:textId="77777777" w:rsidR="00CD76A1" w:rsidRDefault="00CD76A1" w:rsidP="00CD76A1">
            <w:pPr>
              <w:autoSpaceDE w:val="0"/>
              <w:autoSpaceDN w:val="0"/>
              <w:rPr>
                <w:rFonts w:asciiTheme="majorEastAsia" w:eastAsiaTheme="majorEastAsia" w:hAnsiTheme="majorEastAsia"/>
              </w:rPr>
            </w:pPr>
          </w:p>
          <w:p w14:paraId="1A420F3C" w14:textId="77777777" w:rsidR="00950E9C" w:rsidRDefault="00950E9C" w:rsidP="00CD76A1">
            <w:pPr>
              <w:autoSpaceDE w:val="0"/>
              <w:autoSpaceDN w:val="0"/>
              <w:rPr>
                <w:rFonts w:asciiTheme="majorEastAsia" w:eastAsiaTheme="majorEastAsia" w:hAnsiTheme="majorEastAsia"/>
              </w:rPr>
            </w:pPr>
          </w:p>
          <w:p w14:paraId="3D7A4B40" w14:textId="77777777" w:rsidR="00950E9C" w:rsidRDefault="00950E9C" w:rsidP="00CD76A1">
            <w:pPr>
              <w:autoSpaceDE w:val="0"/>
              <w:autoSpaceDN w:val="0"/>
              <w:rPr>
                <w:rFonts w:asciiTheme="majorEastAsia" w:eastAsiaTheme="majorEastAsia" w:hAnsiTheme="majorEastAsia"/>
              </w:rPr>
            </w:pPr>
          </w:p>
          <w:p w14:paraId="48FCC410" w14:textId="77777777" w:rsidR="00950E9C" w:rsidRDefault="00950E9C" w:rsidP="00CD76A1">
            <w:pPr>
              <w:autoSpaceDE w:val="0"/>
              <w:autoSpaceDN w:val="0"/>
              <w:rPr>
                <w:rFonts w:asciiTheme="majorEastAsia" w:eastAsiaTheme="majorEastAsia" w:hAnsiTheme="majorEastAsia"/>
              </w:rPr>
            </w:pPr>
          </w:p>
          <w:p w14:paraId="30F9644A" w14:textId="77777777" w:rsidR="00950E9C" w:rsidRPr="00CD76A1" w:rsidRDefault="00950E9C" w:rsidP="00CD76A1">
            <w:pPr>
              <w:autoSpaceDE w:val="0"/>
              <w:autoSpaceDN w:val="0"/>
              <w:rPr>
                <w:rFonts w:asciiTheme="majorEastAsia" w:eastAsiaTheme="majorEastAsia" w:hAnsiTheme="majorEastAsia"/>
              </w:rPr>
            </w:pPr>
          </w:p>
        </w:tc>
      </w:tr>
      <w:tr w:rsidR="00CD76A1" w:rsidRPr="00CD76A1" w14:paraId="0045740E" w14:textId="77777777" w:rsidTr="002C642A">
        <w:trPr>
          <w:trHeight w:val="1392"/>
        </w:trPr>
        <w:tc>
          <w:tcPr>
            <w:tcW w:w="9688" w:type="dxa"/>
          </w:tcPr>
          <w:p w14:paraId="2F8B79F7" w14:textId="77777777" w:rsidR="00CD76A1" w:rsidRPr="00CD76A1" w:rsidRDefault="00CD76A1" w:rsidP="00CD76A1">
            <w:pPr>
              <w:autoSpaceDE w:val="0"/>
              <w:autoSpaceDN w:val="0"/>
              <w:rPr>
                <w:rFonts w:asciiTheme="majorEastAsia" w:eastAsiaTheme="majorEastAsia" w:hAnsiTheme="majorEastAsia" w:cs="ＭＳ 明朝"/>
              </w:rPr>
            </w:pPr>
            <w:r w:rsidRPr="00CD76A1">
              <w:rPr>
                <w:rFonts w:asciiTheme="majorEastAsia" w:eastAsiaTheme="majorEastAsia" w:hAnsiTheme="majorEastAsia" w:cs="ＭＳ 明朝" w:hint="eastAsia"/>
              </w:rPr>
              <w:lastRenderedPageBreak/>
              <w:t>②　補助事業の実施内容の詳細</w:t>
            </w:r>
          </w:p>
          <w:p w14:paraId="183E5336" w14:textId="48C0AE7C" w:rsidR="00CD76A1" w:rsidRPr="00CD76A1" w:rsidRDefault="00F27B05" w:rsidP="002C642A">
            <w:pPr>
              <w:ind w:leftChars="100" w:left="370" w:hangingChars="100" w:hanging="160"/>
              <w:rPr>
                <w:rFonts w:asciiTheme="majorEastAsia" w:eastAsiaTheme="majorEastAsia" w:hAnsiTheme="majorEastAsia"/>
                <w:sz w:val="16"/>
                <w:szCs w:val="16"/>
              </w:rPr>
            </w:pPr>
            <w:r>
              <w:rPr>
                <w:rFonts w:asciiTheme="majorEastAsia" w:eastAsiaTheme="majorEastAsia" w:hAnsiTheme="majorEastAsia" w:hint="eastAsia"/>
                <w:sz w:val="16"/>
                <w:szCs w:val="16"/>
              </w:rPr>
              <w:t>※</w:t>
            </w:r>
            <w:r w:rsidR="002C642A">
              <w:rPr>
                <w:rFonts w:asciiTheme="majorEastAsia" w:eastAsiaTheme="majorEastAsia" w:hAnsiTheme="majorEastAsia" w:hint="eastAsia"/>
                <w:sz w:val="16"/>
                <w:szCs w:val="16"/>
              </w:rPr>
              <w:t xml:space="preserve">　</w:t>
            </w:r>
            <w:r w:rsidR="009511E0" w:rsidRPr="00C3483C">
              <w:rPr>
                <w:rFonts w:asciiTheme="majorEastAsia" w:eastAsiaTheme="majorEastAsia" w:hAnsiTheme="majorEastAsia" w:hint="eastAsia"/>
                <w:sz w:val="16"/>
                <w:szCs w:val="16"/>
              </w:rPr>
              <w:t>取り組む事業の内容及び必要とする経費のほか、</w:t>
            </w:r>
            <w:r w:rsidR="009511E0" w:rsidRPr="006A07F1">
              <w:rPr>
                <w:rFonts w:asciiTheme="majorEastAsia" w:eastAsiaTheme="majorEastAsia" w:hAnsiTheme="majorEastAsia" w:hint="eastAsia"/>
                <w:sz w:val="16"/>
                <w:szCs w:val="16"/>
              </w:rPr>
              <w:t>事業スケジュール、</w:t>
            </w:r>
            <w:r w:rsidR="009511E0" w:rsidRPr="00C3483C">
              <w:rPr>
                <w:rFonts w:asciiTheme="majorEastAsia" w:eastAsiaTheme="majorEastAsia" w:hAnsiTheme="majorEastAsia" w:hint="eastAsia"/>
                <w:sz w:val="16"/>
                <w:szCs w:val="16"/>
              </w:rPr>
              <w:t>他社との比較、取り組む必要性など、実施する事業について具体的に</w:t>
            </w:r>
            <w:r w:rsidR="009511E0">
              <w:rPr>
                <w:rFonts w:asciiTheme="majorEastAsia" w:eastAsiaTheme="majorEastAsia" w:hAnsiTheme="majorEastAsia" w:hint="eastAsia"/>
                <w:sz w:val="16"/>
                <w:szCs w:val="16"/>
              </w:rPr>
              <w:t>記述</w:t>
            </w:r>
          </w:p>
          <w:p w14:paraId="14D2CEFA" w14:textId="77777777" w:rsidR="00CD76A1" w:rsidRPr="00CD76A1" w:rsidRDefault="00CD76A1" w:rsidP="00CD76A1">
            <w:pPr>
              <w:autoSpaceDE w:val="0"/>
              <w:autoSpaceDN w:val="0"/>
              <w:rPr>
                <w:rFonts w:asciiTheme="majorEastAsia" w:eastAsiaTheme="majorEastAsia" w:hAnsiTheme="majorEastAsia" w:cs="ＭＳ 明朝"/>
              </w:rPr>
            </w:pPr>
          </w:p>
          <w:p w14:paraId="765B02EA" w14:textId="49576D48" w:rsidR="00CD76A1" w:rsidRDefault="00CD76A1" w:rsidP="00CD76A1">
            <w:pPr>
              <w:autoSpaceDE w:val="0"/>
              <w:autoSpaceDN w:val="0"/>
              <w:rPr>
                <w:rFonts w:asciiTheme="majorEastAsia" w:eastAsiaTheme="majorEastAsia" w:hAnsiTheme="majorEastAsia" w:cs="ＭＳ 明朝"/>
              </w:rPr>
            </w:pPr>
          </w:p>
          <w:p w14:paraId="3A0840F8" w14:textId="69B12D74" w:rsidR="00CD76A1" w:rsidRDefault="00CD76A1" w:rsidP="00CD76A1">
            <w:pPr>
              <w:autoSpaceDE w:val="0"/>
              <w:autoSpaceDN w:val="0"/>
              <w:rPr>
                <w:rFonts w:asciiTheme="majorEastAsia" w:eastAsiaTheme="majorEastAsia" w:hAnsiTheme="majorEastAsia" w:cs="ＭＳ 明朝"/>
              </w:rPr>
            </w:pPr>
          </w:p>
          <w:p w14:paraId="4D29A04B" w14:textId="4A56CEFA" w:rsidR="00CD76A1" w:rsidRDefault="00CD76A1" w:rsidP="00CD76A1">
            <w:pPr>
              <w:autoSpaceDE w:val="0"/>
              <w:autoSpaceDN w:val="0"/>
              <w:rPr>
                <w:rFonts w:asciiTheme="majorEastAsia" w:eastAsiaTheme="majorEastAsia" w:hAnsiTheme="majorEastAsia" w:cs="ＭＳ 明朝"/>
              </w:rPr>
            </w:pPr>
          </w:p>
          <w:p w14:paraId="7F4F2ED3" w14:textId="1BC444F9" w:rsidR="00CD76A1" w:rsidRDefault="00CD76A1" w:rsidP="00CD76A1">
            <w:pPr>
              <w:autoSpaceDE w:val="0"/>
              <w:autoSpaceDN w:val="0"/>
              <w:rPr>
                <w:rFonts w:asciiTheme="majorEastAsia" w:eastAsiaTheme="majorEastAsia" w:hAnsiTheme="majorEastAsia" w:cs="ＭＳ 明朝"/>
              </w:rPr>
            </w:pPr>
          </w:p>
          <w:p w14:paraId="5396C2B9" w14:textId="59B90ADF" w:rsidR="00CD76A1" w:rsidRDefault="00CD76A1" w:rsidP="00CD76A1">
            <w:pPr>
              <w:autoSpaceDE w:val="0"/>
              <w:autoSpaceDN w:val="0"/>
              <w:rPr>
                <w:rFonts w:asciiTheme="majorEastAsia" w:eastAsiaTheme="majorEastAsia" w:hAnsiTheme="majorEastAsia" w:cs="ＭＳ 明朝"/>
              </w:rPr>
            </w:pPr>
          </w:p>
          <w:p w14:paraId="2AE2FAC9" w14:textId="60BBA877" w:rsidR="00CD76A1" w:rsidRDefault="00CD76A1" w:rsidP="00CD76A1">
            <w:pPr>
              <w:autoSpaceDE w:val="0"/>
              <w:autoSpaceDN w:val="0"/>
              <w:rPr>
                <w:rFonts w:asciiTheme="majorEastAsia" w:eastAsiaTheme="majorEastAsia" w:hAnsiTheme="majorEastAsia" w:cs="ＭＳ 明朝"/>
              </w:rPr>
            </w:pPr>
          </w:p>
          <w:p w14:paraId="1A3AC6F5" w14:textId="356B89E0" w:rsidR="00CD76A1" w:rsidRDefault="00CD76A1" w:rsidP="00CD76A1">
            <w:pPr>
              <w:autoSpaceDE w:val="0"/>
              <w:autoSpaceDN w:val="0"/>
              <w:rPr>
                <w:rFonts w:asciiTheme="majorEastAsia" w:eastAsiaTheme="majorEastAsia" w:hAnsiTheme="majorEastAsia" w:cs="ＭＳ 明朝"/>
              </w:rPr>
            </w:pPr>
          </w:p>
          <w:p w14:paraId="7995353B" w14:textId="6C2816FC" w:rsidR="00E205D5" w:rsidRDefault="00E205D5" w:rsidP="00CD76A1">
            <w:pPr>
              <w:autoSpaceDE w:val="0"/>
              <w:autoSpaceDN w:val="0"/>
              <w:rPr>
                <w:rFonts w:asciiTheme="majorEastAsia" w:eastAsiaTheme="majorEastAsia" w:hAnsiTheme="majorEastAsia" w:cs="ＭＳ 明朝"/>
              </w:rPr>
            </w:pPr>
          </w:p>
          <w:p w14:paraId="5906B9CE" w14:textId="72130234" w:rsidR="00E205D5" w:rsidRDefault="00E205D5" w:rsidP="00CD76A1">
            <w:pPr>
              <w:autoSpaceDE w:val="0"/>
              <w:autoSpaceDN w:val="0"/>
              <w:rPr>
                <w:rFonts w:asciiTheme="majorEastAsia" w:eastAsiaTheme="majorEastAsia" w:hAnsiTheme="majorEastAsia" w:cs="ＭＳ 明朝"/>
              </w:rPr>
            </w:pPr>
          </w:p>
          <w:p w14:paraId="5E487415" w14:textId="1C9A38C0" w:rsidR="00E205D5" w:rsidRDefault="00E205D5" w:rsidP="00CD76A1">
            <w:pPr>
              <w:autoSpaceDE w:val="0"/>
              <w:autoSpaceDN w:val="0"/>
              <w:rPr>
                <w:rFonts w:asciiTheme="majorEastAsia" w:eastAsiaTheme="majorEastAsia" w:hAnsiTheme="majorEastAsia" w:cs="ＭＳ 明朝"/>
              </w:rPr>
            </w:pPr>
          </w:p>
          <w:p w14:paraId="637FDF89" w14:textId="3BAF770B" w:rsidR="00E205D5" w:rsidRDefault="00E205D5" w:rsidP="00CD76A1">
            <w:pPr>
              <w:autoSpaceDE w:val="0"/>
              <w:autoSpaceDN w:val="0"/>
              <w:rPr>
                <w:rFonts w:asciiTheme="majorEastAsia" w:eastAsiaTheme="majorEastAsia" w:hAnsiTheme="majorEastAsia" w:cs="ＭＳ 明朝"/>
              </w:rPr>
            </w:pPr>
          </w:p>
          <w:p w14:paraId="6F1D2486" w14:textId="4C0F2AD4" w:rsidR="00E205D5" w:rsidRDefault="00E205D5" w:rsidP="00CD76A1">
            <w:pPr>
              <w:autoSpaceDE w:val="0"/>
              <w:autoSpaceDN w:val="0"/>
              <w:rPr>
                <w:rFonts w:asciiTheme="majorEastAsia" w:eastAsiaTheme="majorEastAsia" w:hAnsiTheme="majorEastAsia" w:cs="ＭＳ 明朝"/>
              </w:rPr>
            </w:pPr>
          </w:p>
          <w:p w14:paraId="09D444D5" w14:textId="2F6149F1" w:rsidR="00CD76A1" w:rsidRDefault="00CD76A1" w:rsidP="00CD76A1">
            <w:pPr>
              <w:autoSpaceDE w:val="0"/>
              <w:autoSpaceDN w:val="0"/>
              <w:rPr>
                <w:rFonts w:asciiTheme="majorEastAsia" w:eastAsiaTheme="majorEastAsia" w:hAnsiTheme="majorEastAsia" w:cs="ＭＳ 明朝"/>
              </w:rPr>
            </w:pPr>
          </w:p>
          <w:p w14:paraId="425E5C9F" w14:textId="391410D6" w:rsidR="00CD76A1" w:rsidRDefault="00CD76A1" w:rsidP="00CD76A1">
            <w:pPr>
              <w:autoSpaceDE w:val="0"/>
              <w:autoSpaceDN w:val="0"/>
              <w:rPr>
                <w:rFonts w:asciiTheme="majorEastAsia" w:eastAsiaTheme="majorEastAsia" w:hAnsiTheme="majorEastAsia" w:cs="ＭＳ 明朝"/>
              </w:rPr>
            </w:pPr>
          </w:p>
          <w:p w14:paraId="51D6A9BF" w14:textId="77777777" w:rsidR="00CD76A1" w:rsidRDefault="00CD76A1" w:rsidP="00CD76A1">
            <w:pPr>
              <w:autoSpaceDE w:val="0"/>
              <w:autoSpaceDN w:val="0"/>
              <w:rPr>
                <w:rFonts w:asciiTheme="majorEastAsia" w:eastAsiaTheme="majorEastAsia" w:hAnsiTheme="majorEastAsia" w:cs="ＭＳ 明朝"/>
              </w:rPr>
            </w:pPr>
          </w:p>
          <w:p w14:paraId="1B0847FF" w14:textId="27BEBC02" w:rsidR="00CD76A1" w:rsidRDefault="00CD76A1" w:rsidP="00CD76A1">
            <w:pPr>
              <w:autoSpaceDE w:val="0"/>
              <w:autoSpaceDN w:val="0"/>
              <w:rPr>
                <w:rFonts w:asciiTheme="majorEastAsia" w:eastAsiaTheme="majorEastAsia" w:hAnsiTheme="majorEastAsia" w:cs="ＭＳ 明朝"/>
              </w:rPr>
            </w:pPr>
          </w:p>
          <w:p w14:paraId="5B3F5F4F" w14:textId="77777777" w:rsidR="00CD76A1" w:rsidRDefault="00CD76A1" w:rsidP="00CD76A1">
            <w:pPr>
              <w:autoSpaceDE w:val="0"/>
              <w:autoSpaceDN w:val="0"/>
              <w:rPr>
                <w:rFonts w:asciiTheme="majorEastAsia" w:eastAsiaTheme="majorEastAsia" w:hAnsiTheme="majorEastAsia" w:cs="ＭＳ 明朝"/>
              </w:rPr>
            </w:pPr>
          </w:p>
          <w:p w14:paraId="38454A70" w14:textId="77777777" w:rsidR="00CD76A1" w:rsidRPr="00CD76A1" w:rsidRDefault="00CD76A1" w:rsidP="00CD76A1">
            <w:pPr>
              <w:autoSpaceDE w:val="0"/>
              <w:autoSpaceDN w:val="0"/>
              <w:rPr>
                <w:rFonts w:asciiTheme="majorEastAsia" w:eastAsiaTheme="majorEastAsia" w:hAnsiTheme="majorEastAsia" w:cs="ＭＳ 明朝"/>
              </w:rPr>
            </w:pPr>
          </w:p>
          <w:p w14:paraId="1C8BD0C2" w14:textId="77777777" w:rsidR="00CD76A1" w:rsidRPr="00CD76A1" w:rsidRDefault="00CD76A1" w:rsidP="00CD76A1">
            <w:pPr>
              <w:autoSpaceDE w:val="0"/>
              <w:autoSpaceDN w:val="0"/>
              <w:rPr>
                <w:rFonts w:asciiTheme="majorEastAsia" w:eastAsiaTheme="majorEastAsia" w:hAnsiTheme="majorEastAsia" w:cs="ＭＳ 明朝"/>
              </w:rPr>
            </w:pPr>
          </w:p>
          <w:p w14:paraId="3AD45ECB" w14:textId="77777777" w:rsidR="00CD76A1" w:rsidRPr="00CD76A1" w:rsidRDefault="00CD76A1" w:rsidP="00CD76A1">
            <w:pPr>
              <w:autoSpaceDE w:val="0"/>
              <w:autoSpaceDN w:val="0"/>
              <w:rPr>
                <w:rFonts w:asciiTheme="majorEastAsia" w:eastAsiaTheme="majorEastAsia" w:hAnsiTheme="majorEastAsia"/>
              </w:rPr>
            </w:pPr>
          </w:p>
        </w:tc>
      </w:tr>
      <w:tr w:rsidR="00CD76A1" w:rsidRPr="00CD76A1" w14:paraId="14D61C90" w14:textId="77777777" w:rsidTr="002C642A">
        <w:trPr>
          <w:trHeight w:val="3735"/>
        </w:trPr>
        <w:tc>
          <w:tcPr>
            <w:tcW w:w="9688" w:type="dxa"/>
          </w:tcPr>
          <w:p w14:paraId="0381FC8E" w14:textId="0F213D31" w:rsidR="00CD76A1" w:rsidRPr="00950E9C" w:rsidRDefault="00CD76A1" w:rsidP="004063CE">
            <w:pPr>
              <w:autoSpaceDE w:val="0"/>
              <w:autoSpaceDN w:val="0"/>
              <w:ind w:left="210" w:hangingChars="100" w:hanging="210"/>
              <w:rPr>
                <w:rFonts w:asciiTheme="majorEastAsia" w:eastAsiaTheme="majorEastAsia" w:hAnsiTheme="majorEastAsia"/>
              </w:rPr>
            </w:pPr>
            <w:r w:rsidRPr="00E205D5">
              <w:rPr>
                <w:rFonts w:asciiTheme="majorEastAsia" w:eastAsiaTheme="majorEastAsia" w:hAnsiTheme="majorEastAsia" w:cs="ＭＳ 明朝" w:hint="eastAsia"/>
              </w:rPr>
              <w:t xml:space="preserve">③　</w:t>
            </w:r>
            <w:r w:rsidR="00E205D5" w:rsidRPr="00E205D5">
              <w:rPr>
                <w:rFonts w:asciiTheme="majorEastAsia" w:eastAsiaTheme="majorEastAsia" w:hAnsiTheme="majorEastAsia" w:hint="eastAsia"/>
              </w:rPr>
              <w:t>汎用性が高い機械装置</w:t>
            </w:r>
            <w:r w:rsidR="00FC5CF3">
              <w:rPr>
                <w:rFonts w:asciiTheme="majorEastAsia" w:eastAsiaTheme="majorEastAsia" w:hAnsiTheme="majorEastAsia" w:hint="eastAsia"/>
              </w:rPr>
              <w:t>（</w:t>
            </w:r>
            <w:r w:rsidR="00E205D5" w:rsidRPr="00E205D5">
              <w:rPr>
                <w:rFonts w:asciiTheme="majorEastAsia" w:eastAsiaTheme="majorEastAsia" w:hAnsiTheme="majorEastAsia" w:hint="eastAsia"/>
              </w:rPr>
              <w:t>パソコンやタブレット端末、スマートフォン</w:t>
            </w:r>
            <w:r w:rsidR="004063CE">
              <w:rPr>
                <w:rFonts w:asciiTheme="majorEastAsia" w:eastAsiaTheme="majorEastAsia" w:hAnsiTheme="majorEastAsia" w:hint="eastAsia"/>
              </w:rPr>
              <w:t>など</w:t>
            </w:r>
            <w:r w:rsidR="00FC5CF3">
              <w:rPr>
                <w:rFonts w:asciiTheme="majorEastAsia" w:eastAsiaTheme="majorEastAsia" w:hAnsiTheme="majorEastAsia" w:hint="eastAsia"/>
              </w:rPr>
              <w:t>）</w:t>
            </w:r>
            <w:r w:rsidR="00E205D5" w:rsidRPr="00E205D5">
              <w:rPr>
                <w:rFonts w:asciiTheme="majorEastAsia" w:eastAsiaTheme="majorEastAsia" w:hAnsiTheme="majorEastAsia" w:hint="eastAsia"/>
              </w:rPr>
              <w:t>の導入が必須となる理由</w:t>
            </w:r>
          </w:p>
          <w:p w14:paraId="719A5FAA" w14:textId="5BF9CAE8" w:rsidR="00E205D5" w:rsidRPr="00C3483C" w:rsidRDefault="00E205D5" w:rsidP="00950E9C">
            <w:pPr>
              <w:ind w:leftChars="100" w:left="370" w:hangingChars="100" w:hanging="160"/>
              <w:rPr>
                <w:rFonts w:asciiTheme="majorEastAsia" w:eastAsiaTheme="majorEastAsia" w:hAnsiTheme="majorEastAsia"/>
                <w:sz w:val="16"/>
                <w:szCs w:val="16"/>
              </w:rPr>
            </w:pPr>
            <w:r w:rsidRPr="00C3483C">
              <w:rPr>
                <w:rFonts w:asciiTheme="majorEastAsia" w:eastAsiaTheme="majorEastAsia" w:hAnsiTheme="majorEastAsia" w:hint="eastAsia"/>
                <w:sz w:val="16"/>
                <w:szCs w:val="16"/>
              </w:rPr>
              <w:t>※</w:t>
            </w:r>
            <w:r w:rsidR="00950E9C">
              <w:rPr>
                <w:rFonts w:asciiTheme="majorEastAsia" w:eastAsiaTheme="majorEastAsia" w:hAnsiTheme="majorEastAsia" w:hint="eastAsia"/>
                <w:sz w:val="16"/>
                <w:szCs w:val="16"/>
              </w:rPr>
              <w:t xml:space="preserve">　</w:t>
            </w:r>
            <w:r w:rsidRPr="00C3483C">
              <w:rPr>
                <w:rFonts w:asciiTheme="majorEastAsia" w:eastAsiaTheme="majorEastAsia" w:hAnsiTheme="majorEastAsia" w:hint="eastAsia"/>
                <w:sz w:val="16"/>
                <w:szCs w:val="16"/>
              </w:rPr>
              <w:t>パソコンやタブレット端末、スマートフォン等(以下、「タブレット端末等」という。)を購入する場合のみ記載してください。</w:t>
            </w:r>
          </w:p>
          <w:p w14:paraId="7D58ECF4" w14:textId="48542161" w:rsidR="00950E9C" w:rsidRDefault="00E205D5" w:rsidP="00950E9C">
            <w:pPr>
              <w:ind w:leftChars="100" w:left="388" w:hangingChars="111" w:hanging="178"/>
              <w:rPr>
                <w:rFonts w:asciiTheme="majorEastAsia" w:eastAsiaTheme="majorEastAsia" w:hAnsiTheme="majorEastAsia"/>
                <w:sz w:val="16"/>
                <w:szCs w:val="16"/>
              </w:rPr>
            </w:pPr>
            <w:r w:rsidRPr="00C3483C">
              <w:rPr>
                <w:rFonts w:asciiTheme="majorEastAsia" w:eastAsiaTheme="majorEastAsia" w:hAnsiTheme="majorEastAsia" w:hint="eastAsia"/>
                <w:sz w:val="16"/>
                <w:szCs w:val="16"/>
              </w:rPr>
              <w:t>※</w:t>
            </w:r>
            <w:r w:rsidR="00950E9C">
              <w:rPr>
                <w:rFonts w:asciiTheme="majorEastAsia" w:eastAsiaTheme="majorEastAsia" w:hAnsiTheme="majorEastAsia" w:hint="eastAsia"/>
                <w:sz w:val="16"/>
                <w:szCs w:val="16"/>
              </w:rPr>
              <w:t xml:space="preserve">　</w:t>
            </w:r>
            <w:r w:rsidRPr="00C3483C">
              <w:rPr>
                <w:rFonts w:asciiTheme="majorEastAsia" w:eastAsiaTheme="majorEastAsia" w:hAnsiTheme="majorEastAsia" w:hint="eastAsia"/>
                <w:sz w:val="16"/>
                <w:szCs w:val="16"/>
              </w:rPr>
              <w:t>次の</w:t>
            </w:r>
            <w:r w:rsidR="00950E9C">
              <w:rPr>
                <w:rFonts w:asciiTheme="majorEastAsia" w:eastAsiaTheme="majorEastAsia" w:hAnsiTheme="majorEastAsia" w:hint="eastAsia"/>
                <w:sz w:val="16"/>
                <w:szCs w:val="16"/>
              </w:rPr>
              <w:t>(1)～(3)の</w:t>
            </w:r>
            <w:r w:rsidRPr="00C3483C">
              <w:rPr>
                <w:rFonts w:asciiTheme="majorEastAsia" w:eastAsiaTheme="majorEastAsia" w:hAnsiTheme="majorEastAsia" w:hint="eastAsia"/>
                <w:sz w:val="16"/>
                <w:szCs w:val="16"/>
              </w:rPr>
              <w:t>条件を全て満たす場合に限り補助対象となります。</w:t>
            </w:r>
          </w:p>
          <w:p w14:paraId="7A292868" w14:textId="77777777" w:rsidR="00950E9C" w:rsidRDefault="00E205D5" w:rsidP="00950E9C">
            <w:pPr>
              <w:ind w:leftChars="200" w:left="420" w:firstLineChars="100" w:firstLine="160"/>
              <w:rPr>
                <w:rFonts w:asciiTheme="majorEastAsia" w:eastAsiaTheme="majorEastAsia" w:hAnsiTheme="majorEastAsia"/>
                <w:sz w:val="16"/>
                <w:szCs w:val="16"/>
              </w:rPr>
            </w:pPr>
            <w:r w:rsidRPr="00C3483C">
              <w:rPr>
                <w:rFonts w:asciiTheme="majorEastAsia" w:eastAsiaTheme="majorEastAsia" w:hAnsiTheme="majorEastAsia" w:hint="eastAsia"/>
                <w:sz w:val="16"/>
                <w:szCs w:val="16"/>
              </w:rPr>
              <w:t>(1)単価10万円未満(税抜き)であること</w:t>
            </w:r>
          </w:p>
          <w:p w14:paraId="2B09DCCE" w14:textId="77777777" w:rsidR="00950E9C" w:rsidRDefault="00E205D5" w:rsidP="00950E9C">
            <w:pPr>
              <w:ind w:leftChars="200" w:left="420" w:firstLineChars="100" w:firstLine="160"/>
              <w:rPr>
                <w:rFonts w:asciiTheme="majorEastAsia" w:eastAsiaTheme="majorEastAsia" w:hAnsiTheme="majorEastAsia"/>
                <w:sz w:val="16"/>
                <w:szCs w:val="16"/>
              </w:rPr>
            </w:pPr>
            <w:r w:rsidRPr="00C3483C">
              <w:rPr>
                <w:rFonts w:asciiTheme="majorEastAsia" w:eastAsiaTheme="majorEastAsia" w:hAnsiTheme="majorEastAsia" w:hint="eastAsia"/>
                <w:sz w:val="16"/>
                <w:szCs w:val="16"/>
              </w:rPr>
              <w:t>(2)必要最小限となる台数分であること</w:t>
            </w:r>
          </w:p>
          <w:p w14:paraId="73736EF9" w14:textId="77777777" w:rsidR="00950E9C" w:rsidRDefault="00E205D5" w:rsidP="00950E9C">
            <w:pPr>
              <w:ind w:leftChars="200" w:left="420" w:firstLineChars="100" w:firstLine="160"/>
              <w:rPr>
                <w:rFonts w:asciiTheme="majorEastAsia" w:eastAsiaTheme="majorEastAsia" w:hAnsiTheme="majorEastAsia"/>
                <w:sz w:val="16"/>
                <w:szCs w:val="16"/>
              </w:rPr>
            </w:pPr>
            <w:r w:rsidRPr="00C3483C">
              <w:rPr>
                <w:rFonts w:asciiTheme="majorEastAsia" w:eastAsiaTheme="majorEastAsia" w:hAnsiTheme="majorEastAsia" w:hint="eastAsia"/>
                <w:sz w:val="16"/>
                <w:szCs w:val="16"/>
              </w:rPr>
              <w:t>(3)本欄に購入が必須となる理由</w:t>
            </w:r>
            <w:r>
              <w:rPr>
                <w:rFonts w:asciiTheme="majorEastAsia" w:eastAsiaTheme="majorEastAsia" w:hAnsiTheme="majorEastAsia" w:hint="eastAsia"/>
                <w:sz w:val="16"/>
                <w:szCs w:val="16"/>
              </w:rPr>
              <w:t>と台数の根拠</w:t>
            </w:r>
            <w:r w:rsidRPr="006611A5">
              <w:rPr>
                <w:rFonts w:asciiTheme="majorEastAsia" w:eastAsiaTheme="majorEastAsia" w:hAnsiTheme="majorEastAsia" w:hint="eastAsia"/>
                <w:sz w:val="16"/>
                <w:szCs w:val="16"/>
              </w:rPr>
              <w:t>（使用者や使用用途等）を具体的に</w:t>
            </w:r>
            <w:r w:rsidRPr="00C3483C">
              <w:rPr>
                <w:rFonts w:asciiTheme="majorEastAsia" w:eastAsiaTheme="majorEastAsia" w:hAnsiTheme="majorEastAsia" w:hint="eastAsia"/>
                <w:sz w:val="16"/>
                <w:szCs w:val="16"/>
              </w:rPr>
              <w:t>記載していること</w:t>
            </w:r>
          </w:p>
          <w:p w14:paraId="4A54E1E9" w14:textId="4CA51069" w:rsidR="00E205D5" w:rsidRDefault="00E205D5" w:rsidP="00950E9C">
            <w:pPr>
              <w:ind w:leftChars="200" w:left="420" w:firstLineChars="100" w:firstLine="160"/>
              <w:rPr>
                <w:rFonts w:asciiTheme="majorEastAsia" w:eastAsiaTheme="majorEastAsia" w:hAnsiTheme="majorEastAsia"/>
                <w:sz w:val="16"/>
                <w:szCs w:val="16"/>
              </w:rPr>
            </w:pPr>
            <w:r w:rsidRPr="00C3483C">
              <w:rPr>
                <w:rFonts w:asciiTheme="majorEastAsia" w:eastAsiaTheme="majorEastAsia" w:hAnsiTheme="majorEastAsia" w:hint="eastAsia"/>
                <w:sz w:val="16"/>
                <w:szCs w:val="16"/>
              </w:rPr>
              <w:t>本欄の記載がない</w:t>
            </w:r>
            <w:r>
              <w:rPr>
                <w:rFonts w:asciiTheme="majorEastAsia" w:eastAsiaTheme="majorEastAsia" w:hAnsiTheme="majorEastAsia" w:hint="eastAsia"/>
                <w:sz w:val="16"/>
                <w:szCs w:val="16"/>
              </w:rPr>
              <w:t>場合や</w:t>
            </w:r>
            <w:r w:rsidRPr="00C3483C">
              <w:rPr>
                <w:rFonts w:asciiTheme="majorEastAsia" w:eastAsiaTheme="majorEastAsia" w:hAnsiTheme="majorEastAsia" w:hint="eastAsia"/>
                <w:sz w:val="16"/>
                <w:szCs w:val="16"/>
              </w:rPr>
              <w:t>、購入が必須となる理由･必要最低</w:t>
            </w:r>
            <w:r>
              <w:rPr>
                <w:rFonts w:asciiTheme="majorEastAsia" w:eastAsiaTheme="majorEastAsia" w:hAnsiTheme="majorEastAsia" w:hint="eastAsia"/>
                <w:sz w:val="16"/>
                <w:szCs w:val="16"/>
              </w:rPr>
              <w:t>台数の根拠･使用者･使用用途の記載内容を審査した結果、必須と</w:t>
            </w:r>
            <w:r w:rsidRPr="00C3483C">
              <w:rPr>
                <w:rFonts w:asciiTheme="majorEastAsia" w:eastAsiaTheme="majorEastAsia" w:hAnsiTheme="majorEastAsia" w:hint="eastAsia"/>
                <w:sz w:val="16"/>
                <w:szCs w:val="16"/>
              </w:rPr>
              <w:t>認められない場合</w:t>
            </w:r>
            <w:r>
              <w:rPr>
                <w:rFonts w:asciiTheme="majorEastAsia" w:eastAsiaTheme="majorEastAsia" w:hAnsiTheme="majorEastAsia" w:hint="eastAsia"/>
                <w:sz w:val="16"/>
                <w:szCs w:val="16"/>
              </w:rPr>
              <w:t>は</w:t>
            </w:r>
            <w:r w:rsidRPr="00C3483C">
              <w:rPr>
                <w:rFonts w:asciiTheme="majorEastAsia" w:eastAsiaTheme="majorEastAsia" w:hAnsiTheme="majorEastAsia" w:hint="eastAsia"/>
                <w:sz w:val="16"/>
                <w:szCs w:val="16"/>
              </w:rPr>
              <w:t>、補助対象</w:t>
            </w:r>
            <w:r>
              <w:rPr>
                <w:rFonts w:asciiTheme="majorEastAsia" w:eastAsiaTheme="majorEastAsia" w:hAnsiTheme="majorEastAsia" w:hint="eastAsia"/>
                <w:sz w:val="16"/>
                <w:szCs w:val="16"/>
              </w:rPr>
              <w:t>外とな</w:t>
            </w:r>
            <w:r w:rsidRPr="00C3483C">
              <w:rPr>
                <w:rFonts w:asciiTheme="majorEastAsia" w:eastAsiaTheme="majorEastAsia" w:hAnsiTheme="majorEastAsia" w:hint="eastAsia"/>
                <w:sz w:val="16"/>
                <w:szCs w:val="16"/>
              </w:rPr>
              <w:t>ります。</w:t>
            </w:r>
          </w:p>
          <w:p w14:paraId="2CC2814C" w14:textId="77777777" w:rsidR="00CD76A1" w:rsidRPr="00CD76A1" w:rsidRDefault="00CD76A1" w:rsidP="00CD76A1">
            <w:pPr>
              <w:autoSpaceDE w:val="0"/>
              <w:autoSpaceDN w:val="0"/>
              <w:rPr>
                <w:rFonts w:asciiTheme="majorEastAsia" w:eastAsiaTheme="majorEastAsia" w:hAnsiTheme="majorEastAsia" w:cs="ＭＳ 明朝"/>
              </w:rPr>
            </w:pPr>
          </w:p>
          <w:p w14:paraId="3CE6FAD1" w14:textId="582295F4" w:rsidR="00CD76A1" w:rsidRDefault="00CD76A1" w:rsidP="00CD76A1">
            <w:pPr>
              <w:autoSpaceDE w:val="0"/>
              <w:autoSpaceDN w:val="0"/>
              <w:rPr>
                <w:rFonts w:asciiTheme="majorEastAsia" w:eastAsiaTheme="majorEastAsia" w:hAnsiTheme="majorEastAsia" w:cs="ＭＳ 明朝"/>
              </w:rPr>
            </w:pPr>
          </w:p>
          <w:p w14:paraId="41DF98D1" w14:textId="39F66856" w:rsidR="00CD76A1" w:rsidRDefault="00CD76A1" w:rsidP="00CD76A1">
            <w:pPr>
              <w:autoSpaceDE w:val="0"/>
              <w:autoSpaceDN w:val="0"/>
              <w:rPr>
                <w:rFonts w:asciiTheme="majorEastAsia" w:eastAsiaTheme="majorEastAsia" w:hAnsiTheme="majorEastAsia" w:cs="ＭＳ 明朝"/>
              </w:rPr>
            </w:pPr>
          </w:p>
          <w:p w14:paraId="3D0D7FFD" w14:textId="49F3D118" w:rsidR="00CD76A1" w:rsidRDefault="00CD76A1" w:rsidP="00CD76A1">
            <w:pPr>
              <w:autoSpaceDE w:val="0"/>
              <w:autoSpaceDN w:val="0"/>
              <w:rPr>
                <w:rFonts w:asciiTheme="majorEastAsia" w:eastAsiaTheme="majorEastAsia" w:hAnsiTheme="majorEastAsia" w:cs="ＭＳ 明朝"/>
              </w:rPr>
            </w:pPr>
          </w:p>
          <w:p w14:paraId="29A96ACC" w14:textId="6372EF38" w:rsidR="00CD76A1" w:rsidRDefault="00CD76A1" w:rsidP="00CD76A1">
            <w:pPr>
              <w:autoSpaceDE w:val="0"/>
              <w:autoSpaceDN w:val="0"/>
              <w:rPr>
                <w:rFonts w:asciiTheme="majorEastAsia" w:eastAsiaTheme="majorEastAsia" w:hAnsiTheme="majorEastAsia" w:cs="ＭＳ 明朝"/>
              </w:rPr>
            </w:pPr>
          </w:p>
          <w:p w14:paraId="4B5032C0" w14:textId="5EB7CFCE" w:rsidR="00CD76A1" w:rsidRDefault="00CD76A1" w:rsidP="00CD76A1">
            <w:pPr>
              <w:autoSpaceDE w:val="0"/>
              <w:autoSpaceDN w:val="0"/>
              <w:rPr>
                <w:rFonts w:asciiTheme="majorEastAsia" w:eastAsiaTheme="majorEastAsia" w:hAnsiTheme="majorEastAsia" w:cs="ＭＳ 明朝"/>
              </w:rPr>
            </w:pPr>
          </w:p>
          <w:p w14:paraId="4CAC0CCB" w14:textId="7F73A45B" w:rsidR="00CD76A1" w:rsidRDefault="00CD76A1" w:rsidP="00CD76A1">
            <w:pPr>
              <w:autoSpaceDE w:val="0"/>
              <w:autoSpaceDN w:val="0"/>
              <w:rPr>
                <w:rFonts w:asciiTheme="majorEastAsia" w:eastAsiaTheme="majorEastAsia" w:hAnsiTheme="majorEastAsia" w:cs="ＭＳ 明朝"/>
              </w:rPr>
            </w:pPr>
          </w:p>
          <w:p w14:paraId="12752462" w14:textId="330177AE" w:rsidR="00CD76A1" w:rsidRDefault="00CD76A1" w:rsidP="00CD76A1">
            <w:pPr>
              <w:autoSpaceDE w:val="0"/>
              <w:autoSpaceDN w:val="0"/>
              <w:rPr>
                <w:rFonts w:asciiTheme="majorEastAsia" w:eastAsiaTheme="majorEastAsia" w:hAnsiTheme="majorEastAsia" w:cs="ＭＳ 明朝"/>
              </w:rPr>
            </w:pPr>
          </w:p>
          <w:p w14:paraId="5A590AE7" w14:textId="77777777" w:rsidR="00CD76A1" w:rsidRDefault="00CD76A1" w:rsidP="00CD76A1">
            <w:pPr>
              <w:autoSpaceDE w:val="0"/>
              <w:autoSpaceDN w:val="0"/>
              <w:rPr>
                <w:rFonts w:asciiTheme="majorEastAsia" w:eastAsiaTheme="majorEastAsia" w:hAnsiTheme="majorEastAsia" w:cs="ＭＳ 明朝"/>
              </w:rPr>
            </w:pPr>
          </w:p>
          <w:p w14:paraId="6CB93FD2" w14:textId="19D23C53" w:rsidR="00CD76A1" w:rsidRDefault="00CD76A1" w:rsidP="00CD76A1">
            <w:pPr>
              <w:autoSpaceDE w:val="0"/>
              <w:autoSpaceDN w:val="0"/>
              <w:rPr>
                <w:rFonts w:asciiTheme="majorEastAsia" w:eastAsiaTheme="majorEastAsia" w:hAnsiTheme="majorEastAsia" w:cs="ＭＳ 明朝"/>
              </w:rPr>
            </w:pPr>
          </w:p>
          <w:p w14:paraId="3D70F591" w14:textId="77777777" w:rsidR="00E205D5" w:rsidRDefault="00E205D5" w:rsidP="00CD76A1">
            <w:pPr>
              <w:autoSpaceDE w:val="0"/>
              <w:autoSpaceDN w:val="0"/>
              <w:rPr>
                <w:rFonts w:asciiTheme="majorEastAsia" w:eastAsiaTheme="majorEastAsia" w:hAnsiTheme="majorEastAsia" w:cs="ＭＳ 明朝"/>
              </w:rPr>
            </w:pPr>
          </w:p>
          <w:p w14:paraId="06D4F3A5" w14:textId="77777777" w:rsidR="00E205D5" w:rsidRDefault="00E205D5" w:rsidP="00CD76A1">
            <w:pPr>
              <w:autoSpaceDE w:val="0"/>
              <w:autoSpaceDN w:val="0"/>
              <w:rPr>
                <w:rFonts w:asciiTheme="majorEastAsia" w:eastAsiaTheme="majorEastAsia" w:hAnsiTheme="majorEastAsia" w:cs="ＭＳ 明朝"/>
              </w:rPr>
            </w:pPr>
          </w:p>
          <w:p w14:paraId="68913220" w14:textId="77777777" w:rsidR="00E205D5" w:rsidRDefault="00E205D5" w:rsidP="00CD76A1">
            <w:pPr>
              <w:autoSpaceDE w:val="0"/>
              <w:autoSpaceDN w:val="0"/>
              <w:rPr>
                <w:rFonts w:asciiTheme="majorEastAsia" w:eastAsiaTheme="majorEastAsia" w:hAnsiTheme="majorEastAsia" w:cs="ＭＳ 明朝"/>
              </w:rPr>
            </w:pPr>
          </w:p>
          <w:p w14:paraId="63DC487F" w14:textId="2E32B04F" w:rsidR="00E205D5" w:rsidRPr="00CD76A1" w:rsidRDefault="00E205D5" w:rsidP="00CD76A1">
            <w:pPr>
              <w:autoSpaceDE w:val="0"/>
              <w:autoSpaceDN w:val="0"/>
              <w:rPr>
                <w:rFonts w:asciiTheme="majorEastAsia" w:eastAsiaTheme="majorEastAsia" w:hAnsiTheme="majorEastAsia" w:cs="ＭＳ 明朝"/>
              </w:rPr>
            </w:pPr>
          </w:p>
        </w:tc>
      </w:tr>
      <w:tr w:rsidR="00E205D5" w:rsidRPr="00CD76A1" w14:paraId="38B6272D" w14:textId="77777777" w:rsidTr="002C642A">
        <w:trPr>
          <w:trHeight w:val="3735"/>
        </w:trPr>
        <w:tc>
          <w:tcPr>
            <w:tcW w:w="9688" w:type="dxa"/>
          </w:tcPr>
          <w:p w14:paraId="38612356" w14:textId="77777777" w:rsidR="00E205D5" w:rsidRDefault="00E205D5" w:rsidP="00E205D5">
            <w:pPr>
              <w:autoSpaceDE w:val="0"/>
              <w:autoSpaceDN w:val="0"/>
              <w:rPr>
                <w:rFonts w:asciiTheme="majorEastAsia" w:eastAsiaTheme="majorEastAsia" w:hAnsiTheme="majorEastAsia" w:cs="ＭＳ 明朝"/>
              </w:rPr>
            </w:pPr>
            <w:r>
              <w:rPr>
                <w:rFonts w:asciiTheme="majorEastAsia" w:eastAsiaTheme="majorEastAsia" w:hAnsiTheme="majorEastAsia" w:cs="ＭＳ 明朝" w:hint="eastAsia"/>
              </w:rPr>
              <w:lastRenderedPageBreak/>
              <w:t>④</w:t>
            </w:r>
            <w:r w:rsidRPr="00CD76A1">
              <w:rPr>
                <w:rFonts w:asciiTheme="majorEastAsia" w:eastAsiaTheme="majorEastAsia" w:hAnsiTheme="majorEastAsia" w:cs="ＭＳ 明朝" w:hint="eastAsia"/>
              </w:rPr>
              <w:t xml:space="preserve">　</w:t>
            </w:r>
            <w:r>
              <w:rPr>
                <w:rFonts w:asciiTheme="majorEastAsia" w:eastAsiaTheme="majorEastAsia" w:hAnsiTheme="majorEastAsia" w:cs="ＭＳ 明朝" w:hint="eastAsia"/>
              </w:rPr>
              <w:t>導入後に見込まれる効果</w:t>
            </w:r>
          </w:p>
          <w:p w14:paraId="024DFA48" w14:textId="604686B2" w:rsidR="00E205D5" w:rsidRDefault="00E205D5" w:rsidP="00950E9C">
            <w:pPr>
              <w:ind w:leftChars="100" w:left="370" w:hangingChars="100" w:hanging="160"/>
              <w:rPr>
                <w:rFonts w:asciiTheme="majorEastAsia" w:eastAsiaTheme="majorEastAsia" w:hAnsiTheme="majorEastAsia"/>
                <w:sz w:val="16"/>
                <w:szCs w:val="16"/>
              </w:rPr>
            </w:pPr>
            <w:r w:rsidRPr="00C3483C">
              <w:rPr>
                <w:rFonts w:asciiTheme="majorEastAsia" w:eastAsiaTheme="majorEastAsia" w:hAnsiTheme="majorEastAsia" w:hint="eastAsia"/>
                <w:sz w:val="16"/>
                <w:szCs w:val="16"/>
              </w:rPr>
              <w:t>※</w:t>
            </w:r>
            <w:r w:rsidR="00950E9C">
              <w:rPr>
                <w:rFonts w:asciiTheme="majorEastAsia" w:eastAsiaTheme="majorEastAsia" w:hAnsiTheme="majorEastAsia" w:hint="eastAsia"/>
                <w:sz w:val="16"/>
                <w:szCs w:val="16"/>
              </w:rPr>
              <w:t xml:space="preserve">　</w:t>
            </w:r>
            <w:r w:rsidRPr="00C3483C">
              <w:rPr>
                <w:rFonts w:asciiTheme="majorEastAsia" w:eastAsiaTheme="majorEastAsia" w:hAnsiTheme="majorEastAsia" w:hint="eastAsia"/>
                <w:sz w:val="16"/>
                <w:szCs w:val="16"/>
              </w:rPr>
              <w:t>効果測定可能な具体的な数値目標・指標及び達成時期、目標・指標に対する費用対効果など</w:t>
            </w:r>
            <w:r w:rsidRPr="006A07F1">
              <w:rPr>
                <w:rFonts w:asciiTheme="majorEastAsia" w:eastAsiaTheme="majorEastAsia" w:hAnsiTheme="majorEastAsia" w:hint="eastAsia"/>
                <w:sz w:val="16"/>
                <w:szCs w:val="16"/>
              </w:rPr>
              <w:t>を記述するとともに</w:t>
            </w:r>
            <w:r w:rsidRPr="00901237">
              <w:rPr>
                <w:rFonts w:asciiTheme="majorEastAsia" w:eastAsiaTheme="majorEastAsia" w:hAnsiTheme="majorEastAsia" w:hint="eastAsia"/>
                <w:sz w:val="16"/>
                <w:szCs w:val="16"/>
              </w:rPr>
              <w:t>、</w:t>
            </w:r>
            <w:r w:rsidRPr="00901237">
              <w:rPr>
                <w:rFonts w:asciiTheme="majorEastAsia" w:eastAsiaTheme="majorEastAsia" w:hAnsiTheme="majorEastAsia" w:hint="eastAsia"/>
                <w:sz w:val="16"/>
                <w:szCs w:val="16"/>
                <w:u w:val="single"/>
              </w:rPr>
              <w:t>その結果としてどのように</w:t>
            </w:r>
            <w:r w:rsidRPr="00901237">
              <w:rPr>
                <w:rFonts w:asciiTheme="majorEastAsia" w:eastAsiaTheme="majorEastAsia" w:hAnsiTheme="majorEastAsia" w:hint="eastAsia"/>
                <w:b/>
                <w:sz w:val="16"/>
                <w:szCs w:val="16"/>
                <w:u w:val="single"/>
              </w:rPr>
              <w:t>自社の経営課題の解決や経営力の強化</w:t>
            </w:r>
            <w:r w:rsidRPr="00901237">
              <w:rPr>
                <w:rFonts w:asciiTheme="majorEastAsia" w:eastAsiaTheme="majorEastAsia" w:hAnsiTheme="majorEastAsia" w:hint="eastAsia"/>
                <w:sz w:val="16"/>
                <w:szCs w:val="16"/>
                <w:u w:val="single"/>
              </w:rPr>
              <w:t>が図られるのか</w:t>
            </w:r>
            <w:r w:rsidRPr="006A07F1">
              <w:rPr>
                <w:rFonts w:asciiTheme="majorEastAsia" w:eastAsiaTheme="majorEastAsia" w:hAnsiTheme="majorEastAsia" w:hint="eastAsia"/>
                <w:sz w:val="16"/>
                <w:szCs w:val="16"/>
              </w:rPr>
              <w:t>記述してください。</w:t>
            </w:r>
          </w:p>
          <w:p w14:paraId="04BF3F45" w14:textId="77777777" w:rsidR="00E205D5" w:rsidRDefault="00E205D5" w:rsidP="00E205D5">
            <w:pPr>
              <w:ind w:left="160" w:hanging="160"/>
              <w:rPr>
                <w:rFonts w:asciiTheme="majorEastAsia" w:eastAsiaTheme="majorEastAsia" w:hAnsiTheme="majorEastAsia"/>
                <w:sz w:val="22"/>
                <w:szCs w:val="22"/>
              </w:rPr>
            </w:pPr>
          </w:p>
          <w:p w14:paraId="4D0EFA7C" w14:textId="77777777" w:rsidR="00E205D5" w:rsidRDefault="00E205D5" w:rsidP="00E205D5">
            <w:pPr>
              <w:ind w:left="160" w:hanging="160"/>
              <w:rPr>
                <w:rFonts w:asciiTheme="majorEastAsia" w:eastAsiaTheme="majorEastAsia" w:hAnsiTheme="majorEastAsia"/>
                <w:sz w:val="22"/>
                <w:szCs w:val="22"/>
              </w:rPr>
            </w:pPr>
          </w:p>
          <w:p w14:paraId="375B9DF4" w14:textId="77777777" w:rsidR="00E205D5" w:rsidRDefault="00E205D5" w:rsidP="00E205D5">
            <w:pPr>
              <w:ind w:left="160" w:hanging="160"/>
              <w:rPr>
                <w:rFonts w:asciiTheme="majorEastAsia" w:eastAsiaTheme="majorEastAsia" w:hAnsiTheme="majorEastAsia"/>
                <w:sz w:val="22"/>
                <w:szCs w:val="22"/>
              </w:rPr>
            </w:pPr>
          </w:p>
          <w:p w14:paraId="0E136DF4" w14:textId="77777777" w:rsidR="00E205D5" w:rsidRDefault="00E205D5" w:rsidP="00E205D5">
            <w:pPr>
              <w:ind w:left="160" w:hanging="160"/>
              <w:rPr>
                <w:rFonts w:asciiTheme="majorEastAsia" w:eastAsiaTheme="majorEastAsia" w:hAnsiTheme="majorEastAsia"/>
                <w:sz w:val="22"/>
                <w:szCs w:val="22"/>
              </w:rPr>
            </w:pPr>
          </w:p>
          <w:p w14:paraId="06779AAA" w14:textId="77777777" w:rsidR="00E205D5" w:rsidRDefault="00E205D5" w:rsidP="00E205D5">
            <w:pPr>
              <w:ind w:left="160" w:hanging="160"/>
              <w:rPr>
                <w:rFonts w:asciiTheme="majorEastAsia" w:eastAsiaTheme="majorEastAsia" w:hAnsiTheme="majorEastAsia"/>
                <w:sz w:val="22"/>
                <w:szCs w:val="22"/>
              </w:rPr>
            </w:pPr>
          </w:p>
          <w:p w14:paraId="6B0ADDA5" w14:textId="77777777" w:rsidR="00E205D5" w:rsidRDefault="00E205D5" w:rsidP="00E205D5">
            <w:pPr>
              <w:ind w:left="160" w:hanging="160"/>
              <w:rPr>
                <w:rFonts w:asciiTheme="majorEastAsia" w:eastAsiaTheme="majorEastAsia" w:hAnsiTheme="majorEastAsia"/>
                <w:sz w:val="22"/>
                <w:szCs w:val="22"/>
              </w:rPr>
            </w:pPr>
          </w:p>
          <w:p w14:paraId="03502892" w14:textId="77777777" w:rsidR="00E205D5" w:rsidRDefault="00E205D5" w:rsidP="00E205D5">
            <w:pPr>
              <w:ind w:left="160" w:hanging="160"/>
              <w:rPr>
                <w:rFonts w:asciiTheme="majorEastAsia" w:eastAsiaTheme="majorEastAsia" w:hAnsiTheme="majorEastAsia"/>
                <w:sz w:val="22"/>
                <w:szCs w:val="22"/>
              </w:rPr>
            </w:pPr>
          </w:p>
          <w:p w14:paraId="395ED746" w14:textId="77777777" w:rsidR="00E205D5" w:rsidRDefault="00E205D5" w:rsidP="00E205D5">
            <w:pPr>
              <w:ind w:left="160" w:hanging="160"/>
              <w:rPr>
                <w:rFonts w:asciiTheme="majorEastAsia" w:eastAsiaTheme="majorEastAsia" w:hAnsiTheme="majorEastAsia"/>
                <w:sz w:val="22"/>
                <w:szCs w:val="22"/>
              </w:rPr>
            </w:pPr>
          </w:p>
          <w:p w14:paraId="60BF28FB" w14:textId="77777777" w:rsidR="00E205D5" w:rsidRDefault="00E205D5" w:rsidP="00E205D5">
            <w:pPr>
              <w:ind w:left="160" w:hanging="160"/>
              <w:rPr>
                <w:rFonts w:asciiTheme="majorEastAsia" w:eastAsiaTheme="majorEastAsia" w:hAnsiTheme="majorEastAsia"/>
                <w:sz w:val="22"/>
                <w:szCs w:val="22"/>
              </w:rPr>
            </w:pPr>
          </w:p>
          <w:p w14:paraId="6B577C12" w14:textId="77777777" w:rsidR="00E205D5" w:rsidRDefault="00E205D5" w:rsidP="00E205D5">
            <w:pPr>
              <w:ind w:left="160" w:hanging="160"/>
              <w:rPr>
                <w:rFonts w:asciiTheme="majorEastAsia" w:eastAsiaTheme="majorEastAsia" w:hAnsiTheme="majorEastAsia"/>
                <w:sz w:val="22"/>
                <w:szCs w:val="22"/>
              </w:rPr>
            </w:pPr>
          </w:p>
          <w:p w14:paraId="2332770E" w14:textId="77777777" w:rsidR="00E205D5" w:rsidRDefault="00E205D5" w:rsidP="00E205D5">
            <w:pPr>
              <w:ind w:left="160" w:hanging="160"/>
              <w:rPr>
                <w:rFonts w:asciiTheme="majorEastAsia" w:eastAsiaTheme="majorEastAsia" w:hAnsiTheme="majorEastAsia"/>
                <w:sz w:val="22"/>
                <w:szCs w:val="22"/>
              </w:rPr>
            </w:pPr>
          </w:p>
          <w:p w14:paraId="4F14132F" w14:textId="77777777" w:rsidR="00E205D5" w:rsidRDefault="00E205D5" w:rsidP="00E205D5">
            <w:pPr>
              <w:ind w:left="160" w:hanging="160"/>
              <w:rPr>
                <w:rFonts w:asciiTheme="majorEastAsia" w:eastAsiaTheme="majorEastAsia" w:hAnsiTheme="majorEastAsia"/>
                <w:sz w:val="22"/>
                <w:szCs w:val="22"/>
              </w:rPr>
            </w:pPr>
          </w:p>
          <w:p w14:paraId="79FA8DF6" w14:textId="77777777" w:rsidR="00E205D5" w:rsidRDefault="00E205D5" w:rsidP="00E205D5">
            <w:pPr>
              <w:ind w:left="160" w:hanging="160"/>
              <w:rPr>
                <w:rFonts w:asciiTheme="majorEastAsia" w:eastAsiaTheme="majorEastAsia" w:hAnsiTheme="majorEastAsia"/>
                <w:sz w:val="22"/>
                <w:szCs w:val="22"/>
              </w:rPr>
            </w:pPr>
          </w:p>
          <w:p w14:paraId="5CB22158" w14:textId="5030C4CB" w:rsidR="00E205D5" w:rsidRPr="00E205D5" w:rsidRDefault="00E205D5" w:rsidP="00E205D5">
            <w:pPr>
              <w:ind w:left="160" w:hanging="160"/>
              <w:rPr>
                <w:rFonts w:asciiTheme="majorEastAsia" w:eastAsiaTheme="majorEastAsia" w:hAnsiTheme="majorEastAsia"/>
                <w:sz w:val="22"/>
                <w:szCs w:val="22"/>
              </w:rPr>
            </w:pPr>
          </w:p>
        </w:tc>
      </w:tr>
      <w:tr w:rsidR="00E205D5" w:rsidRPr="00CD76A1" w14:paraId="3A2035D2" w14:textId="77777777" w:rsidTr="002C642A">
        <w:trPr>
          <w:trHeight w:val="3735"/>
        </w:trPr>
        <w:tc>
          <w:tcPr>
            <w:tcW w:w="9688" w:type="dxa"/>
          </w:tcPr>
          <w:p w14:paraId="682A282F" w14:textId="77777777" w:rsidR="00E205D5" w:rsidRDefault="00E205D5" w:rsidP="00E205D5">
            <w:pPr>
              <w:autoSpaceDE w:val="0"/>
              <w:autoSpaceDN w:val="0"/>
              <w:rPr>
                <w:rFonts w:asciiTheme="majorEastAsia" w:eastAsiaTheme="majorEastAsia" w:hAnsiTheme="majorEastAsia" w:cs="ＭＳ 明朝"/>
              </w:rPr>
            </w:pPr>
            <w:r>
              <w:rPr>
                <w:rFonts w:asciiTheme="majorEastAsia" w:eastAsiaTheme="majorEastAsia" w:hAnsiTheme="majorEastAsia" w:cs="ＭＳ 明朝" w:hint="eastAsia"/>
              </w:rPr>
              <w:t>⑤　事業完了後の経営見通し</w:t>
            </w:r>
          </w:p>
          <w:p w14:paraId="6A6D7502" w14:textId="2697187C" w:rsidR="00E205D5" w:rsidRPr="00815C0B" w:rsidRDefault="00E205D5" w:rsidP="00950E9C">
            <w:pPr>
              <w:ind w:firstLineChars="100" w:firstLine="160"/>
              <w:rPr>
                <w:rFonts w:asciiTheme="majorEastAsia" w:eastAsiaTheme="majorEastAsia" w:hAnsiTheme="majorEastAsia"/>
                <w:sz w:val="16"/>
                <w:szCs w:val="16"/>
              </w:rPr>
            </w:pPr>
            <w:r w:rsidRPr="006611A5">
              <w:rPr>
                <w:rFonts w:asciiTheme="majorEastAsia" w:eastAsiaTheme="majorEastAsia" w:hAnsiTheme="majorEastAsia" w:hint="eastAsia"/>
                <w:sz w:val="16"/>
                <w:szCs w:val="16"/>
              </w:rPr>
              <w:t>※</w:t>
            </w:r>
            <w:r w:rsidR="00950E9C">
              <w:rPr>
                <w:rFonts w:asciiTheme="majorEastAsia" w:eastAsiaTheme="majorEastAsia" w:hAnsiTheme="majorEastAsia" w:hint="eastAsia"/>
                <w:sz w:val="16"/>
                <w:szCs w:val="16"/>
              </w:rPr>
              <w:t xml:space="preserve">　</w:t>
            </w:r>
            <w:r w:rsidRPr="006611A5">
              <w:rPr>
                <w:rFonts w:asciiTheme="majorEastAsia" w:eastAsiaTheme="majorEastAsia" w:hAnsiTheme="majorEastAsia" w:hint="eastAsia"/>
                <w:sz w:val="16"/>
                <w:szCs w:val="16"/>
              </w:rPr>
              <w:t>「</w:t>
            </w:r>
            <w:r>
              <w:rPr>
                <w:rFonts w:asciiTheme="majorEastAsia" w:eastAsiaTheme="majorEastAsia" w:hAnsiTheme="majorEastAsia" w:hint="eastAsia"/>
                <w:sz w:val="16"/>
                <w:szCs w:val="16"/>
              </w:rPr>
              <w:t>④</w:t>
            </w:r>
            <w:r w:rsidRPr="006611A5">
              <w:rPr>
                <w:rFonts w:asciiTheme="majorEastAsia" w:eastAsiaTheme="majorEastAsia" w:hAnsiTheme="majorEastAsia" w:hint="eastAsia"/>
                <w:sz w:val="16"/>
                <w:szCs w:val="16"/>
              </w:rPr>
              <w:t>導入後に見込まれる効果」の記述内容を踏まえ、</w:t>
            </w:r>
            <w:r w:rsidRPr="00815C0B">
              <w:rPr>
                <w:rFonts w:asciiTheme="majorEastAsia" w:eastAsiaTheme="majorEastAsia" w:hAnsiTheme="majorEastAsia" w:hint="eastAsia"/>
                <w:sz w:val="16"/>
                <w:szCs w:val="16"/>
              </w:rPr>
              <w:t>事業完了後５年先までの経営見通しを記入してください</w:t>
            </w:r>
            <w:r w:rsidR="008E27DE">
              <w:rPr>
                <w:rFonts w:asciiTheme="majorEastAsia" w:eastAsiaTheme="majorEastAsia" w:hAnsiTheme="majorEastAsia" w:hint="eastAsia"/>
                <w:sz w:val="16"/>
                <w:szCs w:val="16"/>
              </w:rPr>
              <w:t>。</w:t>
            </w:r>
          </w:p>
          <w:p w14:paraId="042EAD6A" w14:textId="77777777" w:rsidR="00E205D5" w:rsidRPr="00C34A9D" w:rsidRDefault="00E205D5" w:rsidP="00E205D5">
            <w:pPr>
              <w:jc w:val="right"/>
              <w:rPr>
                <w:rFonts w:asciiTheme="majorEastAsia" w:eastAsiaTheme="majorEastAsia" w:hAnsiTheme="majorEastAsia"/>
                <w:sz w:val="16"/>
                <w:szCs w:val="16"/>
              </w:rPr>
            </w:pPr>
            <w:r w:rsidRPr="00C34A9D">
              <w:rPr>
                <w:rFonts w:asciiTheme="majorEastAsia" w:eastAsiaTheme="majorEastAsia" w:hAnsiTheme="majorEastAsia" w:hint="eastAsia"/>
                <w:sz w:val="16"/>
                <w:szCs w:val="16"/>
              </w:rPr>
              <w:t>（単位：千円）</w:t>
            </w:r>
          </w:p>
          <w:tbl>
            <w:tblPr>
              <w:tblStyle w:val="a8"/>
              <w:tblW w:w="5000" w:type="pct"/>
              <w:tblLook w:val="04A0" w:firstRow="1" w:lastRow="0" w:firstColumn="1" w:lastColumn="0" w:noHBand="0" w:noVBand="1"/>
            </w:tblPr>
            <w:tblGrid>
              <w:gridCol w:w="1675"/>
              <w:gridCol w:w="1115"/>
              <w:gridCol w:w="1115"/>
              <w:gridCol w:w="1115"/>
              <w:gridCol w:w="1115"/>
              <w:gridCol w:w="1115"/>
              <w:gridCol w:w="1115"/>
              <w:gridCol w:w="1115"/>
            </w:tblGrid>
            <w:tr w:rsidR="00E205D5" w:rsidRPr="003122FC" w14:paraId="6C6B755B" w14:textId="77777777" w:rsidTr="0032311A">
              <w:trPr>
                <w:trHeight w:val="567"/>
              </w:trPr>
              <w:tc>
                <w:tcPr>
                  <w:tcW w:w="884" w:type="pct"/>
                </w:tcPr>
                <w:p w14:paraId="0DBF6D43" w14:textId="77777777" w:rsidR="00E205D5" w:rsidRPr="003122FC" w:rsidRDefault="00E205D5" w:rsidP="00E205D5">
                  <w:pPr>
                    <w:rPr>
                      <w:rFonts w:asciiTheme="majorEastAsia" w:eastAsiaTheme="majorEastAsia" w:hAnsiTheme="majorEastAsia" w:cs="Times New Roman"/>
                      <w:bCs/>
                      <w:color w:val="auto"/>
                      <w:sz w:val="22"/>
                    </w:rPr>
                  </w:pPr>
                </w:p>
              </w:tc>
              <w:tc>
                <w:tcPr>
                  <w:tcW w:w="588" w:type="pct"/>
                </w:tcPr>
                <w:p w14:paraId="03CF6E32" w14:textId="0935413E" w:rsidR="00E205D5" w:rsidRPr="00957011" w:rsidRDefault="00E205D5" w:rsidP="00E205D5">
                  <w:pPr>
                    <w:spacing w:line="240" w:lineRule="exact"/>
                    <w:jc w:val="center"/>
                    <w:rPr>
                      <w:rFonts w:asciiTheme="majorEastAsia" w:eastAsiaTheme="majorEastAsia" w:hAnsiTheme="majorEastAsia" w:cs="Times New Roman"/>
                      <w:color w:val="auto"/>
                      <w:sz w:val="16"/>
                      <w:szCs w:val="16"/>
                    </w:rPr>
                  </w:pPr>
                  <w:r w:rsidRPr="00957011">
                    <w:rPr>
                      <w:rFonts w:asciiTheme="majorEastAsia" w:eastAsiaTheme="majorEastAsia" w:hAnsiTheme="majorEastAsia" w:cs="Times New Roman" w:hint="eastAsia"/>
                      <w:color w:val="auto"/>
                      <w:sz w:val="16"/>
                      <w:szCs w:val="16"/>
                    </w:rPr>
                    <w:t>補助事業</w:t>
                  </w:r>
                </w:p>
                <w:p w14:paraId="47C3393F" w14:textId="77777777" w:rsidR="00E205D5" w:rsidRPr="00957011" w:rsidRDefault="00E205D5" w:rsidP="00E205D5">
                  <w:pPr>
                    <w:spacing w:line="240" w:lineRule="exact"/>
                    <w:jc w:val="center"/>
                    <w:rPr>
                      <w:rFonts w:asciiTheme="majorEastAsia" w:eastAsiaTheme="majorEastAsia" w:hAnsiTheme="majorEastAsia" w:cs="Times New Roman"/>
                      <w:bCs/>
                      <w:color w:val="auto"/>
                      <w:sz w:val="16"/>
                      <w:szCs w:val="16"/>
                    </w:rPr>
                  </w:pPr>
                  <w:r w:rsidRPr="00957011">
                    <w:rPr>
                      <w:rFonts w:asciiTheme="majorEastAsia" w:eastAsiaTheme="majorEastAsia" w:hAnsiTheme="majorEastAsia" w:cs="Times New Roman" w:hint="eastAsia"/>
                      <w:color w:val="auto"/>
                      <w:sz w:val="16"/>
                      <w:szCs w:val="16"/>
                    </w:rPr>
                    <w:t>実施前年度</w:t>
                  </w:r>
                </w:p>
                <w:p w14:paraId="277811DC" w14:textId="77777777" w:rsidR="00E205D5" w:rsidRPr="00957011" w:rsidRDefault="00E205D5" w:rsidP="00E205D5">
                  <w:pPr>
                    <w:spacing w:line="240" w:lineRule="exact"/>
                    <w:jc w:val="center"/>
                    <w:rPr>
                      <w:rFonts w:asciiTheme="majorEastAsia" w:eastAsiaTheme="majorEastAsia" w:hAnsiTheme="majorEastAsia" w:cs="Times New Roman"/>
                      <w:bCs/>
                      <w:color w:val="auto"/>
                      <w:sz w:val="16"/>
                      <w:szCs w:val="16"/>
                    </w:rPr>
                  </w:pPr>
                  <w:r w:rsidRPr="00957011">
                    <w:rPr>
                      <w:rFonts w:asciiTheme="majorEastAsia" w:eastAsiaTheme="majorEastAsia" w:hAnsiTheme="majorEastAsia" w:cs="Times New Roman"/>
                      <w:bCs/>
                      <w:color w:val="auto"/>
                      <w:sz w:val="16"/>
                      <w:szCs w:val="16"/>
                    </w:rPr>
                    <w:t>[</w:t>
                  </w:r>
                  <w:r w:rsidRPr="00957011">
                    <w:rPr>
                      <w:rFonts w:asciiTheme="majorEastAsia" w:eastAsiaTheme="majorEastAsia" w:hAnsiTheme="majorEastAsia" w:cs="Times New Roman" w:hint="eastAsia"/>
                      <w:bCs/>
                      <w:color w:val="auto"/>
                      <w:sz w:val="16"/>
                      <w:szCs w:val="16"/>
                    </w:rPr>
                    <w:t xml:space="preserve"> 年 月期</w:t>
                  </w:r>
                  <w:r w:rsidRPr="00957011">
                    <w:rPr>
                      <w:rFonts w:asciiTheme="majorEastAsia" w:eastAsiaTheme="majorEastAsia" w:hAnsiTheme="majorEastAsia" w:cs="Times New Roman"/>
                      <w:bCs/>
                      <w:color w:val="auto"/>
                      <w:sz w:val="16"/>
                      <w:szCs w:val="16"/>
                    </w:rPr>
                    <w:t>]</w:t>
                  </w:r>
                </w:p>
              </w:tc>
              <w:tc>
                <w:tcPr>
                  <w:tcW w:w="588" w:type="pct"/>
                </w:tcPr>
                <w:p w14:paraId="4451F4F2" w14:textId="5B14A317" w:rsidR="00E205D5" w:rsidRPr="00957011" w:rsidRDefault="00E205D5" w:rsidP="00E205D5">
                  <w:pPr>
                    <w:spacing w:line="240" w:lineRule="exact"/>
                    <w:jc w:val="center"/>
                    <w:rPr>
                      <w:rFonts w:asciiTheme="majorEastAsia" w:eastAsiaTheme="majorEastAsia" w:hAnsiTheme="majorEastAsia" w:cs="Times New Roman"/>
                      <w:color w:val="auto"/>
                      <w:sz w:val="16"/>
                      <w:szCs w:val="16"/>
                    </w:rPr>
                  </w:pPr>
                  <w:r w:rsidRPr="00957011">
                    <w:rPr>
                      <w:rFonts w:asciiTheme="majorEastAsia" w:eastAsiaTheme="majorEastAsia" w:hAnsiTheme="majorEastAsia" w:cs="Times New Roman" w:hint="eastAsia"/>
                      <w:color w:val="auto"/>
                      <w:sz w:val="16"/>
                      <w:szCs w:val="16"/>
                    </w:rPr>
                    <w:t>補助事業</w:t>
                  </w:r>
                </w:p>
                <w:p w14:paraId="172EC175" w14:textId="77777777" w:rsidR="00E205D5" w:rsidRPr="00957011" w:rsidRDefault="00E205D5" w:rsidP="00E205D5">
                  <w:pPr>
                    <w:spacing w:line="240" w:lineRule="exact"/>
                    <w:jc w:val="center"/>
                    <w:rPr>
                      <w:rFonts w:asciiTheme="majorEastAsia" w:eastAsiaTheme="majorEastAsia" w:hAnsiTheme="majorEastAsia" w:cs="Times New Roman"/>
                      <w:bCs/>
                      <w:color w:val="auto"/>
                      <w:sz w:val="16"/>
                      <w:szCs w:val="16"/>
                    </w:rPr>
                  </w:pPr>
                  <w:r w:rsidRPr="00957011">
                    <w:rPr>
                      <w:rFonts w:asciiTheme="majorEastAsia" w:eastAsiaTheme="majorEastAsia" w:hAnsiTheme="majorEastAsia" w:cs="Times New Roman" w:hint="eastAsia"/>
                      <w:color w:val="auto"/>
                      <w:sz w:val="16"/>
                      <w:szCs w:val="16"/>
                    </w:rPr>
                    <w:t>実施年度末</w:t>
                  </w:r>
                </w:p>
                <w:p w14:paraId="77C05B4D" w14:textId="77777777" w:rsidR="00E205D5" w:rsidRPr="00957011" w:rsidRDefault="00E205D5" w:rsidP="00E205D5">
                  <w:pPr>
                    <w:spacing w:line="240" w:lineRule="exact"/>
                    <w:jc w:val="center"/>
                    <w:rPr>
                      <w:rFonts w:asciiTheme="majorEastAsia" w:eastAsiaTheme="majorEastAsia" w:hAnsiTheme="majorEastAsia" w:cs="Times New Roman"/>
                      <w:bCs/>
                      <w:color w:val="auto"/>
                      <w:sz w:val="16"/>
                      <w:szCs w:val="16"/>
                    </w:rPr>
                  </w:pPr>
                  <w:r w:rsidRPr="00957011">
                    <w:rPr>
                      <w:rFonts w:asciiTheme="majorEastAsia" w:eastAsiaTheme="majorEastAsia" w:hAnsiTheme="majorEastAsia" w:cs="Times New Roman" w:hint="eastAsia"/>
                      <w:bCs/>
                      <w:color w:val="auto"/>
                      <w:sz w:val="16"/>
                      <w:szCs w:val="16"/>
                    </w:rPr>
                    <w:t>[ 年 月期</w:t>
                  </w:r>
                  <w:r w:rsidRPr="00957011">
                    <w:rPr>
                      <w:rFonts w:asciiTheme="majorEastAsia" w:eastAsiaTheme="majorEastAsia" w:hAnsiTheme="majorEastAsia" w:cs="Times New Roman"/>
                      <w:bCs/>
                      <w:color w:val="auto"/>
                      <w:sz w:val="16"/>
                      <w:szCs w:val="16"/>
                    </w:rPr>
                    <w:t>]</w:t>
                  </w:r>
                </w:p>
              </w:tc>
              <w:tc>
                <w:tcPr>
                  <w:tcW w:w="588" w:type="pct"/>
                </w:tcPr>
                <w:p w14:paraId="297B82D9" w14:textId="77777777" w:rsidR="00E205D5" w:rsidRPr="00957011" w:rsidRDefault="00E205D5" w:rsidP="00E205D5">
                  <w:pPr>
                    <w:spacing w:line="240" w:lineRule="exact"/>
                    <w:jc w:val="center"/>
                    <w:rPr>
                      <w:rFonts w:asciiTheme="majorEastAsia" w:eastAsiaTheme="majorEastAsia" w:hAnsiTheme="majorEastAsia" w:cs="Times New Roman"/>
                      <w:bCs/>
                      <w:color w:val="auto"/>
                      <w:sz w:val="16"/>
                      <w:szCs w:val="16"/>
                    </w:rPr>
                  </w:pPr>
                  <w:r w:rsidRPr="00957011">
                    <w:rPr>
                      <w:rFonts w:asciiTheme="majorEastAsia" w:eastAsiaTheme="majorEastAsia" w:hAnsiTheme="majorEastAsia" w:cs="Times New Roman" w:hint="eastAsia"/>
                      <w:bCs/>
                      <w:color w:val="auto"/>
                      <w:sz w:val="16"/>
                      <w:szCs w:val="16"/>
                    </w:rPr>
                    <w:t>１年後</w:t>
                  </w:r>
                </w:p>
                <w:p w14:paraId="02578BA3" w14:textId="77777777" w:rsidR="00E205D5" w:rsidRPr="00957011" w:rsidRDefault="00E205D5" w:rsidP="00E205D5">
                  <w:pPr>
                    <w:spacing w:line="240" w:lineRule="exact"/>
                    <w:jc w:val="center"/>
                    <w:rPr>
                      <w:rFonts w:asciiTheme="majorEastAsia" w:eastAsiaTheme="majorEastAsia" w:hAnsiTheme="majorEastAsia" w:cs="Times New Roman"/>
                      <w:bCs/>
                      <w:color w:val="auto"/>
                      <w:sz w:val="16"/>
                      <w:szCs w:val="16"/>
                    </w:rPr>
                  </w:pPr>
                  <w:r w:rsidRPr="00957011">
                    <w:rPr>
                      <w:rFonts w:asciiTheme="majorEastAsia" w:eastAsiaTheme="majorEastAsia" w:hAnsiTheme="majorEastAsia" w:cs="Times New Roman"/>
                      <w:bCs/>
                      <w:color w:val="auto"/>
                      <w:sz w:val="16"/>
                      <w:szCs w:val="16"/>
                    </w:rPr>
                    <w:t>[</w:t>
                  </w:r>
                  <w:r w:rsidRPr="00957011">
                    <w:rPr>
                      <w:rFonts w:asciiTheme="majorEastAsia" w:eastAsiaTheme="majorEastAsia" w:hAnsiTheme="majorEastAsia" w:cs="Times New Roman" w:hint="eastAsia"/>
                      <w:bCs/>
                      <w:color w:val="auto"/>
                      <w:sz w:val="16"/>
                      <w:szCs w:val="16"/>
                    </w:rPr>
                    <w:t xml:space="preserve"> 年 月期</w:t>
                  </w:r>
                  <w:r w:rsidRPr="00957011">
                    <w:rPr>
                      <w:rFonts w:asciiTheme="majorEastAsia" w:eastAsiaTheme="majorEastAsia" w:hAnsiTheme="majorEastAsia" w:cs="Times New Roman"/>
                      <w:bCs/>
                      <w:color w:val="auto"/>
                      <w:sz w:val="16"/>
                      <w:szCs w:val="16"/>
                    </w:rPr>
                    <w:t>]</w:t>
                  </w:r>
                </w:p>
              </w:tc>
              <w:tc>
                <w:tcPr>
                  <w:tcW w:w="588" w:type="pct"/>
                </w:tcPr>
                <w:p w14:paraId="7394A6A8" w14:textId="77777777" w:rsidR="00E205D5" w:rsidRPr="00957011" w:rsidRDefault="00E205D5" w:rsidP="00E205D5">
                  <w:pPr>
                    <w:spacing w:line="240" w:lineRule="exact"/>
                    <w:jc w:val="center"/>
                    <w:rPr>
                      <w:rFonts w:asciiTheme="majorEastAsia" w:eastAsiaTheme="majorEastAsia" w:hAnsiTheme="majorEastAsia" w:cs="Times New Roman"/>
                      <w:bCs/>
                      <w:color w:val="auto"/>
                      <w:sz w:val="16"/>
                      <w:szCs w:val="16"/>
                    </w:rPr>
                  </w:pPr>
                  <w:r w:rsidRPr="00957011">
                    <w:rPr>
                      <w:rFonts w:asciiTheme="majorEastAsia" w:eastAsiaTheme="majorEastAsia" w:hAnsiTheme="majorEastAsia" w:cs="Times New Roman" w:hint="eastAsia"/>
                      <w:bCs/>
                      <w:color w:val="auto"/>
                      <w:sz w:val="16"/>
                      <w:szCs w:val="16"/>
                    </w:rPr>
                    <w:t>２年後</w:t>
                  </w:r>
                </w:p>
                <w:p w14:paraId="28CA6EF3" w14:textId="77777777" w:rsidR="00E205D5" w:rsidRPr="00957011" w:rsidRDefault="00E205D5" w:rsidP="00E205D5">
                  <w:pPr>
                    <w:spacing w:line="240" w:lineRule="exact"/>
                    <w:jc w:val="center"/>
                    <w:rPr>
                      <w:rFonts w:asciiTheme="majorEastAsia" w:eastAsiaTheme="majorEastAsia" w:hAnsiTheme="majorEastAsia" w:cs="Times New Roman"/>
                      <w:bCs/>
                      <w:color w:val="auto"/>
                      <w:sz w:val="16"/>
                      <w:szCs w:val="16"/>
                    </w:rPr>
                  </w:pPr>
                  <w:r w:rsidRPr="00957011">
                    <w:rPr>
                      <w:rFonts w:asciiTheme="majorEastAsia" w:eastAsiaTheme="majorEastAsia" w:hAnsiTheme="majorEastAsia" w:cs="Times New Roman"/>
                      <w:bCs/>
                      <w:color w:val="auto"/>
                      <w:sz w:val="16"/>
                      <w:szCs w:val="16"/>
                    </w:rPr>
                    <w:t>[</w:t>
                  </w:r>
                  <w:r w:rsidRPr="00957011">
                    <w:rPr>
                      <w:rFonts w:asciiTheme="majorEastAsia" w:eastAsiaTheme="majorEastAsia" w:hAnsiTheme="majorEastAsia" w:cs="Times New Roman" w:hint="eastAsia"/>
                      <w:bCs/>
                      <w:color w:val="auto"/>
                      <w:sz w:val="16"/>
                      <w:szCs w:val="16"/>
                    </w:rPr>
                    <w:t xml:space="preserve"> 年 月期</w:t>
                  </w:r>
                  <w:r w:rsidRPr="00957011">
                    <w:rPr>
                      <w:rFonts w:asciiTheme="majorEastAsia" w:eastAsiaTheme="majorEastAsia" w:hAnsiTheme="majorEastAsia" w:cs="Times New Roman"/>
                      <w:bCs/>
                      <w:color w:val="auto"/>
                      <w:sz w:val="16"/>
                      <w:szCs w:val="16"/>
                    </w:rPr>
                    <w:t>]</w:t>
                  </w:r>
                </w:p>
              </w:tc>
              <w:tc>
                <w:tcPr>
                  <w:tcW w:w="588" w:type="pct"/>
                </w:tcPr>
                <w:p w14:paraId="790F2AAE" w14:textId="77777777" w:rsidR="00E205D5" w:rsidRPr="00957011" w:rsidRDefault="00E205D5" w:rsidP="00E205D5">
                  <w:pPr>
                    <w:spacing w:line="240" w:lineRule="exact"/>
                    <w:jc w:val="center"/>
                    <w:rPr>
                      <w:rFonts w:asciiTheme="majorEastAsia" w:eastAsiaTheme="majorEastAsia" w:hAnsiTheme="majorEastAsia" w:cs="Times New Roman"/>
                      <w:bCs/>
                      <w:color w:val="auto"/>
                      <w:sz w:val="16"/>
                      <w:szCs w:val="16"/>
                    </w:rPr>
                  </w:pPr>
                  <w:r w:rsidRPr="00957011">
                    <w:rPr>
                      <w:rFonts w:asciiTheme="majorEastAsia" w:eastAsiaTheme="majorEastAsia" w:hAnsiTheme="majorEastAsia" w:cs="Times New Roman" w:hint="eastAsia"/>
                      <w:bCs/>
                      <w:color w:val="auto"/>
                      <w:sz w:val="16"/>
                      <w:szCs w:val="16"/>
                    </w:rPr>
                    <w:t>３年後</w:t>
                  </w:r>
                </w:p>
                <w:p w14:paraId="55E53D36" w14:textId="77777777" w:rsidR="00E205D5" w:rsidRPr="00957011" w:rsidRDefault="00E205D5" w:rsidP="00E205D5">
                  <w:pPr>
                    <w:spacing w:line="240" w:lineRule="exact"/>
                    <w:jc w:val="center"/>
                    <w:rPr>
                      <w:rFonts w:asciiTheme="majorEastAsia" w:eastAsiaTheme="majorEastAsia" w:hAnsiTheme="majorEastAsia" w:cs="Times New Roman"/>
                      <w:bCs/>
                      <w:color w:val="auto"/>
                      <w:sz w:val="16"/>
                      <w:szCs w:val="16"/>
                    </w:rPr>
                  </w:pPr>
                  <w:r w:rsidRPr="00957011">
                    <w:rPr>
                      <w:rFonts w:asciiTheme="majorEastAsia" w:eastAsiaTheme="majorEastAsia" w:hAnsiTheme="majorEastAsia" w:cs="Times New Roman"/>
                      <w:bCs/>
                      <w:color w:val="auto"/>
                      <w:sz w:val="16"/>
                      <w:szCs w:val="16"/>
                    </w:rPr>
                    <w:t>[</w:t>
                  </w:r>
                  <w:r w:rsidRPr="00957011">
                    <w:rPr>
                      <w:rFonts w:asciiTheme="majorEastAsia" w:eastAsiaTheme="majorEastAsia" w:hAnsiTheme="majorEastAsia" w:cs="Times New Roman" w:hint="eastAsia"/>
                      <w:bCs/>
                      <w:color w:val="auto"/>
                      <w:sz w:val="16"/>
                      <w:szCs w:val="16"/>
                    </w:rPr>
                    <w:t xml:space="preserve"> 年 月期</w:t>
                  </w:r>
                  <w:r w:rsidRPr="00957011">
                    <w:rPr>
                      <w:rFonts w:asciiTheme="majorEastAsia" w:eastAsiaTheme="majorEastAsia" w:hAnsiTheme="majorEastAsia" w:cs="Times New Roman"/>
                      <w:bCs/>
                      <w:color w:val="auto"/>
                      <w:sz w:val="16"/>
                      <w:szCs w:val="16"/>
                    </w:rPr>
                    <w:t>]</w:t>
                  </w:r>
                </w:p>
              </w:tc>
              <w:tc>
                <w:tcPr>
                  <w:tcW w:w="588" w:type="pct"/>
                </w:tcPr>
                <w:p w14:paraId="566A1EF3" w14:textId="77777777" w:rsidR="00E205D5" w:rsidRPr="00957011" w:rsidRDefault="00E205D5" w:rsidP="00E205D5">
                  <w:pPr>
                    <w:spacing w:line="240" w:lineRule="exact"/>
                    <w:jc w:val="center"/>
                    <w:rPr>
                      <w:rFonts w:asciiTheme="majorEastAsia" w:eastAsiaTheme="majorEastAsia" w:hAnsiTheme="majorEastAsia" w:cs="Times New Roman"/>
                      <w:bCs/>
                      <w:color w:val="auto"/>
                      <w:sz w:val="16"/>
                      <w:szCs w:val="16"/>
                    </w:rPr>
                  </w:pPr>
                  <w:r w:rsidRPr="00957011">
                    <w:rPr>
                      <w:rFonts w:asciiTheme="majorEastAsia" w:eastAsiaTheme="majorEastAsia" w:hAnsiTheme="majorEastAsia" w:cs="Times New Roman" w:hint="eastAsia"/>
                      <w:bCs/>
                      <w:color w:val="auto"/>
                      <w:sz w:val="16"/>
                      <w:szCs w:val="16"/>
                    </w:rPr>
                    <w:t>４年後</w:t>
                  </w:r>
                </w:p>
                <w:p w14:paraId="4032446B" w14:textId="77777777" w:rsidR="00E205D5" w:rsidRPr="00957011" w:rsidRDefault="00E205D5" w:rsidP="00E205D5">
                  <w:pPr>
                    <w:spacing w:line="240" w:lineRule="exact"/>
                    <w:jc w:val="center"/>
                    <w:rPr>
                      <w:rFonts w:asciiTheme="majorEastAsia" w:eastAsiaTheme="majorEastAsia" w:hAnsiTheme="majorEastAsia"/>
                      <w:bCs/>
                      <w:color w:val="auto"/>
                      <w:sz w:val="16"/>
                      <w:szCs w:val="16"/>
                    </w:rPr>
                  </w:pPr>
                  <w:r w:rsidRPr="00957011">
                    <w:rPr>
                      <w:rFonts w:asciiTheme="majorEastAsia" w:eastAsiaTheme="majorEastAsia" w:hAnsiTheme="majorEastAsia" w:cs="Times New Roman"/>
                      <w:bCs/>
                      <w:color w:val="auto"/>
                      <w:sz w:val="16"/>
                      <w:szCs w:val="16"/>
                    </w:rPr>
                    <w:t>[</w:t>
                  </w:r>
                  <w:r w:rsidRPr="00957011">
                    <w:rPr>
                      <w:rFonts w:asciiTheme="majorEastAsia" w:eastAsiaTheme="majorEastAsia" w:hAnsiTheme="majorEastAsia" w:cs="Times New Roman" w:hint="eastAsia"/>
                      <w:bCs/>
                      <w:color w:val="auto"/>
                      <w:sz w:val="16"/>
                      <w:szCs w:val="16"/>
                    </w:rPr>
                    <w:t xml:space="preserve"> 年 月期</w:t>
                  </w:r>
                  <w:r w:rsidRPr="00957011">
                    <w:rPr>
                      <w:rFonts w:asciiTheme="majorEastAsia" w:eastAsiaTheme="majorEastAsia" w:hAnsiTheme="majorEastAsia" w:cs="Times New Roman"/>
                      <w:bCs/>
                      <w:color w:val="auto"/>
                      <w:sz w:val="16"/>
                      <w:szCs w:val="16"/>
                    </w:rPr>
                    <w:t>]</w:t>
                  </w:r>
                </w:p>
              </w:tc>
              <w:tc>
                <w:tcPr>
                  <w:tcW w:w="588" w:type="pct"/>
                </w:tcPr>
                <w:p w14:paraId="6377852D" w14:textId="77777777" w:rsidR="00E205D5" w:rsidRPr="00957011" w:rsidRDefault="00E205D5" w:rsidP="00E205D5">
                  <w:pPr>
                    <w:spacing w:line="240" w:lineRule="exact"/>
                    <w:jc w:val="center"/>
                    <w:rPr>
                      <w:rFonts w:asciiTheme="majorEastAsia" w:eastAsiaTheme="majorEastAsia" w:hAnsiTheme="majorEastAsia" w:cs="Times New Roman"/>
                      <w:bCs/>
                      <w:color w:val="auto"/>
                      <w:sz w:val="16"/>
                      <w:szCs w:val="16"/>
                    </w:rPr>
                  </w:pPr>
                  <w:r w:rsidRPr="00957011">
                    <w:rPr>
                      <w:rFonts w:asciiTheme="majorEastAsia" w:eastAsiaTheme="majorEastAsia" w:hAnsiTheme="majorEastAsia" w:cs="Times New Roman" w:hint="eastAsia"/>
                      <w:bCs/>
                      <w:color w:val="auto"/>
                      <w:sz w:val="16"/>
                      <w:szCs w:val="16"/>
                    </w:rPr>
                    <w:t>５年後</w:t>
                  </w:r>
                </w:p>
                <w:p w14:paraId="7B3CF40C" w14:textId="77777777" w:rsidR="00E205D5" w:rsidRPr="00957011" w:rsidRDefault="00E205D5" w:rsidP="00E205D5">
                  <w:pPr>
                    <w:spacing w:line="240" w:lineRule="exact"/>
                    <w:jc w:val="center"/>
                    <w:rPr>
                      <w:rFonts w:asciiTheme="majorEastAsia" w:eastAsiaTheme="majorEastAsia" w:hAnsiTheme="majorEastAsia" w:cs="Times New Roman"/>
                      <w:bCs/>
                      <w:color w:val="auto"/>
                      <w:sz w:val="16"/>
                      <w:szCs w:val="16"/>
                    </w:rPr>
                  </w:pPr>
                  <w:r w:rsidRPr="00957011">
                    <w:rPr>
                      <w:rFonts w:asciiTheme="majorEastAsia" w:eastAsiaTheme="majorEastAsia" w:hAnsiTheme="majorEastAsia" w:cs="Times New Roman"/>
                      <w:bCs/>
                      <w:color w:val="auto"/>
                      <w:sz w:val="16"/>
                      <w:szCs w:val="16"/>
                    </w:rPr>
                    <w:t>[</w:t>
                  </w:r>
                  <w:r w:rsidRPr="00957011">
                    <w:rPr>
                      <w:rFonts w:asciiTheme="majorEastAsia" w:eastAsiaTheme="majorEastAsia" w:hAnsiTheme="majorEastAsia" w:cs="Times New Roman" w:hint="eastAsia"/>
                      <w:bCs/>
                      <w:color w:val="auto"/>
                      <w:sz w:val="16"/>
                      <w:szCs w:val="16"/>
                    </w:rPr>
                    <w:t xml:space="preserve"> 年 月期</w:t>
                  </w:r>
                  <w:r w:rsidRPr="00957011">
                    <w:rPr>
                      <w:rFonts w:asciiTheme="majorEastAsia" w:eastAsiaTheme="majorEastAsia" w:hAnsiTheme="majorEastAsia" w:cs="Times New Roman"/>
                      <w:bCs/>
                      <w:color w:val="auto"/>
                      <w:sz w:val="16"/>
                      <w:szCs w:val="16"/>
                    </w:rPr>
                    <w:t>]</w:t>
                  </w:r>
                </w:p>
              </w:tc>
            </w:tr>
            <w:tr w:rsidR="00E205D5" w:rsidRPr="003122FC" w14:paraId="110E3C4B" w14:textId="77777777" w:rsidTr="006F1E47">
              <w:trPr>
                <w:trHeight w:val="312"/>
              </w:trPr>
              <w:tc>
                <w:tcPr>
                  <w:tcW w:w="884" w:type="pct"/>
                  <w:vAlign w:val="center"/>
                </w:tcPr>
                <w:p w14:paraId="71820DC8" w14:textId="77777777" w:rsidR="00E205D5" w:rsidRPr="00957011" w:rsidRDefault="00E205D5" w:rsidP="00E205D5">
                  <w:pPr>
                    <w:pStyle w:val="af7"/>
                    <w:numPr>
                      <w:ilvl w:val="0"/>
                      <w:numId w:val="21"/>
                    </w:numPr>
                    <w:spacing w:line="220" w:lineRule="exact"/>
                    <w:ind w:leftChars="0"/>
                    <w:rPr>
                      <w:rFonts w:asciiTheme="majorEastAsia" w:eastAsiaTheme="majorEastAsia" w:hAnsiTheme="majorEastAsia"/>
                      <w:bCs/>
                      <w:sz w:val="18"/>
                      <w:szCs w:val="18"/>
                    </w:rPr>
                  </w:pPr>
                  <w:r w:rsidRPr="00957011">
                    <w:rPr>
                      <w:rFonts w:asciiTheme="majorEastAsia" w:eastAsiaTheme="majorEastAsia" w:hAnsiTheme="majorEastAsia" w:hint="eastAsia"/>
                      <w:bCs/>
                      <w:sz w:val="18"/>
                      <w:szCs w:val="18"/>
                    </w:rPr>
                    <w:t xml:space="preserve"> 売上高</w:t>
                  </w:r>
                </w:p>
              </w:tc>
              <w:tc>
                <w:tcPr>
                  <w:tcW w:w="588" w:type="pct"/>
                  <w:vAlign w:val="center"/>
                </w:tcPr>
                <w:p w14:paraId="255796E3"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c>
                <w:tcPr>
                  <w:tcW w:w="588" w:type="pct"/>
                  <w:vAlign w:val="center"/>
                </w:tcPr>
                <w:p w14:paraId="2C44453A"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c>
                <w:tcPr>
                  <w:tcW w:w="588" w:type="pct"/>
                  <w:vAlign w:val="center"/>
                </w:tcPr>
                <w:p w14:paraId="522095D7"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c>
                <w:tcPr>
                  <w:tcW w:w="588" w:type="pct"/>
                  <w:vAlign w:val="center"/>
                </w:tcPr>
                <w:p w14:paraId="472135CB"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c>
                <w:tcPr>
                  <w:tcW w:w="588" w:type="pct"/>
                  <w:vAlign w:val="center"/>
                </w:tcPr>
                <w:p w14:paraId="60197AAB"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c>
                <w:tcPr>
                  <w:tcW w:w="588" w:type="pct"/>
                  <w:vAlign w:val="center"/>
                </w:tcPr>
                <w:p w14:paraId="4C83EEBA" w14:textId="77777777" w:rsidR="00E205D5" w:rsidRPr="003122FC" w:rsidRDefault="00E205D5" w:rsidP="006F1E47">
                  <w:pPr>
                    <w:spacing w:line="220" w:lineRule="exact"/>
                    <w:rPr>
                      <w:rFonts w:asciiTheme="majorEastAsia" w:eastAsiaTheme="majorEastAsia" w:hAnsiTheme="majorEastAsia"/>
                      <w:bCs/>
                      <w:color w:val="auto"/>
                      <w:sz w:val="22"/>
                    </w:rPr>
                  </w:pPr>
                </w:p>
              </w:tc>
              <w:tc>
                <w:tcPr>
                  <w:tcW w:w="588" w:type="pct"/>
                  <w:vAlign w:val="center"/>
                </w:tcPr>
                <w:p w14:paraId="7C6A3207"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r>
            <w:tr w:rsidR="00E205D5" w:rsidRPr="003122FC" w14:paraId="58EB78EA" w14:textId="77777777" w:rsidTr="006F1E47">
              <w:trPr>
                <w:trHeight w:val="312"/>
              </w:trPr>
              <w:tc>
                <w:tcPr>
                  <w:tcW w:w="884" w:type="pct"/>
                  <w:vAlign w:val="center"/>
                </w:tcPr>
                <w:p w14:paraId="6A2BC590" w14:textId="77777777" w:rsidR="00E205D5" w:rsidRPr="00957011" w:rsidRDefault="00E205D5" w:rsidP="00E205D5">
                  <w:pPr>
                    <w:pStyle w:val="af7"/>
                    <w:numPr>
                      <w:ilvl w:val="0"/>
                      <w:numId w:val="21"/>
                    </w:numPr>
                    <w:spacing w:line="220" w:lineRule="exact"/>
                    <w:ind w:leftChars="0"/>
                    <w:rPr>
                      <w:rFonts w:asciiTheme="majorEastAsia" w:eastAsiaTheme="majorEastAsia" w:hAnsiTheme="majorEastAsia"/>
                      <w:bCs/>
                      <w:sz w:val="18"/>
                      <w:szCs w:val="18"/>
                    </w:rPr>
                  </w:pPr>
                  <w:r w:rsidRPr="00957011">
                    <w:rPr>
                      <w:rFonts w:asciiTheme="majorEastAsia" w:eastAsiaTheme="majorEastAsia" w:hAnsiTheme="majorEastAsia" w:hint="eastAsia"/>
                      <w:bCs/>
                      <w:sz w:val="18"/>
                      <w:szCs w:val="18"/>
                    </w:rPr>
                    <w:t xml:space="preserve"> 営業利益</w:t>
                  </w:r>
                </w:p>
              </w:tc>
              <w:tc>
                <w:tcPr>
                  <w:tcW w:w="588" w:type="pct"/>
                  <w:vAlign w:val="center"/>
                </w:tcPr>
                <w:p w14:paraId="2C47079F"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c>
                <w:tcPr>
                  <w:tcW w:w="588" w:type="pct"/>
                  <w:vAlign w:val="center"/>
                </w:tcPr>
                <w:p w14:paraId="3BFC1E3A"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c>
                <w:tcPr>
                  <w:tcW w:w="588" w:type="pct"/>
                  <w:vAlign w:val="center"/>
                </w:tcPr>
                <w:p w14:paraId="52206B24"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c>
                <w:tcPr>
                  <w:tcW w:w="588" w:type="pct"/>
                  <w:vAlign w:val="center"/>
                </w:tcPr>
                <w:p w14:paraId="40BB1646"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c>
                <w:tcPr>
                  <w:tcW w:w="588" w:type="pct"/>
                  <w:vAlign w:val="center"/>
                </w:tcPr>
                <w:p w14:paraId="64525F3B"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c>
                <w:tcPr>
                  <w:tcW w:w="588" w:type="pct"/>
                  <w:vAlign w:val="center"/>
                </w:tcPr>
                <w:p w14:paraId="471C588A" w14:textId="77777777" w:rsidR="00E205D5" w:rsidRPr="003122FC" w:rsidRDefault="00E205D5" w:rsidP="006F1E47">
                  <w:pPr>
                    <w:spacing w:line="220" w:lineRule="exact"/>
                    <w:rPr>
                      <w:rFonts w:asciiTheme="majorEastAsia" w:eastAsiaTheme="majorEastAsia" w:hAnsiTheme="majorEastAsia"/>
                      <w:bCs/>
                      <w:color w:val="auto"/>
                      <w:sz w:val="22"/>
                    </w:rPr>
                  </w:pPr>
                </w:p>
              </w:tc>
              <w:tc>
                <w:tcPr>
                  <w:tcW w:w="588" w:type="pct"/>
                  <w:vAlign w:val="center"/>
                </w:tcPr>
                <w:p w14:paraId="257D7482"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r>
            <w:tr w:rsidR="00E205D5" w:rsidRPr="003122FC" w14:paraId="6ABDF119" w14:textId="77777777" w:rsidTr="006F1E47">
              <w:trPr>
                <w:trHeight w:val="312"/>
              </w:trPr>
              <w:tc>
                <w:tcPr>
                  <w:tcW w:w="884" w:type="pct"/>
                  <w:vAlign w:val="center"/>
                </w:tcPr>
                <w:p w14:paraId="5C8A931B" w14:textId="4A165C64" w:rsidR="00E205D5" w:rsidRPr="00957011" w:rsidRDefault="00E205D5" w:rsidP="00E205D5">
                  <w:pPr>
                    <w:pStyle w:val="af7"/>
                    <w:numPr>
                      <w:ilvl w:val="0"/>
                      <w:numId w:val="21"/>
                    </w:numPr>
                    <w:spacing w:line="220" w:lineRule="exact"/>
                    <w:ind w:leftChars="0"/>
                    <w:rPr>
                      <w:rFonts w:asciiTheme="majorEastAsia" w:eastAsiaTheme="majorEastAsia" w:hAnsiTheme="majorEastAsia"/>
                      <w:bCs/>
                      <w:sz w:val="18"/>
                      <w:szCs w:val="18"/>
                    </w:rPr>
                  </w:pPr>
                  <w:r w:rsidRPr="00957011">
                    <w:rPr>
                      <w:rFonts w:asciiTheme="majorEastAsia" w:eastAsiaTheme="majorEastAsia" w:hAnsiTheme="majorEastAsia" w:hint="eastAsia"/>
                      <w:bCs/>
                      <w:sz w:val="18"/>
                      <w:szCs w:val="18"/>
                    </w:rPr>
                    <w:t xml:space="preserve"> 営業外</w:t>
                  </w:r>
                  <w:r w:rsidR="00950E9C">
                    <w:rPr>
                      <w:rFonts w:asciiTheme="majorEastAsia" w:eastAsiaTheme="majorEastAsia" w:hAnsiTheme="majorEastAsia" w:hint="eastAsia"/>
                      <w:bCs/>
                      <w:sz w:val="18"/>
                      <w:szCs w:val="18"/>
                    </w:rPr>
                    <w:t>損益</w:t>
                  </w:r>
                </w:p>
              </w:tc>
              <w:tc>
                <w:tcPr>
                  <w:tcW w:w="588" w:type="pct"/>
                  <w:vAlign w:val="center"/>
                </w:tcPr>
                <w:p w14:paraId="4B3A5471"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c>
                <w:tcPr>
                  <w:tcW w:w="588" w:type="pct"/>
                  <w:vAlign w:val="center"/>
                </w:tcPr>
                <w:p w14:paraId="17C64088"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c>
                <w:tcPr>
                  <w:tcW w:w="588" w:type="pct"/>
                  <w:vAlign w:val="center"/>
                </w:tcPr>
                <w:p w14:paraId="2BA64DD7"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c>
                <w:tcPr>
                  <w:tcW w:w="588" w:type="pct"/>
                  <w:vAlign w:val="center"/>
                </w:tcPr>
                <w:p w14:paraId="2604FFEF"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c>
                <w:tcPr>
                  <w:tcW w:w="588" w:type="pct"/>
                  <w:vAlign w:val="center"/>
                </w:tcPr>
                <w:p w14:paraId="28DB2A99"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c>
                <w:tcPr>
                  <w:tcW w:w="588" w:type="pct"/>
                  <w:vAlign w:val="center"/>
                </w:tcPr>
                <w:p w14:paraId="7AFE00F3" w14:textId="77777777" w:rsidR="00E205D5" w:rsidRPr="003122FC" w:rsidRDefault="00E205D5" w:rsidP="006F1E47">
                  <w:pPr>
                    <w:spacing w:line="220" w:lineRule="exact"/>
                    <w:rPr>
                      <w:rFonts w:asciiTheme="majorEastAsia" w:eastAsiaTheme="majorEastAsia" w:hAnsiTheme="majorEastAsia"/>
                      <w:bCs/>
                      <w:color w:val="auto"/>
                      <w:sz w:val="22"/>
                    </w:rPr>
                  </w:pPr>
                </w:p>
              </w:tc>
              <w:tc>
                <w:tcPr>
                  <w:tcW w:w="588" w:type="pct"/>
                  <w:vAlign w:val="center"/>
                </w:tcPr>
                <w:p w14:paraId="7D777484"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r>
            <w:tr w:rsidR="00E205D5" w:rsidRPr="003122FC" w14:paraId="68D24803" w14:textId="77777777" w:rsidTr="006F1E47">
              <w:trPr>
                <w:trHeight w:val="312"/>
              </w:trPr>
              <w:tc>
                <w:tcPr>
                  <w:tcW w:w="884" w:type="pct"/>
                  <w:vAlign w:val="center"/>
                </w:tcPr>
                <w:p w14:paraId="13D743BF" w14:textId="77777777" w:rsidR="00E205D5" w:rsidRPr="00957011" w:rsidRDefault="00E205D5" w:rsidP="00E205D5">
                  <w:pPr>
                    <w:spacing w:line="220" w:lineRule="exact"/>
                    <w:ind w:firstLine="300"/>
                    <w:rPr>
                      <w:rFonts w:asciiTheme="majorEastAsia" w:eastAsiaTheme="majorEastAsia" w:hAnsiTheme="majorEastAsia"/>
                      <w:bCs/>
                      <w:color w:val="auto"/>
                      <w:sz w:val="18"/>
                      <w:szCs w:val="18"/>
                    </w:rPr>
                  </w:pPr>
                  <w:r w:rsidRPr="00957011">
                    <w:rPr>
                      <w:rFonts w:asciiTheme="majorEastAsia" w:eastAsiaTheme="majorEastAsia" w:hAnsiTheme="majorEastAsia" w:hint="eastAsia"/>
                      <w:bCs/>
                      <w:color w:val="auto"/>
                      <w:sz w:val="18"/>
                      <w:szCs w:val="18"/>
                    </w:rPr>
                    <w:t>経常利益</w:t>
                  </w:r>
                </w:p>
                <w:p w14:paraId="444EACEF" w14:textId="0CC06071" w:rsidR="00E205D5" w:rsidRPr="00957011" w:rsidRDefault="00E205D5" w:rsidP="00E205D5">
                  <w:pPr>
                    <w:spacing w:line="220" w:lineRule="exact"/>
                    <w:ind w:firstLine="200"/>
                    <w:rPr>
                      <w:rFonts w:asciiTheme="majorEastAsia" w:eastAsiaTheme="majorEastAsia" w:hAnsiTheme="majorEastAsia"/>
                      <w:bCs/>
                      <w:color w:val="auto"/>
                      <w:sz w:val="18"/>
                      <w:szCs w:val="18"/>
                    </w:rPr>
                  </w:pPr>
                  <w:r w:rsidRPr="00957011">
                    <w:rPr>
                      <w:rFonts w:asciiTheme="majorEastAsia" w:eastAsiaTheme="majorEastAsia" w:hAnsiTheme="majorEastAsia" w:hint="eastAsia"/>
                      <w:bCs/>
                      <w:color w:val="auto"/>
                      <w:sz w:val="18"/>
                      <w:szCs w:val="18"/>
                    </w:rPr>
                    <w:t>（②</w:t>
                  </w:r>
                  <w:r w:rsidR="00950E9C">
                    <w:rPr>
                      <w:rFonts w:asciiTheme="majorEastAsia" w:eastAsiaTheme="majorEastAsia" w:hAnsiTheme="majorEastAsia" w:hint="eastAsia"/>
                      <w:bCs/>
                      <w:color w:val="auto"/>
                      <w:sz w:val="18"/>
                      <w:szCs w:val="18"/>
                    </w:rPr>
                    <w:t>＋</w:t>
                  </w:r>
                  <w:r w:rsidRPr="00957011">
                    <w:rPr>
                      <w:rFonts w:asciiTheme="majorEastAsia" w:eastAsiaTheme="majorEastAsia" w:hAnsiTheme="majorEastAsia" w:hint="eastAsia"/>
                      <w:bCs/>
                      <w:color w:val="auto"/>
                      <w:sz w:val="18"/>
                      <w:szCs w:val="18"/>
                    </w:rPr>
                    <w:t>③）</w:t>
                  </w:r>
                </w:p>
              </w:tc>
              <w:tc>
                <w:tcPr>
                  <w:tcW w:w="588" w:type="pct"/>
                  <w:vAlign w:val="center"/>
                </w:tcPr>
                <w:p w14:paraId="194D2FA8" w14:textId="77777777" w:rsidR="00E205D5" w:rsidRPr="003122FC" w:rsidRDefault="00E205D5" w:rsidP="006F1E47">
                  <w:pPr>
                    <w:spacing w:line="220" w:lineRule="exact"/>
                    <w:rPr>
                      <w:rFonts w:asciiTheme="majorEastAsia" w:eastAsiaTheme="majorEastAsia" w:hAnsiTheme="majorEastAsia"/>
                      <w:bCs/>
                      <w:color w:val="auto"/>
                      <w:sz w:val="22"/>
                    </w:rPr>
                  </w:pPr>
                </w:p>
              </w:tc>
              <w:tc>
                <w:tcPr>
                  <w:tcW w:w="588" w:type="pct"/>
                  <w:vAlign w:val="center"/>
                </w:tcPr>
                <w:p w14:paraId="412A09E9" w14:textId="77777777" w:rsidR="00E205D5" w:rsidRPr="003122FC" w:rsidRDefault="00E205D5" w:rsidP="006F1E47">
                  <w:pPr>
                    <w:spacing w:line="220" w:lineRule="exact"/>
                    <w:rPr>
                      <w:rFonts w:asciiTheme="majorEastAsia" w:eastAsiaTheme="majorEastAsia" w:hAnsiTheme="majorEastAsia"/>
                      <w:bCs/>
                      <w:color w:val="auto"/>
                      <w:sz w:val="22"/>
                    </w:rPr>
                  </w:pPr>
                </w:p>
              </w:tc>
              <w:tc>
                <w:tcPr>
                  <w:tcW w:w="588" w:type="pct"/>
                  <w:vAlign w:val="center"/>
                </w:tcPr>
                <w:p w14:paraId="04CB0D3C" w14:textId="77777777" w:rsidR="00E205D5" w:rsidRPr="003122FC" w:rsidRDefault="00E205D5" w:rsidP="006F1E47">
                  <w:pPr>
                    <w:spacing w:line="220" w:lineRule="exact"/>
                    <w:rPr>
                      <w:rFonts w:asciiTheme="majorEastAsia" w:eastAsiaTheme="majorEastAsia" w:hAnsiTheme="majorEastAsia"/>
                      <w:bCs/>
                      <w:color w:val="auto"/>
                      <w:sz w:val="22"/>
                    </w:rPr>
                  </w:pPr>
                </w:p>
              </w:tc>
              <w:tc>
                <w:tcPr>
                  <w:tcW w:w="588" w:type="pct"/>
                  <w:vAlign w:val="center"/>
                </w:tcPr>
                <w:p w14:paraId="7CC76540" w14:textId="77777777" w:rsidR="00E205D5" w:rsidRPr="003122FC" w:rsidRDefault="00E205D5" w:rsidP="006F1E47">
                  <w:pPr>
                    <w:spacing w:line="220" w:lineRule="exact"/>
                    <w:rPr>
                      <w:rFonts w:asciiTheme="majorEastAsia" w:eastAsiaTheme="majorEastAsia" w:hAnsiTheme="majorEastAsia"/>
                      <w:bCs/>
                      <w:color w:val="auto"/>
                      <w:sz w:val="22"/>
                    </w:rPr>
                  </w:pPr>
                </w:p>
              </w:tc>
              <w:tc>
                <w:tcPr>
                  <w:tcW w:w="588" w:type="pct"/>
                  <w:vAlign w:val="center"/>
                </w:tcPr>
                <w:p w14:paraId="088439C5" w14:textId="77777777" w:rsidR="00E205D5" w:rsidRPr="003122FC" w:rsidRDefault="00E205D5" w:rsidP="006F1E47">
                  <w:pPr>
                    <w:spacing w:line="220" w:lineRule="exact"/>
                    <w:rPr>
                      <w:rFonts w:asciiTheme="majorEastAsia" w:eastAsiaTheme="majorEastAsia" w:hAnsiTheme="majorEastAsia"/>
                      <w:bCs/>
                      <w:color w:val="auto"/>
                      <w:sz w:val="22"/>
                    </w:rPr>
                  </w:pPr>
                </w:p>
              </w:tc>
              <w:tc>
                <w:tcPr>
                  <w:tcW w:w="588" w:type="pct"/>
                  <w:vAlign w:val="center"/>
                </w:tcPr>
                <w:p w14:paraId="53A8F53C" w14:textId="77777777" w:rsidR="00E205D5" w:rsidRPr="003122FC" w:rsidRDefault="00E205D5" w:rsidP="006F1E47">
                  <w:pPr>
                    <w:spacing w:line="220" w:lineRule="exact"/>
                    <w:rPr>
                      <w:rFonts w:asciiTheme="majorEastAsia" w:eastAsiaTheme="majorEastAsia" w:hAnsiTheme="majorEastAsia"/>
                      <w:bCs/>
                      <w:color w:val="auto"/>
                      <w:sz w:val="22"/>
                    </w:rPr>
                  </w:pPr>
                </w:p>
              </w:tc>
              <w:tc>
                <w:tcPr>
                  <w:tcW w:w="588" w:type="pct"/>
                  <w:vAlign w:val="center"/>
                </w:tcPr>
                <w:p w14:paraId="13D4E141" w14:textId="77777777" w:rsidR="00E205D5" w:rsidRPr="003122FC" w:rsidRDefault="00E205D5" w:rsidP="006F1E47">
                  <w:pPr>
                    <w:spacing w:line="220" w:lineRule="exact"/>
                    <w:rPr>
                      <w:rFonts w:asciiTheme="majorEastAsia" w:eastAsiaTheme="majorEastAsia" w:hAnsiTheme="majorEastAsia"/>
                      <w:bCs/>
                      <w:color w:val="auto"/>
                      <w:sz w:val="22"/>
                    </w:rPr>
                  </w:pPr>
                </w:p>
              </w:tc>
            </w:tr>
            <w:tr w:rsidR="00E205D5" w:rsidRPr="003122FC" w14:paraId="4A6BDA79" w14:textId="77777777" w:rsidTr="006F1E47">
              <w:trPr>
                <w:trHeight w:val="312"/>
              </w:trPr>
              <w:tc>
                <w:tcPr>
                  <w:tcW w:w="884" w:type="pct"/>
                  <w:vAlign w:val="center"/>
                </w:tcPr>
                <w:p w14:paraId="66218D47" w14:textId="77777777" w:rsidR="00E205D5" w:rsidRPr="00957011" w:rsidRDefault="00E205D5" w:rsidP="00E205D5">
                  <w:pPr>
                    <w:pStyle w:val="af7"/>
                    <w:numPr>
                      <w:ilvl w:val="0"/>
                      <w:numId w:val="21"/>
                    </w:numPr>
                    <w:spacing w:line="220" w:lineRule="exact"/>
                    <w:ind w:leftChars="0"/>
                    <w:rPr>
                      <w:rFonts w:asciiTheme="majorEastAsia" w:eastAsiaTheme="majorEastAsia" w:hAnsiTheme="majorEastAsia"/>
                      <w:bCs/>
                      <w:sz w:val="18"/>
                      <w:szCs w:val="18"/>
                    </w:rPr>
                  </w:pPr>
                  <w:r w:rsidRPr="00957011">
                    <w:rPr>
                      <w:rFonts w:asciiTheme="majorEastAsia" w:eastAsiaTheme="majorEastAsia" w:hAnsiTheme="majorEastAsia" w:hint="eastAsia"/>
                      <w:bCs/>
                      <w:sz w:val="18"/>
                      <w:szCs w:val="18"/>
                    </w:rPr>
                    <w:t xml:space="preserve"> 人件費</w:t>
                  </w:r>
                </w:p>
              </w:tc>
              <w:tc>
                <w:tcPr>
                  <w:tcW w:w="588" w:type="pct"/>
                  <w:vAlign w:val="center"/>
                </w:tcPr>
                <w:p w14:paraId="3035D61A"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c>
                <w:tcPr>
                  <w:tcW w:w="588" w:type="pct"/>
                  <w:vAlign w:val="center"/>
                </w:tcPr>
                <w:p w14:paraId="1C638036"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c>
                <w:tcPr>
                  <w:tcW w:w="588" w:type="pct"/>
                  <w:vAlign w:val="center"/>
                </w:tcPr>
                <w:p w14:paraId="303A4626"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c>
                <w:tcPr>
                  <w:tcW w:w="588" w:type="pct"/>
                  <w:vAlign w:val="center"/>
                </w:tcPr>
                <w:p w14:paraId="46A1F1ED"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c>
                <w:tcPr>
                  <w:tcW w:w="588" w:type="pct"/>
                  <w:vAlign w:val="center"/>
                </w:tcPr>
                <w:p w14:paraId="4DCAEDEF"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c>
                <w:tcPr>
                  <w:tcW w:w="588" w:type="pct"/>
                  <w:vAlign w:val="center"/>
                </w:tcPr>
                <w:p w14:paraId="7D16C5AF" w14:textId="77777777" w:rsidR="00E205D5" w:rsidRPr="003122FC" w:rsidRDefault="00E205D5" w:rsidP="006F1E47">
                  <w:pPr>
                    <w:spacing w:line="220" w:lineRule="exact"/>
                    <w:rPr>
                      <w:rFonts w:asciiTheme="majorEastAsia" w:eastAsiaTheme="majorEastAsia" w:hAnsiTheme="majorEastAsia"/>
                      <w:bCs/>
                      <w:color w:val="auto"/>
                      <w:sz w:val="22"/>
                    </w:rPr>
                  </w:pPr>
                </w:p>
              </w:tc>
              <w:tc>
                <w:tcPr>
                  <w:tcW w:w="588" w:type="pct"/>
                  <w:vAlign w:val="center"/>
                </w:tcPr>
                <w:p w14:paraId="6DAABEEF"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r>
            <w:tr w:rsidR="00E205D5" w:rsidRPr="003122FC" w14:paraId="27DB1EC3" w14:textId="77777777" w:rsidTr="006F1E47">
              <w:trPr>
                <w:trHeight w:val="312"/>
              </w:trPr>
              <w:tc>
                <w:tcPr>
                  <w:tcW w:w="884" w:type="pct"/>
                  <w:tcBorders>
                    <w:bottom w:val="single" w:sz="4" w:space="0" w:color="000000"/>
                  </w:tcBorders>
                  <w:vAlign w:val="center"/>
                </w:tcPr>
                <w:p w14:paraId="26A93358" w14:textId="77777777" w:rsidR="00E205D5" w:rsidRPr="00957011" w:rsidRDefault="00E205D5" w:rsidP="00E205D5">
                  <w:pPr>
                    <w:pStyle w:val="af7"/>
                    <w:numPr>
                      <w:ilvl w:val="0"/>
                      <w:numId w:val="21"/>
                    </w:numPr>
                    <w:spacing w:line="220" w:lineRule="exact"/>
                    <w:ind w:leftChars="0"/>
                    <w:rPr>
                      <w:rFonts w:asciiTheme="majorEastAsia" w:eastAsiaTheme="majorEastAsia" w:hAnsiTheme="majorEastAsia"/>
                      <w:bCs/>
                      <w:sz w:val="18"/>
                      <w:szCs w:val="18"/>
                    </w:rPr>
                  </w:pPr>
                  <w:r w:rsidRPr="00957011">
                    <w:rPr>
                      <w:rFonts w:asciiTheme="majorEastAsia" w:eastAsiaTheme="majorEastAsia" w:hAnsiTheme="majorEastAsia" w:hint="eastAsia"/>
                      <w:bCs/>
                      <w:sz w:val="18"/>
                      <w:szCs w:val="18"/>
                    </w:rPr>
                    <w:t xml:space="preserve"> 減価償却費</w:t>
                  </w:r>
                </w:p>
              </w:tc>
              <w:tc>
                <w:tcPr>
                  <w:tcW w:w="588" w:type="pct"/>
                  <w:tcBorders>
                    <w:bottom w:val="single" w:sz="4" w:space="0" w:color="000000"/>
                  </w:tcBorders>
                  <w:vAlign w:val="center"/>
                </w:tcPr>
                <w:p w14:paraId="44237336"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c>
                <w:tcPr>
                  <w:tcW w:w="588" w:type="pct"/>
                  <w:tcBorders>
                    <w:bottom w:val="single" w:sz="4" w:space="0" w:color="000000"/>
                  </w:tcBorders>
                  <w:vAlign w:val="center"/>
                </w:tcPr>
                <w:p w14:paraId="1F07B9F5"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c>
                <w:tcPr>
                  <w:tcW w:w="588" w:type="pct"/>
                  <w:tcBorders>
                    <w:bottom w:val="single" w:sz="4" w:space="0" w:color="000000"/>
                  </w:tcBorders>
                  <w:vAlign w:val="center"/>
                </w:tcPr>
                <w:p w14:paraId="0675AF98"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c>
                <w:tcPr>
                  <w:tcW w:w="588" w:type="pct"/>
                  <w:tcBorders>
                    <w:bottom w:val="single" w:sz="4" w:space="0" w:color="000000"/>
                  </w:tcBorders>
                  <w:vAlign w:val="center"/>
                </w:tcPr>
                <w:p w14:paraId="6BDE078C"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c>
                <w:tcPr>
                  <w:tcW w:w="588" w:type="pct"/>
                  <w:tcBorders>
                    <w:bottom w:val="single" w:sz="4" w:space="0" w:color="000000"/>
                  </w:tcBorders>
                  <w:vAlign w:val="center"/>
                </w:tcPr>
                <w:p w14:paraId="3FD481F1"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c>
                <w:tcPr>
                  <w:tcW w:w="588" w:type="pct"/>
                  <w:tcBorders>
                    <w:bottom w:val="single" w:sz="4" w:space="0" w:color="000000"/>
                  </w:tcBorders>
                  <w:vAlign w:val="center"/>
                </w:tcPr>
                <w:p w14:paraId="5689CC99" w14:textId="77777777" w:rsidR="00E205D5" w:rsidRPr="003122FC" w:rsidRDefault="00E205D5" w:rsidP="006F1E47">
                  <w:pPr>
                    <w:spacing w:line="220" w:lineRule="exact"/>
                    <w:rPr>
                      <w:rFonts w:asciiTheme="majorEastAsia" w:eastAsiaTheme="majorEastAsia" w:hAnsiTheme="majorEastAsia"/>
                      <w:bCs/>
                      <w:color w:val="auto"/>
                      <w:sz w:val="22"/>
                    </w:rPr>
                  </w:pPr>
                </w:p>
              </w:tc>
              <w:tc>
                <w:tcPr>
                  <w:tcW w:w="588" w:type="pct"/>
                  <w:tcBorders>
                    <w:bottom w:val="single" w:sz="4" w:space="0" w:color="000000"/>
                  </w:tcBorders>
                  <w:vAlign w:val="center"/>
                </w:tcPr>
                <w:p w14:paraId="7F7ADF72"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r>
            <w:tr w:rsidR="00E205D5" w:rsidRPr="003122FC" w14:paraId="6F0F9C52" w14:textId="77777777" w:rsidTr="006F1E47">
              <w:trPr>
                <w:trHeight w:val="312"/>
              </w:trPr>
              <w:tc>
                <w:tcPr>
                  <w:tcW w:w="884" w:type="pct"/>
                  <w:tcBorders>
                    <w:top w:val="single" w:sz="4" w:space="0" w:color="000000"/>
                    <w:left w:val="single" w:sz="4" w:space="0" w:color="000000"/>
                    <w:bottom w:val="single" w:sz="4" w:space="0" w:color="000000"/>
                  </w:tcBorders>
                  <w:vAlign w:val="center"/>
                </w:tcPr>
                <w:p w14:paraId="1C37EC8B" w14:textId="77777777" w:rsidR="00E205D5" w:rsidRPr="00957011" w:rsidRDefault="00E205D5" w:rsidP="00E205D5">
                  <w:pPr>
                    <w:spacing w:line="220" w:lineRule="exact"/>
                    <w:rPr>
                      <w:rFonts w:asciiTheme="majorEastAsia" w:eastAsiaTheme="majorEastAsia" w:hAnsiTheme="majorEastAsia"/>
                      <w:bCs/>
                      <w:color w:val="auto"/>
                      <w:sz w:val="18"/>
                      <w:szCs w:val="18"/>
                    </w:rPr>
                  </w:pPr>
                  <w:r w:rsidRPr="00957011">
                    <w:rPr>
                      <w:rFonts w:asciiTheme="majorEastAsia" w:eastAsiaTheme="majorEastAsia" w:hAnsiTheme="majorEastAsia" w:hint="eastAsia"/>
                      <w:bCs/>
                      <w:color w:val="auto"/>
                      <w:sz w:val="18"/>
                      <w:szCs w:val="18"/>
                    </w:rPr>
                    <w:t xml:space="preserve">　付加価値額</w:t>
                  </w:r>
                </w:p>
                <w:p w14:paraId="287A51D6" w14:textId="77777777" w:rsidR="00E205D5" w:rsidRPr="00957011" w:rsidRDefault="00E205D5" w:rsidP="00E205D5">
                  <w:pPr>
                    <w:spacing w:line="220" w:lineRule="exact"/>
                    <w:rPr>
                      <w:rFonts w:asciiTheme="majorEastAsia" w:eastAsiaTheme="majorEastAsia" w:hAnsiTheme="majorEastAsia"/>
                      <w:bCs/>
                      <w:color w:val="auto"/>
                      <w:sz w:val="18"/>
                      <w:szCs w:val="18"/>
                    </w:rPr>
                  </w:pPr>
                  <w:r w:rsidRPr="00957011">
                    <w:rPr>
                      <w:rFonts w:asciiTheme="majorEastAsia" w:eastAsiaTheme="majorEastAsia" w:hAnsiTheme="majorEastAsia" w:hint="eastAsia"/>
                      <w:bCs/>
                      <w:color w:val="auto"/>
                      <w:sz w:val="18"/>
                      <w:szCs w:val="18"/>
                    </w:rPr>
                    <w:t>（②＋④＋⑤）</w:t>
                  </w:r>
                </w:p>
              </w:tc>
              <w:tc>
                <w:tcPr>
                  <w:tcW w:w="588" w:type="pct"/>
                  <w:tcBorders>
                    <w:top w:val="single" w:sz="4" w:space="0" w:color="000000"/>
                    <w:bottom w:val="single" w:sz="4" w:space="0" w:color="000000"/>
                  </w:tcBorders>
                  <w:vAlign w:val="center"/>
                </w:tcPr>
                <w:p w14:paraId="77A24133" w14:textId="77777777" w:rsidR="00E205D5" w:rsidRPr="003122FC" w:rsidRDefault="00E205D5" w:rsidP="006F1E47">
                  <w:pPr>
                    <w:spacing w:line="220" w:lineRule="exact"/>
                    <w:rPr>
                      <w:rFonts w:asciiTheme="majorEastAsia" w:eastAsiaTheme="majorEastAsia" w:hAnsiTheme="majorEastAsia"/>
                      <w:bCs/>
                      <w:color w:val="auto"/>
                      <w:sz w:val="22"/>
                    </w:rPr>
                  </w:pPr>
                </w:p>
              </w:tc>
              <w:tc>
                <w:tcPr>
                  <w:tcW w:w="588" w:type="pct"/>
                  <w:tcBorders>
                    <w:top w:val="single" w:sz="4" w:space="0" w:color="000000"/>
                    <w:bottom w:val="single" w:sz="4" w:space="0" w:color="000000"/>
                  </w:tcBorders>
                  <w:vAlign w:val="center"/>
                </w:tcPr>
                <w:p w14:paraId="26AC4627" w14:textId="77777777" w:rsidR="00E205D5" w:rsidRPr="003122FC" w:rsidRDefault="00E205D5" w:rsidP="006F1E47">
                  <w:pPr>
                    <w:spacing w:line="220" w:lineRule="exact"/>
                    <w:rPr>
                      <w:rFonts w:asciiTheme="majorEastAsia" w:eastAsiaTheme="majorEastAsia" w:hAnsiTheme="majorEastAsia"/>
                      <w:bCs/>
                      <w:color w:val="auto"/>
                      <w:sz w:val="22"/>
                    </w:rPr>
                  </w:pPr>
                </w:p>
              </w:tc>
              <w:tc>
                <w:tcPr>
                  <w:tcW w:w="588" w:type="pct"/>
                  <w:tcBorders>
                    <w:top w:val="single" w:sz="4" w:space="0" w:color="000000"/>
                    <w:bottom w:val="single" w:sz="4" w:space="0" w:color="000000"/>
                  </w:tcBorders>
                  <w:vAlign w:val="center"/>
                </w:tcPr>
                <w:p w14:paraId="3A0C0D20" w14:textId="77777777" w:rsidR="00E205D5" w:rsidRPr="003122FC" w:rsidRDefault="00E205D5" w:rsidP="006F1E47">
                  <w:pPr>
                    <w:spacing w:line="220" w:lineRule="exact"/>
                    <w:rPr>
                      <w:rFonts w:asciiTheme="majorEastAsia" w:eastAsiaTheme="majorEastAsia" w:hAnsiTheme="majorEastAsia"/>
                      <w:bCs/>
                      <w:color w:val="auto"/>
                      <w:sz w:val="22"/>
                    </w:rPr>
                  </w:pPr>
                </w:p>
              </w:tc>
              <w:tc>
                <w:tcPr>
                  <w:tcW w:w="588" w:type="pct"/>
                  <w:tcBorders>
                    <w:top w:val="single" w:sz="4" w:space="0" w:color="000000"/>
                    <w:bottom w:val="single" w:sz="4" w:space="0" w:color="000000"/>
                  </w:tcBorders>
                  <w:vAlign w:val="center"/>
                </w:tcPr>
                <w:p w14:paraId="7B605EFC" w14:textId="77777777" w:rsidR="00E205D5" w:rsidRPr="003122FC" w:rsidRDefault="00E205D5" w:rsidP="006F1E47">
                  <w:pPr>
                    <w:spacing w:line="220" w:lineRule="exact"/>
                    <w:rPr>
                      <w:rFonts w:asciiTheme="majorEastAsia" w:eastAsiaTheme="majorEastAsia" w:hAnsiTheme="majorEastAsia"/>
                      <w:bCs/>
                      <w:color w:val="auto"/>
                      <w:sz w:val="22"/>
                    </w:rPr>
                  </w:pPr>
                </w:p>
              </w:tc>
              <w:tc>
                <w:tcPr>
                  <w:tcW w:w="588" w:type="pct"/>
                  <w:tcBorders>
                    <w:top w:val="single" w:sz="4" w:space="0" w:color="000000"/>
                    <w:bottom w:val="single" w:sz="4" w:space="0" w:color="000000"/>
                  </w:tcBorders>
                  <w:vAlign w:val="center"/>
                </w:tcPr>
                <w:p w14:paraId="3B28EBFF" w14:textId="77777777" w:rsidR="00E205D5" w:rsidRPr="003122FC" w:rsidRDefault="00E205D5" w:rsidP="006F1E47">
                  <w:pPr>
                    <w:spacing w:line="220" w:lineRule="exact"/>
                    <w:rPr>
                      <w:rFonts w:asciiTheme="majorEastAsia" w:eastAsiaTheme="majorEastAsia" w:hAnsiTheme="majorEastAsia"/>
                      <w:bCs/>
                      <w:color w:val="auto"/>
                      <w:sz w:val="22"/>
                    </w:rPr>
                  </w:pPr>
                </w:p>
              </w:tc>
              <w:tc>
                <w:tcPr>
                  <w:tcW w:w="588" w:type="pct"/>
                  <w:tcBorders>
                    <w:top w:val="single" w:sz="4" w:space="0" w:color="000000"/>
                    <w:bottom w:val="single" w:sz="4" w:space="0" w:color="000000"/>
                  </w:tcBorders>
                  <w:vAlign w:val="center"/>
                </w:tcPr>
                <w:p w14:paraId="2BF2789E" w14:textId="77777777" w:rsidR="00E205D5" w:rsidRPr="003122FC" w:rsidRDefault="00E205D5" w:rsidP="006F1E47">
                  <w:pPr>
                    <w:spacing w:line="220" w:lineRule="exact"/>
                    <w:rPr>
                      <w:rFonts w:asciiTheme="majorEastAsia" w:eastAsiaTheme="majorEastAsia" w:hAnsiTheme="majorEastAsia"/>
                      <w:bCs/>
                      <w:color w:val="auto"/>
                      <w:sz w:val="22"/>
                    </w:rPr>
                  </w:pPr>
                </w:p>
              </w:tc>
              <w:tc>
                <w:tcPr>
                  <w:tcW w:w="588" w:type="pct"/>
                  <w:tcBorders>
                    <w:top w:val="single" w:sz="4" w:space="0" w:color="000000"/>
                    <w:bottom w:val="single" w:sz="4" w:space="0" w:color="000000"/>
                    <w:right w:val="single" w:sz="4" w:space="0" w:color="000000"/>
                  </w:tcBorders>
                  <w:vAlign w:val="center"/>
                </w:tcPr>
                <w:p w14:paraId="100A1D38" w14:textId="77777777" w:rsidR="00E205D5" w:rsidRPr="003122FC" w:rsidRDefault="00E205D5" w:rsidP="006F1E47">
                  <w:pPr>
                    <w:spacing w:line="220" w:lineRule="exact"/>
                    <w:rPr>
                      <w:rFonts w:asciiTheme="majorEastAsia" w:eastAsiaTheme="majorEastAsia" w:hAnsiTheme="majorEastAsia"/>
                      <w:bCs/>
                      <w:color w:val="auto"/>
                      <w:sz w:val="22"/>
                    </w:rPr>
                  </w:pPr>
                </w:p>
              </w:tc>
            </w:tr>
          </w:tbl>
          <w:p w14:paraId="44ECF1B8" w14:textId="77777777" w:rsidR="00E205D5" w:rsidRPr="003122FC" w:rsidRDefault="00E205D5" w:rsidP="00950E9C">
            <w:pPr>
              <w:spacing w:line="240" w:lineRule="exact"/>
              <w:ind w:leftChars="100" w:left="210"/>
              <w:rPr>
                <w:rFonts w:asciiTheme="majorEastAsia" w:eastAsiaTheme="majorEastAsia" w:hAnsiTheme="majorEastAsia"/>
                <w:color w:val="auto"/>
                <w:sz w:val="18"/>
                <w:szCs w:val="22"/>
              </w:rPr>
            </w:pPr>
            <w:r w:rsidRPr="003122FC">
              <w:rPr>
                <w:rFonts w:asciiTheme="majorEastAsia" w:eastAsiaTheme="majorEastAsia" w:hAnsiTheme="majorEastAsia" w:hint="eastAsia"/>
                <w:color w:val="auto"/>
                <w:sz w:val="18"/>
                <w:szCs w:val="22"/>
              </w:rPr>
              <w:t>※　各欄に記載する金額の算出に当たっては、以下をご参照ください。</w:t>
            </w:r>
          </w:p>
          <w:p w14:paraId="51020A77" w14:textId="77777777" w:rsidR="00E205D5" w:rsidRPr="003122FC" w:rsidRDefault="00E205D5" w:rsidP="00E205D5">
            <w:pPr>
              <w:spacing w:line="240" w:lineRule="exact"/>
              <w:rPr>
                <w:rFonts w:asciiTheme="majorEastAsia" w:eastAsiaTheme="majorEastAsia" w:hAnsiTheme="majorEastAsia"/>
                <w:color w:val="auto"/>
                <w:sz w:val="18"/>
                <w:szCs w:val="22"/>
                <w:shd w:val="pct15" w:color="auto" w:fill="FFFFFF"/>
              </w:rPr>
            </w:pPr>
            <w:r w:rsidRPr="003122FC">
              <w:rPr>
                <w:rFonts w:asciiTheme="majorEastAsia" w:eastAsiaTheme="majorEastAsia" w:hAnsiTheme="majorEastAsia" w:hint="eastAsia"/>
                <w:color w:val="auto"/>
                <w:sz w:val="18"/>
                <w:szCs w:val="22"/>
                <w:shd w:val="pct15" w:color="auto" w:fill="FFFFFF"/>
              </w:rPr>
              <w:t>【法人の場合】</w:t>
            </w:r>
          </w:p>
          <w:p w14:paraId="56586347" w14:textId="77777777" w:rsidR="00E205D5" w:rsidRPr="003122FC" w:rsidRDefault="00E205D5" w:rsidP="00E205D5">
            <w:pPr>
              <w:spacing w:line="240" w:lineRule="exact"/>
              <w:ind w:leftChars="100" w:left="1830" w:hangingChars="900" w:hanging="1620"/>
              <w:rPr>
                <w:rFonts w:asciiTheme="majorEastAsia" w:eastAsiaTheme="majorEastAsia" w:hAnsiTheme="majorEastAsia"/>
                <w:color w:val="auto"/>
                <w:sz w:val="18"/>
                <w:szCs w:val="18"/>
              </w:rPr>
            </w:pPr>
            <w:r w:rsidRPr="003122FC">
              <w:rPr>
                <w:rFonts w:asciiTheme="majorEastAsia" w:eastAsiaTheme="majorEastAsia" w:hAnsiTheme="majorEastAsia" w:hint="eastAsia"/>
                <w:color w:val="auto"/>
                <w:sz w:val="18"/>
                <w:szCs w:val="18"/>
              </w:rPr>
              <w:t>人件費　　　　＝　売上原価に含まれる労務費（福利厚生費、退職金等含む）＋一般管理費に含まれる役員給与、従業員給与、賞与、賞与引当金繰入、福利厚生費、法定福利費、退職金、退職給与引当金繰入</w:t>
            </w:r>
          </w:p>
          <w:p w14:paraId="17E571CA" w14:textId="77777777" w:rsidR="00E205D5" w:rsidRPr="003122FC" w:rsidRDefault="00E205D5" w:rsidP="00E205D5">
            <w:pPr>
              <w:spacing w:line="240" w:lineRule="exact"/>
              <w:ind w:leftChars="100" w:left="1830" w:hangingChars="900" w:hanging="1620"/>
              <w:rPr>
                <w:rFonts w:asciiTheme="majorEastAsia" w:eastAsiaTheme="majorEastAsia" w:hAnsiTheme="majorEastAsia"/>
                <w:color w:val="auto"/>
                <w:sz w:val="18"/>
                <w:szCs w:val="18"/>
              </w:rPr>
            </w:pPr>
            <w:r w:rsidRPr="003122FC">
              <w:rPr>
                <w:rFonts w:asciiTheme="majorEastAsia" w:eastAsiaTheme="majorEastAsia" w:hAnsiTheme="majorEastAsia" w:hint="eastAsia"/>
                <w:color w:val="auto"/>
                <w:sz w:val="18"/>
                <w:szCs w:val="18"/>
              </w:rPr>
              <w:t>減価償却費　　＝　売上原価に含まれる減価償却費、繰延資産償却＋一般管理費に含まれる</w:t>
            </w:r>
            <w:r w:rsidRPr="003122FC">
              <w:rPr>
                <w:rFonts w:asciiTheme="majorEastAsia" w:eastAsiaTheme="majorEastAsia" w:hAnsiTheme="majorEastAsia"/>
                <w:color w:val="auto"/>
                <w:sz w:val="18"/>
                <w:szCs w:val="18"/>
              </w:rPr>
              <w:t>減価償却費、繰延資産償却</w:t>
            </w:r>
          </w:p>
          <w:p w14:paraId="584B0170" w14:textId="3406B10D" w:rsidR="00E205D5" w:rsidRDefault="00E205D5" w:rsidP="00E205D5">
            <w:pPr>
              <w:spacing w:line="240" w:lineRule="exact"/>
              <w:ind w:leftChars="100" w:left="1290" w:hangingChars="600" w:hanging="1080"/>
              <w:rPr>
                <w:rFonts w:asciiTheme="majorEastAsia" w:eastAsiaTheme="majorEastAsia" w:hAnsiTheme="majorEastAsia"/>
                <w:color w:val="auto"/>
                <w:sz w:val="18"/>
                <w:szCs w:val="18"/>
                <w:lang w:eastAsia="zh-CN"/>
              </w:rPr>
            </w:pPr>
            <w:r w:rsidRPr="003122FC">
              <w:rPr>
                <w:rFonts w:asciiTheme="majorEastAsia" w:eastAsiaTheme="majorEastAsia" w:hAnsiTheme="majorEastAsia" w:hint="eastAsia"/>
                <w:color w:val="auto"/>
                <w:sz w:val="18"/>
                <w:szCs w:val="18"/>
                <w:lang w:eastAsia="zh-CN"/>
              </w:rPr>
              <w:t>付加価値額　　＝　営業利益＋人件費＋減価償却費</w:t>
            </w:r>
          </w:p>
          <w:p w14:paraId="306EC65C" w14:textId="24BC8D84" w:rsidR="00E205D5" w:rsidRPr="003122FC" w:rsidRDefault="00E205D5" w:rsidP="00E205D5">
            <w:pPr>
              <w:spacing w:line="240" w:lineRule="exact"/>
              <w:rPr>
                <w:rFonts w:asciiTheme="majorEastAsia" w:eastAsiaTheme="majorEastAsia" w:hAnsiTheme="majorEastAsia"/>
                <w:color w:val="auto"/>
                <w:sz w:val="18"/>
                <w:szCs w:val="18"/>
                <w:lang w:eastAsia="zh-CN"/>
              </w:rPr>
            </w:pPr>
          </w:p>
          <w:p w14:paraId="29B8DAC7" w14:textId="608352D1" w:rsidR="00E205D5" w:rsidRPr="003122FC" w:rsidRDefault="00FC5CF3" w:rsidP="00E205D5">
            <w:pPr>
              <w:spacing w:line="240" w:lineRule="exact"/>
              <w:ind w:left="180" w:hangingChars="100" w:hanging="180"/>
              <w:rPr>
                <w:rFonts w:asciiTheme="majorEastAsia" w:eastAsiaTheme="majorEastAsia" w:hAnsiTheme="majorEastAsia"/>
                <w:color w:val="auto"/>
                <w:sz w:val="18"/>
                <w:szCs w:val="18"/>
                <w:shd w:val="pct15" w:color="auto" w:fill="FFFFFF"/>
              </w:rPr>
            </w:pPr>
            <w:r>
              <w:rPr>
                <w:rFonts w:asciiTheme="majorEastAsia" w:eastAsiaTheme="majorEastAsia" w:hAnsiTheme="majorEastAsia" w:hint="eastAsia"/>
                <w:color w:val="auto"/>
                <w:sz w:val="18"/>
                <w:szCs w:val="18"/>
                <w:shd w:val="pct15" w:color="auto" w:fill="FFFFFF"/>
              </w:rPr>
              <w:lastRenderedPageBreak/>
              <w:t>【</w:t>
            </w:r>
            <w:r w:rsidR="00E205D5" w:rsidRPr="003122FC">
              <w:rPr>
                <w:rFonts w:asciiTheme="majorEastAsia" w:eastAsiaTheme="majorEastAsia" w:hAnsiTheme="majorEastAsia" w:hint="eastAsia"/>
                <w:color w:val="auto"/>
                <w:sz w:val="18"/>
                <w:szCs w:val="18"/>
                <w:shd w:val="pct15" w:color="auto" w:fill="FFFFFF"/>
              </w:rPr>
              <w:t>個人事業主の場合】</w:t>
            </w:r>
          </w:p>
          <w:p w14:paraId="33ADC2EF" w14:textId="5285B11C" w:rsidR="00E205D5" w:rsidRPr="003122FC" w:rsidRDefault="00E205D5" w:rsidP="00E205D5">
            <w:pPr>
              <w:spacing w:line="240" w:lineRule="exact"/>
              <w:ind w:left="180" w:hangingChars="100" w:hanging="180"/>
              <w:rPr>
                <w:rFonts w:asciiTheme="majorEastAsia" w:eastAsiaTheme="majorEastAsia" w:hAnsiTheme="majorEastAsia"/>
                <w:color w:val="auto"/>
                <w:sz w:val="18"/>
                <w:szCs w:val="18"/>
              </w:rPr>
            </w:pPr>
            <w:r w:rsidRPr="003122FC">
              <w:rPr>
                <w:rFonts w:asciiTheme="majorEastAsia" w:eastAsiaTheme="majorEastAsia" w:hAnsiTheme="majorEastAsia" w:hint="eastAsia"/>
                <w:color w:val="auto"/>
                <w:sz w:val="18"/>
                <w:szCs w:val="18"/>
              </w:rPr>
              <w:t xml:space="preserve">　以下の費目が該当</w:t>
            </w:r>
          </w:p>
          <w:p w14:paraId="2C1C1EF8" w14:textId="6DE84F45" w:rsidR="00E205D5" w:rsidRPr="003122FC" w:rsidRDefault="00E205D5" w:rsidP="00E205D5">
            <w:pPr>
              <w:spacing w:line="240" w:lineRule="exact"/>
              <w:ind w:left="180" w:hangingChars="100" w:hanging="180"/>
              <w:rPr>
                <w:rFonts w:asciiTheme="majorEastAsia" w:eastAsiaTheme="majorEastAsia" w:hAnsiTheme="majorEastAsia"/>
                <w:color w:val="auto"/>
                <w:sz w:val="18"/>
                <w:szCs w:val="18"/>
              </w:rPr>
            </w:pPr>
            <w:r w:rsidRPr="003122FC">
              <w:rPr>
                <w:rFonts w:asciiTheme="majorEastAsia" w:eastAsiaTheme="majorEastAsia" w:hAnsiTheme="majorEastAsia" w:hint="eastAsia"/>
                <w:color w:val="auto"/>
                <w:sz w:val="18"/>
                <w:szCs w:val="18"/>
              </w:rPr>
              <w:t xml:space="preserve">　売上高　　　　＝　売上（収入）金額</w:t>
            </w:r>
          </w:p>
          <w:p w14:paraId="2EED68A9" w14:textId="64D225F7" w:rsidR="00E205D5" w:rsidRPr="003122FC" w:rsidRDefault="00E205D5" w:rsidP="0098247C">
            <w:pPr>
              <w:spacing w:line="240" w:lineRule="exact"/>
              <w:ind w:left="180" w:hangingChars="100" w:hanging="180"/>
              <w:rPr>
                <w:rFonts w:asciiTheme="majorEastAsia" w:eastAsiaTheme="majorEastAsia" w:hAnsiTheme="majorEastAsia"/>
                <w:color w:val="auto"/>
                <w:sz w:val="18"/>
                <w:szCs w:val="18"/>
              </w:rPr>
            </w:pPr>
            <w:r w:rsidRPr="003122FC">
              <w:rPr>
                <w:rFonts w:asciiTheme="majorEastAsia" w:eastAsiaTheme="majorEastAsia" w:hAnsiTheme="majorEastAsia" w:hint="eastAsia"/>
                <w:color w:val="auto"/>
                <w:sz w:val="18"/>
                <w:szCs w:val="18"/>
              </w:rPr>
              <w:t xml:space="preserve">　営業利益　　　＝　差引金額</w:t>
            </w:r>
          </w:p>
          <w:p w14:paraId="64D4F382" w14:textId="51DB9575" w:rsidR="00E205D5" w:rsidRPr="003122FC" w:rsidRDefault="00E205D5" w:rsidP="00E205D5">
            <w:pPr>
              <w:spacing w:line="240" w:lineRule="exact"/>
              <w:ind w:left="180" w:hangingChars="100" w:hanging="180"/>
              <w:rPr>
                <w:rFonts w:asciiTheme="majorEastAsia" w:eastAsiaTheme="majorEastAsia" w:hAnsiTheme="majorEastAsia"/>
                <w:color w:val="auto"/>
                <w:sz w:val="18"/>
                <w:szCs w:val="18"/>
              </w:rPr>
            </w:pPr>
            <w:r w:rsidRPr="003122FC">
              <w:rPr>
                <w:rFonts w:asciiTheme="majorEastAsia" w:eastAsiaTheme="majorEastAsia" w:hAnsiTheme="majorEastAsia" w:hint="eastAsia"/>
                <w:color w:val="auto"/>
                <w:sz w:val="18"/>
                <w:szCs w:val="18"/>
              </w:rPr>
              <w:t xml:space="preserve">　人件費　　　　＝　福利厚生費＋給料賃金</w:t>
            </w:r>
          </w:p>
          <w:p w14:paraId="588EB371" w14:textId="582EBD69" w:rsidR="00E205D5" w:rsidRPr="003122FC" w:rsidRDefault="00E205D5" w:rsidP="00E205D5">
            <w:pPr>
              <w:spacing w:line="240" w:lineRule="exact"/>
              <w:ind w:left="180" w:hangingChars="100" w:hanging="180"/>
              <w:rPr>
                <w:rFonts w:asciiTheme="majorEastAsia" w:eastAsiaTheme="majorEastAsia" w:hAnsiTheme="majorEastAsia"/>
                <w:color w:val="auto"/>
                <w:sz w:val="18"/>
                <w:szCs w:val="18"/>
                <w:lang w:eastAsia="zh-CN"/>
              </w:rPr>
            </w:pPr>
            <w:r w:rsidRPr="003122FC">
              <w:rPr>
                <w:rFonts w:asciiTheme="majorEastAsia" w:eastAsiaTheme="majorEastAsia" w:hAnsiTheme="majorEastAsia" w:hint="eastAsia"/>
                <w:color w:val="auto"/>
                <w:sz w:val="18"/>
                <w:szCs w:val="18"/>
              </w:rPr>
              <w:t xml:space="preserve">　</w:t>
            </w:r>
            <w:r w:rsidRPr="003122FC">
              <w:rPr>
                <w:rFonts w:asciiTheme="majorEastAsia" w:eastAsiaTheme="majorEastAsia" w:hAnsiTheme="majorEastAsia" w:hint="eastAsia"/>
                <w:color w:val="auto"/>
                <w:sz w:val="18"/>
                <w:szCs w:val="18"/>
                <w:lang w:eastAsia="zh-CN"/>
              </w:rPr>
              <w:t>減価償却費　　＝　減価償却費</w:t>
            </w:r>
          </w:p>
          <w:p w14:paraId="7586E17F" w14:textId="05009D38" w:rsidR="00E205D5" w:rsidRPr="00D3619E" w:rsidRDefault="00E205D5" w:rsidP="00E205D5">
            <w:pPr>
              <w:spacing w:line="240" w:lineRule="exact"/>
              <w:ind w:left="1440" w:hangingChars="800" w:hanging="1440"/>
              <w:rPr>
                <w:rFonts w:asciiTheme="majorEastAsia" w:eastAsiaTheme="majorEastAsia" w:hAnsiTheme="majorEastAsia"/>
                <w:strike/>
                <w:color w:val="FF0000"/>
                <w:sz w:val="18"/>
                <w:szCs w:val="18"/>
                <w:lang w:eastAsia="zh-CN"/>
              </w:rPr>
            </w:pPr>
            <w:r w:rsidRPr="003122FC">
              <w:rPr>
                <w:rFonts w:asciiTheme="majorEastAsia" w:eastAsiaTheme="majorEastAsia" w:hAnsiTheme="majorEastAsia" w:hint="eastAsia"/>
                <w:color w:val="auto"/>
                <w:sz w:val="18"/>
                <w:szCs w:val="18"/>
                <w:lang w:eastAsia="zh-CN"/>
              </w:rPr>
              <w:t xml:space="preserve">　付加価値額　　＝　営業利益＋減価償却費＋福利厚生費＋給料賃金</w:t>
            </w:r>
          </w:p>
          <w:p w14:paraId="393BE2B3" w14:textId="77777777" w:rsidR="00E205D5" w:rsidRDefault="00E205D5" w:rsidP="00E205D5">
            <w:pPr>
              <w:autoSpaceDE w:val="0"/>
              <w:autoSpaceDN w:val="0"/>
              <w:rPr>
                <w:rFonts w:asciiTheme="majorEastAsia" w:eastAsiaTheme="majorEastAsia" w:hAnsiTheme="majorEastAsia" w:cs="ＭＳ 明朝"/>
                <w:lang w:eastAsia="zh-CN"/>
              </w:rPr>
            </w:pPr>
          </w:p>
          <w:p w14:paraId="4974CF55" w14:textId="07A17DB2" w:rsidR="00E205D5" w:rsidRPr="00A34224" w:rsidRDefault="00E205D5" w:rsidP="00E205D5">
            <w:pPr>
              <w:spacing w:line="240" w:lineRule="exact"/>
              <w:ind w:left="360" w:hanging="180"/>
              <w:rPr>
                <w:rFonts w:asciiTheme="majorEastAsia" w:eastAsiaTheme="majorEastAsia" w:hAnsiTheme="majorEastAsia"/>
                <w:color w:val="auto"/>
                <w:sz w:val="18"/>
                <w:szCs w:val="18"/>
              </w:rPr>
            </w:pPr>
            <w:r w:rsidRPr="00A34224">
              <w:rPr>
                <w:rFonts w:asciiTheme="majorEastAsia" w:eastAsiaTheme="majorEastAsia" w:hAnsiTheme="majorEastAsia" w:hint="eastAsia"/>
                <w:color w:val="auto"/>
                <w:sz w:val="18"/>
                <w:szCs w:val="18"/>
              </w:rPr>
              <w:t>※　個人事業主の付加価値額</w:t>
            </w:r>
            <w:r>
              <w:rPr>
                <w:rFonts w:asciiTheme="majorEastAsia" w:eastAsiaTheme="majorEastAsia" w:hAnsiTheme="majorEastAsia" w:hint="eastAsia"/>
                <w:color w:val="auto"/>
                <w:sz w:val="18"/>
                <w:szCs w:val="18"/>
              </w:rPr>
              <w:t>について</w:t>
            </w:r>
            <w:r w:rsidRPr="00A34224">
              <w:rPr>
                <w:rFonts w:asciiTheme="majorEastAsia" w:eastAsiaTheme="majorEastAsia" w:hAnsiTheme="majorEastAsia" w:hint="eastAsia"/>
                <w:color w:val="auto"/>
                <w:sz w:val="18"/>
                <w:szCs w:val="18"/>
              </w:rPr>
              <w:t>は、</w:t>
            </w:r>
            <w:r>
              <w:rPr>
                <w:rFonts w:asciiTheme="majorEastAsia" w:eastAsiaTheme="majorEastAsia" w:hAnsiTheme="majorEastAsia" w:hint="eastAsia"/>
                <w:color w:val="auto"/>
                <w:sz w:val="18"/>
                <w:szCs w:val="18"/>
              </w:rPr>
              <w:t>青色申告の場合は</w:t>
            </w:r>
            <w:r w:rsidRPr="00A34224">
              <w:rPr>
                <w:rFonts w:asciiTheme="majorEastAsia" w:eastAsiaTheme="majorEastAsia" w:hAnsiTheme="majorEastAsia" w:hint="eastAsia"/>
                <w:color w:val="auto"/>
                <w:sz w:val="18"/>
                <w:szCs w:val="18"/>
              </w:rPr>
              <w:t>専従者給与及</w:t>
            </w:r>
            <w:r>
              <w:rPr>
                <w:rFonts w:asciiTheme="majorEastAsia" w:eastAsiaTheme="majorEastAsia" w:hAnsiTheme="majorEastAsia" w:hint="eastAsia"/>
                <w:color w:val="auto"/>
                <w:sz w:val="18"/>
                <w:szCs w:val="18"/>
              </w:rPr>
              <w:t>び青色申告特別控除前の所得金額の２項目、白色申告の場合は専従者控除及び所得金額の２項目は</w:t>
            </w:r>
            <w:r w:rsidRPr="00A34224">
              <w:rPr>
                <w:rFonts w:asciiTheme="majorEastAsia" w:eastAsiaTheme="majorEastAsia" w:hAnsiTheme="majorEastAsia" w:hint="eastAsia"/>
                <w:color w:val="auto"/>
                <w:sz w:val="18"/>
                <w:szCs w:val="18"/>
              </w:rPr>
              <w:t>「人件費」に参入</w:t>
            </w:r>
            <w:r>
              <w:rPr>
                <w:rFonts w:asciiTheme="majorEastAsia" w:eastAsiaTheme="majorEastAsia" w:hAnsiTheme="majorEastAsia" w:hint="eastAsia"/>
                <w:color w:val="auto"/>
                <w:sz w:val="18"/>
                <w:szCs w:val="18"/>
              </w:rPr>
              <w:t>しないでください</w:t>
            </w:r>
            <w:r w:rsidRPr="00A34224">
              <w:rPr>
                <w:rFonts w:asciiTheme="majorEastAsia" w:eastAsiaTheme="majorEastAsia" w:hAnsiTheme="majorEastAsia" w:hint="eastAsia"/>
                <w:color w:val="auto"/>
                <w:sz w:val="18"/>
                <w:szCs w:val="18"/>
              </w:rPr>
              <w:t>。</w:t>
            </w:r>
          </w:p>
          <w:p w14:paraId="5F116A19" w14:textId="196455CA" w:rsidR="00E205D5" w:rsidRPr="00E205D5" w:rsidRDefault="00E205D5" w:rsidP="00E205D5">
            <w:pPr>
              <w:autoSpaceDE w:val="0"/>
              <w:autoSpaceDN w:val="0"/>
              <w:rPr>
                <w:rFonts w:asciiTheme="majorEastAsia" w:eastAsiaTheme="majorEastAsia" w:hAnsiTheme="majorEastAsia" w:cs="ＭＳ 明朝"/>
              </w:rPr>
            </w:pPr>
          </w:p>
        </w:tc>
      </w:tr>
    </w:tbl>
    <w:p w14:paraId="08CAFA8F" w14:textId="56E34BC2" w:rsidR="00957011" w:rsidRDefault="00957011" w:rsidP="00CD76A1">
      <w:pPr>
        <w:autoSpaceDE w:val="0"/>
        <w:autoSpaceDN w:val="0"/>
        <w:rPr>
          <w:rFonts w:asciiTheme="majorEastAsia" w:eastAsiaTheme="majorEastAsia" w:hAnsiTheme="majorEastAsia"/>
        </w:rPr>
      </w:pPr>
    </w:p>
    <w:p w14:paraId="2E6731A4" w14:textId="77777777" w:rsidR="00950E9C" w:rsidRDefault="00950E9C" w:rsidP="00CD76A1">
      <w:pPr>
        <w:autoSpaceDE w:val="0"/>
        <w:autoSpaceDN w:val="0"/>
        <w:rPr>
          <w:rFonts w:asciiTheme="majorEastAsia" w:eastAsiaTheme="majorEastAsia" w:hAnsiTheme="majorEastAsia"/>
        </w:rPr>
      </w:pPr>
    </w:p>
    <w:p w14:paraId="6A9F2F02" w14:textId="77777777" w:rsidR="00950E9C" w:rsidRDefault="00CD76A1" w:rsidP="00950E9C">
      <w:pPr>
        <w:autoSpaceDE w:val="0"/>
        <w:autoSpaceDN w:val="0"/>
        <w:ind w:firstLineChars="100" w:firstLine="210"/>
        <w:rPr>
          <w:rFonts w:asciiTheme="majorEastAsia" w:eastAsiaTheme="majorEastAsia" w:hAnsiTheme="majorEastAsia"/>
        </w:rPr>
      </w:pPr>
      <w:r w:rsidRPr="00CD76A1">
        <w:rPr>
          <w:rFonts w:asciiTheme="majorEastAsia" w:eastAsiaTheme="majorEastAsia" w:hAnsiTheme="majorEastAsia" w:hint="eastAsia"/>
        </w:rPr>
        <w:t>(4)</w:t>
      </w:r>
      <w:r w:rsidRPr="00CD76A1">
        <w:rPr>
          <w:rFonts w:asciiTheme="majorEastAsia" w:eastAsiaTheme="majorEastAsia" w:hAnsiTheme="majorEastAsia"/>
        </w:rPr>
        <w:t xml:space="preserve"> </w:t>
      </w:r>
      <w:r w:rsidRPr="00CD76A1">
        <w:rPr>
          <w:rFonts w:asciiTheme="majorEastAsia" w:eastAsiaTheme="majorEastAsia" w:hAnsiTheme="majorEastAsia" w:hint="eastAsia"/>
        </w:rPr>
        <w:t>補助事業の実施場所</w:t>
      </w:r>
    </w:p>
    <w:p w14:paraId="62EA70AD" w14:textId="77148E2C" w:rsidR="00CD76A1" w:rsidRPr="00CD76A1" w:rsidRDefault="00CD76A1" w:rsidP="00950E9C">
      <w:pPr>
        <w:autoSpaceDE w:val="0"/>
        <w:autoSpaceDN w:val="0"/>
        <w:ind w:firstLineChars="300" w:firstLine="480"/>
        <w:rPr>
          <w:rFonts w:asciiTheme="majorEastAsia" w:eastAsiaTheme="majorEastAsia" w:hAnsiTheme="majorEastAsia"/>
        </w:rPr>
      </w:pPr>
      <w:r w:rsidRPr="00CD76A1">
        <w:rPr>
          <w:rFonts w:asciiTheme="majorEastAsia" w:eastAsiaTheme="majorEastAsia" w:hAnsiTheme="majorEastAsia" w:hint="eastAsia"/>
          <w:sz w:val="16"/>
          <w:szCs w:val="16"/>
        </w:rPr>
        <w:t>※</w:t>
      </w:r>
      <w:r w:rsidR="00950E9C">
        <w:rPr>
          <w:rFonts w:asciiTheme="majorEastAsia" w:eastAsiaTheme="majorEastAsia" w:hAnsiTheme="majorEastAsia" w:hint="eastAsia"/>
          <w:sz w:val="16"/>
          <w:szCs w:val="16"/>
        </w:rPr>
        <w:t xml:space="preserve">　</w:t>
      </w:r>
      <w:r w:rsidRPr="00CD76A1">
        <w:rPr>
          <w:rFonts w:asciiTheme="majorEastAsia" w:eastAsiaTheme="majorEastAsia" w:hAnsiTheme="majorEastAsia" w:hint="eastAsia"/>
          <w:sz w:val="16"/>
          <w:szCs w:val="16"/>
        </w:rPr>
        <w:t>設置場所は、山形県内に限ります。複数の設置場所がある場合には、適宜行を追加して、すべての設置場所を記載ください。</w:t>
      </w:r>
    </w:p>
    <w:tbl>
      <w:tblPr>
        <w:tblW w:w="0" w:type="auto"/>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16"/>
        <w:gridCol w:w="8272"/>
      </w:tblGrid>
      <w:tr w:rsidR="00CD76A1" w:rsidRPr="00CD76A1" w14:paraId="2A1A0424" w14:textId="77777777" w:rsidTr="00950E9C">
        <w:trPr>
          <w:trHeight w:val="58"/>
        </w:trPr>
        <w:tc>
          <w:tcPr>
            <w:tcW w:w="1416" w:type="dxa"/>
          </w:tcPr>
          <w:p w14:paraId="19226FD9" w14:textId="77777777" w:rsidR="00CD76A1" w:rsidRPr="00CD76A1" w:rsidRDefault="00CD76A1" w:rsidP="00CD76A1">
            <w:pPr>
              <w:autoSpaceDE w:val="0"/>
              <w:autoSpaceDN w:val="0"/>
              <w:rPr>
                <w:rFonts w:asciiTheme="majorEastAsia" w:eastAsiaTheme="majorEastAsia" w:hAnsiTheme="majorEastAsia"/>
              </w:rPr>
            </w:pPr>
            <w:r w:rsidRPr="00CD76A1">
              <w:rPr>
                <w:rFonts w:asciiTheme="majorEastAsia" w:eastAsiaTheme="majorEastAsia" w:hAnsiTheme="majorEastAsia" w:hint="eastAsia"/>
              </w:rPr>
              <w:t>郵便番号</w:t>
            </w:r>
          </w:p>
        </w:tc>
        <w:tc>
          <w:tcPr>
            <w:tcW w:w="8272" w:type="dxa"/>
          </w:tcPr>
          <w:p w14:paraId="59298D2E" w14:textId="77777777" w:rsidR="00CD76A1" w:rsidRPr="00CD76A1" w:rsidRDefault="00CD76A1" w:rsidP="00CD76A1">
            <w:pPr>
              <w:autoSpaceDE w:val="0"/>
              <w:autoSpaceDN w:val="0"/>
              <w:rPr>
                <w:rFonts w:asciiTheme="majorEastAsia" w:eastAsiaTheme="majorEastAsia" w:hAnsiTheme="majorEastAsia"/>
              </w:rPr>
            </w:pPr>
          </w:p>
        </w:tc>
      </w:tr>
      <w:tr w:rsidR="00CD76A1" w:rsidRPr="00CD76A1" w14:paraId="4160DB6B" w14:textId="77777777" w:rsidTr="00950E9C">
        <w:trPr>
          <w:trHeight w:val="58"/>
        </w:trPr>
        <w:tc>
          <w:tcPr>
            <w:tcW w:w="1416" w:type="dxa"/>
          </w:tcPr>
          <w:p w14:paraId="431D982B" w14:textId="77777777" w:rsidR="00CD76A1" w:rsidRPr="00CD76A1" w:rsidRDefault="00CD76A1" w:rsidP="00CD76A1">
            <w:pPr>
              <w:autoSpaceDE w:val="0"/>
              <w:autoSpaceDN w:val="0"/>
              <w:rPr>
                <w:rFonts w:asciiTheme="majorEastAsia" w:eastAsiaTheme="majorEastAsia" w:hAnsiTheme="majorEastAsia"/>
              </w:rPr>
            </w:pPr>
            <w:r w:rsidRPr="00CD76A1">
              <w:rPr>
                <w:rFonts w:asciiTheme="majorEastAsia" w:eastAsiaTheme="majorEastAsia" w:hAnsiTheme="majorEastAsia" w:hint="eastAsia"/>
              </w:rPr>
              <w:t>住所</w:t>
            </w:r>
          </w:p>
        </w:tc>
        <w:tc>
          <w:tcPr>
            <w:tcW w:w="8272" w:type="dxa"/>
          </w:tcPr>
          <w:p w14:paraId="61638136" w14:textId="77777777" w:rsidR="00CD76A1" w:rsidRPr="00CD76A1" w:rsidRDefault="00CD76A1" w:rsidP="00CD76A1">
            <w:pPr>
              <w:autoSpaceDE w:val="0"/>
              <w:autoSpaceDN w:val="0"/>
              <w:rPr>
                <w:rFonts w:asciiTheme="majorEastAsia" w:eastAsiaTheme="majorEastAsia" w:hAnsiTheme="majorEastAsia"/>
              </w:rPr>
            </w:pPr>
          </w:p>
        </w:tc>
      </w:tr>
      <w:tr w:rsidR="00CD76A1" w:rsidRPr="00CD76A1" w14:paraId="1F5DDEF7" w14:textId="77777777" w:rsidTr="00950E9C">
        <w:trPr>
          <w:trHeight w:val="58"/>
        </w:trPr>
        <w:tc>
          <w:tcPr>
            <w:tcW w:w="1416" w:type="dxa"/>
          </w:tcPr>
          <w:p w14:paraId="3BCE79CE" w14:textId="77777777" w:rsidR="00CD76A1" w:rsidRPr="00CD76A1" w:rsidRDefault="00CD76A1" w:rsidP="00CD76A1">
            <w:pPr>
              <w:autoSpaceDE w:val="0"/>
              <w:autoSpaceDN w:val="0"/>
              <w:rPr>
                <w:rFonts w:asciiTheme="majorEastAsia" w:eastAsiaTheme="majorEastAsia" w:hAnsiTheme="majorEastAsia"/>
              </w:rPr>
            </w:pPr>
            <w:r w:rsidRPr="00CD76A1">
              <w:rPr>
                <w:rFonts w:asciiTheme="majorEastAsia" w:eastAsiaTheme="majorEastAsia" w:hAnsiTheme="majorEastAsia" w:hint="eastAsia"/>
              </w:rPr>
              <w:t>実施場所名</w:t>
            </w:r>
          </w:p>
        </w:tc>
        <w:tc>
          <w:tcPr>
            <w:tcW w:w="8272" w:type="dxa"/>
          </w:tcPr>
          <w:p w14:paraId="7B2396D2" w14:textId="77777777" w:rsidR="00CD76A1" w:rsidRPr="00CD76A1" w:rsidRDefault="00CD76A1" w:rsidP="00CD76A1">
            <w:pPr>
              <w:autoSpaceDE w:val="0"/>
              <w:autoSpaceDN w:val="0"/>
              <w:rPr>
                <w:rFonts w:asciiTheme="majorEastAsia" w:eastAsiaTheme="majorEastAsia" w:hAnsiTheme="majorEastAsia"/>
              </w:rPr>
            </w:pPr>
          </w:p>
        </w:tc>
      </w:tr>
    </w:tbl>
    <w:p w14:paraId="6F3F7A20" w14:textId="77777777" w:rsidR="00CD76A1" w:rsidRPr="00CD76A1" w:rsidRDefault="00CD76A1" w:rsidP="00CD76A1">
      <w:pPr>
        <w:autoSpaceDE w:val="0"/>
        <w:autoSpaceDN w:val="0"/>
        <w:rPr>
          <w:rFonts w:asciiTheme="majorEastAsia" w:eastAsiaTheme="majorEastAsia" w:hAnsiTheme="majorEastAsia"/>
        </w:rPr>
      </w:pPr>
    </w:p>
    <w:p w14:paraId="713D1A01" w14:textId="22804C39" w:rsidR="00CD76A1" w:rsidRPr="00CD76A1" w:rsidRDefault="00CD76A1" w:rsidP="00CD76A1">
      <w:pPr>
        <w:autoSpaceDE w:val="0"/>
        <w:autoSpaceDN w:val="0"/>
        <w:rPr>
          <w:rFonts w:asciiTheme="majorEastAsia" w:eastAsiaTheme="majorEastAsia" w:hAnsiTheme="majorEastAsia"/>
        </w:rPr>
      </w:pPr>
      <w:r w:rsidRPr="00CD76A1">
        <w:rPr>
          <w:rFonts w:asciiTheme="majorEastAsia" w:eastAsiaTheme="majorEastAsia" w:hAnsiTheme="majorEastAsia" w:hint="eastAsia"/>
        </w:rPr>
        <w:t xml:space="preserve">　(</w:t>
      </w:r>
      <w:r w:rsidRPr="00CD76A1">
        <w:rPr>
          <w:rFonts w:asciiTheme="majorEastAsia" w:eastAsiaTheme="majorEastAsia" w:hAnsiTheme="majorEastAsia"/>
        </w:rPr>
        <w:t>5</w:t>
      </w:r>
      <w:r w:rsidRPr="00CD76A1">
        <w:rPr>
          <w:rFonts w:asciiTheme="majorEastAsia" w:eastAsiaTheme="majorEastAsia" w:hAnsiTheme="majorEastAsia" w:hint="eastAsia"/>
        </w:rPr>
        <w:t>)</w:t>
      </w:r>
      <w:r w:rsidRPr="00CD76A1">
        <w:rPr>
          <w:rFonts w:asciiTheme="majorEastAsia" w:eastAsiaTheme="majorEastAsia" w:hAnsiTheme="majorEastAsia"/>
        </w:rPr>
        <w:t xml:space="preserve"> </w:t>
      </w:r>
      <w:r w:rsidRPr="00CD76A1">
        <w:rPr>
          <w:rFonts w:asciiTheme="majorEastAsia" w:eastAsiaTheme="majorEastAsia" w:hAnsiTheme="majorEastAsia" w:hint="eastAsia"/>
        </w:rPr>
        <w:t>補助事業完了予定日</w:t>
      </w:r>
      <w:r w:rsidRPr="00CD76A1">
        <w:rPr>
          <w:rFonts w:asciiTheme="majorEastAsia" w:eastAsiaTheme="majorEastAsia" w:hAnsiTheme="majorEastAsia" w:cs="ＭＳ 明朝" w:hint="eastAsia"/>
        </w:rPr>
        <w:t>（最長でも令和</w:t>
      </w:r>
      <w:r w:rsidR="00950E9C">
        <w:rPr>
          <w:rFonts w:asciiTheme="majorEastAsia" w:eastAsiaTheme="majorEastAsia" w:hAnsiTheme="majorEastAsia" w:cs="ＭＳ 明朝" w:hint="eastAsia"/>
        </w:rPr>
        <w:t>９</w:t>
      </w:r>
      <w:r w:rsidRPr="00CD76A1">
        <w:rPr>
          <w:rFonts w:asciiTheme="majorEastAsia" w:eastAsiaTheme="majorEastAsia" w:hAnsiTheme="majorEastAsia" w:cs="ＭＳ 明朝" w:hint="eastAsia"/>
        </w:rPr>
        <w:t>年</w:t>
      </w:r>
      <w:r w:rsidR="00950E9C">
        <w:rPr>
          <w:rFonts w:asciiTheme="majorEastAsia" w:eastAsiaTheme="majorEastAsia" w:hAnsiTheme="majorEastAsia" w:cs="ＭＳ 明朝" w:hint="eastAsia"/>
        </w:rPr>
        <w:t>１</w:t>
      </w:r>
      <w:r w:rsidRPr="00CD76A1">
        <w:rPr>
          <w:rFonts w:asciiTheme="majorEastAsia" w:eastAsiaTheme="majorEastAsia" w:hAnsiTheme="majorEastAsia" w:cs="ＭＳ 明朝" w:hint="eastAsia"/>
        </w:rPr>
        <w:t>月</w:t>
      </w:r>
      <w:r w:rsidR="00950E9C">
        <w:rPr>
          <w:rFonts w:asciiTheme="majorEastAsia" w:eastAsiaTheme="majorEastAsia" w:hAnsiTheme="majorEastAsia" w:cs="ＭＳ 明朝" w:hint="eastAsia"/>
        </w:rPr>
        <w:t>29</w:t>
      </w:r>
      <w:r w:rsidRPr="00CD76A1">
        <w:rPr>
          <w:rFonts w:asciiTheme="majorEastAsia" w:eastAsiaTheme="majorEastAsia" w:hAnsiTheme="majorEastAsia" w:cs="ＭＳ 明朝" w:hint="eastAsia"/>
        </w:rPr>
        <w:t>日までに事業を完了させる必要があります）</w:t>
      </w:r>
    </w:p>
    <w:p w14:paraId="501B8648" w14:textId="7BDD7A3C" w:rsidR="00CD76A1" w:rsidRDefault="00CD76A1" w:rsidP="00CD76A1">
      <w:pPr>
        <w:autoSpaceDE w:val="0"/>
        <w:autoSpaceDN w:val="0"/>
        <w:rPr>
          <w:rFonts w:asciiTheme="majorEastAsia" w:eastAsiaTheme="majorEastAsia" w:hAnsiTheme="majorEastAsia"/>
        </w:rPr>
      </w:pPr>
      <w:r w:rsidRPr="00CD76A1">
        <w:rPr>
          <w:rFonts w:asciiTheme="majorEastAsia" w:eastAsiaTheme="majorEastAsia" w:hAnsiTheme="majorEastAsia" w:hint="eastAsia"/>
        </w:rPr>
        <w:t xml:space="preserve">　　　令和　　年　　月　　日</w:t>
      </w:r>
    </w:p>
    <w:p w14:paraId="7AA74ECC" w14:textId="77777777" w:rsidR="00A40044" w:rsidRPr="00CD76A1" w:rsidRDefault="00A40044" w:rsidP="00CD76A1">
      <w:pPr>
        <w:autoSpaceDE w:val="0"/>
        <w:autoSpaceDN w:val="0"/>
        <w:rPr>
          <w:rFonts w:asciiTheme="majorEastAsia" w:eastAsiaTheme="majorEastAsia" w:hAnsiTheme="majorEastAsia"/>
        </w:rPr>
      </w:pPr>
    </w:p>
    <w:p w14:paraId="274660F2" w14:textId="77777777" w:rsidR="00A40044" w:rsidRDefault="00A40044" w:rsidP="00A40044">
      <w:pPr>
        <w:rPr>
          <w:rFonts w:asciiTheme="majorEastAsia" w:eastAsiaTheme="majorEastAsia" w:hAnsiTheme="majorEastAsia"/>
        </w:rPr>
      </w:pPr>
      <w:r>
        <w:rPr>
          <w:rFonts w:asciiTheme="majorEastAsia" w:eastAsiaTheme="majorEastAsia" w:hAnsiTheme="majorEastAsia" w:hint="eastAsia"/>
        </w:rPr>
        <w:t>３　審査上の加点項目</w:t>
      </w:r>
    </w:p>
    <w:p w14:paraId="5D647478" w14:textId="2E5252FC" w:rsidR="00A40044" w:rsidRDefault="00A40044" w:rsidP="00A40044">
      <w:pPr>
        <w:ind w:firstLine="440"/>
        <w:rPr>
          <w:rFonts w:asciiTheme="majorEastAsia" w:eastAsiaTheme="majorEastAsia" w:hAnsiTheme="majorEastAsia"/>
          <w:sz w:val="22"/>
        </w:rPr>
      </w:pPr>
      <w:r>
        <w:rPr>
          <w:rFonts w:asciiTheme="majorEastAsia" w:eastAsiaTheme="majorEastAsia" w:hAnsiTheme="majorEastAsia" w:hint="eastAsia"/>
          <w:sz w:val="22"/>
        </w:rPr>
        <w:t>以下の項目に該当する場合は、該当する項目にチェックしてください</w:t>
      </w:r>
      <w:r w:rsidRPr="00C3483C">
        <w:rPr>
          <w:rFonts w:asciiTheme="majorEastAsia" w:eastAsiaTheme="majorEastAsia" w:hAnsiTheme="majorEastAsia" w:hint="eastAsia"/>
          <w:sz w:val="22"/>
        </w:rPr>
        <w:t>。</w:t>
      </w:r>
    </w:p>
    <w:tbl>
      <w:tblPr>
        <w:tblStyle w:val="a8"/>
        <w:tblW w:w="0" w:type="auto"/>
        <w:tblInd w:w="279" w:type="dxa"/>
        <w:tblLook w:val="04A0" w:firstRow="1" w:lastRow="0" w:firstColumn="1" w:lastColumn="0" w:noHBand="0" w:noVBand="1"/>
      </w:tblPr>
      <w:tblGrid>
        <w:gridCol w:w="426"/>
        <w:gridCol w:w="6095"/>
        <w:gridCol w:w="1559"/>
        <w:gridCol w:w="1559"/>
      </w:tblGrid>
      <w:tr w:rsidR="00A40044" w:rsidRPr="007A2735" w14:paraId="076F76AB" w14:textId="77777777" w:rsidTr="00FC5CF3">
        <w:tc>
          <w:tcPr>
            <w:tcW w:w="426" w:type="dxa"/>
            <w:tcBorders>
              <w:top w:val="single" w:sz="4" w:space="0" w:color="auto"/>
              <w:left w:val="single" w:sz="4" w:space="0" w:color="auto"/>
              <w:bottom w:val="single" w:sz="4" w:space="0" w:color="auto"/>
              <w:right w:val="single" w:sz="4" w:space="0" w:color="auto"/>
            </w:tcBorders>
            <w:vAlign w:val="center"/>
          </w:tcPr>
          <w:p w14:paraId="4CDBD253" w14:textId="77777777" w:rsidR="00A40044" w:rsidRPr="007A2735" w:rsidRDefault="00A40044" w:rsidP="0032311A">
            <w:pPr>
              <w:rPr>
                <w:rFonts w:asciiTheme="majorEastAsia" w:eastAsiaTheme="majorEastAsia" w:hAnsiTheme="majorEastAsia"/>
                <w:szCs w:val="22"/>
              </w:rPr>
            </w:pPr>
            <w:r w:rsidRPr="007A2735">
              <w:rPr>
                <w:rFonts w:asciiTheme="majorEastAsia" w:eastAsiaTheme="majorEastAsia" w:hAnsiTheme="majorEastAsia" w:hint="eastAsia"/>
                <w:szCs w:val="22"/>
              </w:rPr>
              <w:t>□</w:t>
            </w:r>
          </w:p>
        </w:tc>
        <w:tc>
          <w:tcPr>
            <w:tcW w:w="9213" w:type="dxa"/>
            <w:gridSpan w:val="3"/>
            <w:tcBorders>
              <w:top w:val="single" w:sz="4" w:space="0" w:color="auto"/>
              <w:left w:val="single" w:sz="4" w:space="0" w:color="auto"/>
              <w:bottom w:val="single" w:sz="4" w:space="0" w:color="auto"/>
              <w:right w:val="single" w:sz="4" w:space="0" w:color="auto"/>
            </w:tcBorders>
          </w:tcPr>
          <w:p w14:paraId="2820A53A" w14:textId="2EA0CBEC" w:rsidR="00A40044" w:rsidRPr="007A2735" w:rsidRDefault="00950E9C" w:rsidP="0032311A">
            <w:pPr>
              <w:rPr>
                <w:rFonts w:asciiTheme="majorEastAsia" w:eastAsiaTheme="majorEastAsia" w:hAnsiTheme="majorEastAsia"/>
                <w:szCs w:val="22"/>
              </w:rPr>
            </w:pPr>
            <w:r w:rsidRPr="007A2735">
              <w:rPr>
                <w:rFonts w:asciiTheme="majorEastAsia" w:eastAsiaTheme="majorEastAsia" w:hAnsiTheme="majorEastAsia" w:hint="eastAsia"/>
                <w:szCs w:val="22"/>
              </w:rPr>
              <w:t>1</w:t>
            </w:r>
            <w:r w:rsidR="00A40044" w:rsidRPr="007A2735">
              <w:rPr>
                <w:rFonts w:asciiTheme="majorEastAsia" w:eastAsiaTheme="majorEastAsia" w:hAnsiTheme="majorEastAsia" w:hint="eastAsia"/>
                <w:szCs w:val="22"/>
              </w:rPr>
              <w:t>.厚生労働省の「くるみん」認定を受けている</w:t>
            </w:r>
            <w:r w:rsidR="00864CFC">
              <w:rPr>
                <w:rFonts w:asciiTheme="majorEastAsia" w:eastAsiaTheme="majorEastAsia" w:hAnsiTheme="majorEastAsia" w:hint="eastAsia"/>
                <w:szCs w:val="22"/>
              </w:rPr>
              <w:t>（申請日時点で実施期間中のものに限る）</w:t>
            </w:r>
          </w:p>
        </w:tc>
      </w:tr>
      <w:tr w:rsidR="00A40044" w:rsidRPr="007A2735" w14:paraId="3A55C0F5" w14:textId="77777777" w:rsidTr="00FC5CF3">
        <w:tc>
          <w:tcPr>
            <w:tcW w:w="426" w:type="dxa"/>
            <w:tcBorders>
              <w:top w:val="single" w:sz="4" w:space="0" w:color="auto"/>
              <w:left w:val="single" w:sz="4" w:space="0" w:color="auto"/>
              <w:bottom w:val="single" w:sz="4" w:space="0" w:color="auto"/>
              <w:right w:val="single" w:sz="4" w:space="0" w:color="auto"/>
            </w:tcBorders>
            <w:vAlign w:val="center"/>
          </w:tcPr>
          <w:p w14:paraId="5A28345E" w14:textId="77777777" w:rsidR="00A40044" w:rsidRPr="007A2735" w:rsidRDefault="00A40044" w:rsidP="0032311A">
            <w:pPr>
              <w:rPr>
                <w:rFonts w:asciiTheme="majorEastAsia" w:eastAsiaTheme="majorEastAsia" w:hAnsiTheme="majorEastAsia"/>
                <w:szCs w:val="22"/>
              </w:rPr>
            </w:pPr>
            <w:r w:rsidRPr="007A2735">
              <w:rPr>
                <w:rFonts w:asciiTheme="majorEastAsia" w:eastAsiaTheme="majorEastAsia" w:hAnsiTheme="majorEastAsia" w:hint="eastAsia"/>
                <w:szCs w:val="22"/>
              </w:rPr>
              <w:t>□</w:t>
            </w:r>
          </w:p>
        </w:tc>
        <w:tc>
          <w:tcPr>
            <w:tcW w:w="9213" w:type="dxa"/>
            <w:gridSpan w:val="3"/>
            <w:tcBorders>
              <w:top w:val="single" w:sz="4" w:space="0" w:color="auto"/>
              <w:left w:val="single" w:sz="4" w:space="0" w:color="auto"/>
              <w:bottom w:val="single" w:sz="4" w:space="0" w:color="auto"/>
              <w:right w:val="single" w:sz="4" w:space="0" w:color="auto"/>
            </w:tcBorders>
          </w:tcPr>
          <w:p w14:paraId="536DE778" w14:textId="5D8FAD51" w:rsidR="00A40044" w:rsidRPr="007A2735" w:rsidRDefault="00950E9C" w:rsidP="0032311A">
            <w:pPr>
              <w:rPr>
                <w:rFonts w:asciiTheme="majorEastAsia" w:eastAsiaTheme="majorEastAsia" w:hAnsiTheme="majorEastAsia"/>
                <w:szCs w:val="22"/>
              </w:rPr>
            </w:pPr>
            <w:r w:rsidRPr="007A2735">
              <w:rPr>
                <w:rFonts w:asciiTheme="majorEastAsia" w:eastAsiaTheme="majorEastAsia" w:hAnsiTheme="majorEastAsia" w:hint="eastAsia"/>
                <w:szCs w:val="22"/>
              </w:rPr>
              <w:t>2</w:t>
            </w:r>
            <w:r w:rsidR="00A40044" w:rsidRPr="007A2735">
              <w:rPr>
                <w:rFonts w:asciiTheme="majorEastAsia" w:eastAsiaTheme="majorEastAsia" w:hAnsiTheme="majorEastAsia" w:hint="eastAsia"/>
                <w:szCs w:val="22"/>
              </w:rPr>
              <w:t>.厚生労働省の「えるぼし」認定を受けてい</w:t>
            </w:r>
            <w:r w:rsidR="00EE7C5C" w:rsidRPr="007A2735">
              <w:rPr>
                <w:rFonts w:asciiTheme="majorEastAsia" w:eastAsiaTheme="majorEastAsia" w:hAnsiTheme="majorEastAsia" w:hint="eastAsia"/>
                <w:szCs w:val="22"/>
              </w:rPr>
              <w:t>る</w:t>
            </w:r>
            <w:r w:rsidR="00864CFC">
              <w:rPr>
                <w:rFonts w:asciiTheme="majorEastAsia" w:eastAsiaTheme="majorEastAsia" w:hAnsiTheme="majorEastAsia" w:hint="eastAsia"/>
                <w:szCs w:val="22"/>
              </w:rPr>
              <w:t>（申請日時点で実施期間中のものに限る）</w:t>
            </w:r>
          </w:p>
        </w:tc>
      </w:tr>
      <w:tr w:rsidR="00A40044" w:rsidRPr="007A2735" w14:paraId="1C88F5E8" w14:textId="77777777" w:rsidTr="00FC5CF3">
        <w:tc>
          <w:tcPr>
            <w:tcW w:w="426" w:type="dxa"/>
            <w:tcBorders>
              <w:top w:val="single" w:sz="4" w:space="0" w:color="auto"/>
              <w:left w:val="single" w:sz="4" w:space="0" w:color="auto"/>
              <w:bottom w:val="single" w:sz="4" w:space="0" w:color="auto"/>
              <w:right w:val="single" w:sz="4" w:space="0" w:color="auto"/>
            </w:tcBorders>
            <w:vAlign w:val="center"/>
          </w:tcPr>
          <w:p w14:paraId="06D85318" w14:textId="77777777" w:rsidR="00A40044" w:rsidRPr="007A2735" w:rsidRDefault="00A40044" w:rsidP="0032311A">
            <w:pPr>
              <w:rPr>
                <w:rFonts w:asciiTheme="majorEastAsia" w:eastAsiaTheme="majorEastAsia" w:hAnsiTheme="majorEastAsia"/>
                <w:szCs w:val="22"/>
              </w:rPr>
            </w:pPr>
            <w:r w:rsidRPr="007A2735">
              <w:rPr>
                <w:rFonts w:asciiTheme="majorEastAsia" w:eastAsiaTheme="majorEastAsia" w:hAnsiTheme="majorEastAsia" w:hint="eastAsia"/>
                <w:szCs w:val="22"/>
              </w:rPr>
              <w:t>□</w:t>
            </w:r>
          </w:p>
        </w:tc>
        <w:tc>
          <w:tcPr>
            <w:tcW w:w="9213" w:type="dxa"/>
            <w:gridSpan w:val="3"/>
            <w:tcBorders>
              <w:top w:val="single" w:sz="4" w:space="0" w:color="auto"/>
              <w:left w:val="single" w:sz="4" w:space="0" w:color="auto"/>
              <w:bottom w:val="single" w:sz="4" w:space="0" w:color="auto"/>
              <w:right w:val="single" w:sz="4" w:space="0" w:color="auto"/>
            </w:tcBorders>
          </w:tcPr>
          <w:p w14:paraId="5EC3E730" w14:textId="7AE53BE3" w:rsidR="00A40044" w:rsidRPr="007A2735" w:rsidRDefault="00950E9C" w:rsidP="00321A5F">
            <w:pPr>
              <w:ind w:left="210" w:hangingChars="100" w:hanging="210"/>
              <w:rPr>
                <w:rFonts w:asciiTheme="majorEastAsia" w:eastAsiaTheme="majorEastAsia" w:hAnsiTheme="majorEastAsia"/>
              </w:rPr>
            </w:pPr>
            <w:r w:rsidRPr="007A2735">
              <w:rPr>
                <w:rFonts w:asciiTheme="majorEastAsia" w:eastAsiaTheme="majorEastAsia" w:hAnsiTheme="majorEastAsia" w:hint="eastAsia"/>
                <w:szCs w:val="22"/>
              </w:rPr>
              <w:t>3</w:t>
            </w:r>
            <w:r w:rsidR="00A40044" w:rsidRPr="007A2735">
              <w:rPr>
                <w:rFonts w:asciiTheme="majorEastAsia" w:eastAsiaTheme="majorEastAsia" w:hAnsiTheme="majorEastAsia" w:hint="eastAsia"/>
                <w:szCs w:val="22"/>
              </w:rPr>
              <w:t>.「やまがたスマイル企業認定制度」の認定（</w:t>
            </w:r>
            <w:r w:rsidR="00A40044" w:rsidRPr="007A2735">
              <w:rPr>
                <w:rFonts w:asciiTheme="majorEastAsia" w:eastAsiaTheme="majorEastAsia" w:hAnsiTheme="majorEastAsia" w:hint="eastAsia"/>
              </w:rPr>
              <w:t>ゴールドスマイル企業又はダイヤモンドスマイル企業に限る）</w:t>
            </w:r>
            <w:r w:rsidR="00A40044" w:rsidRPr="007A2735">
              <w:rPr>
                <w:rFonts w:asciiTheme="majorEastAsia" w:eastAsiaTheme="majorEastAsia" w:hAnsiTheme="majorEastAsia" w:hint="eastAsia"/>
                <w:szCs w:val="22"/>
              </w:rPr>
              <w:t>を受けている</w:t>
            </w:r>
          </w:p>
        </w:tc>
      </w:tr>
      <w:tr w:rsidR="00A40044" w:rsidRPr="007A2735" w14:paraId="5CC8047B" w14:textId="77777777" w:rsidTr="0062084D">
        <w:tc>
          <w:tcPr>
            <w:tcW w:w="426" w:type="dxa"/>
            <w:vMerge w:val="restart"/>
            <w:tcBorders>
              <w:top w:val="single" w:sz="4" w:space="0" w:color="auto"/>
              <w:left w:val="single" w:sz="4" w:space="0" w:color="auto"/>
              <w:right w:val="single" w:sz="4" w:space="0" w:color="auto"/>
            </w:tcBorders>
            <w:vAlign w:val="center"/>
          </w:tcPr>
          <w:p w14:paraId="4D4E741C" w14:textId="77777777" w:rsidR="00A40044" w:rsidRPr="007A2735" w:rsidRDefault="00A40044" w:rsidP="0032311A">
            <w:pPr>
              <w:rPr>
                <w:rFonts w:asciiTheme="majorEastAsia" w:eastAsiaTheme="majorEastAsia" w:hAnsiTheme="majorEastAsia"/>
                <w:szCs w:val="22"/>
              </w:rPr>
            </w:pPr>
            <w:r w:rsidRPr="007A2735">
              <w:rPr>
                <w:rFonts w:asciiTheme="majorEastAsia" w:eastAsiaTheme="majorEastAsia" w:hAnsiTheme="majorEastAsia" w:hint="eastAsia"/>
                <w:szCs w:val="22"/>
              </w:rPr>
              <w:t>□</w:t>
            </w:r>
          </w:p>
        </w:tc>
        <w:tc>
          <w:tcPr>
            <w:tcW w:w="6095" w:type="dxa"/>
            <w:vMerge w:val="restart"/>
            <w:tcBorders>
              <w:top w:val="single" w:sz="4" w:space="0" w:color="auto"/>
              <w:left w:val="single" w:sz="4" w:space="0" w:color="auto"/>
              <w:right w:val="single" w:sz="4" w:space="0" w:color="auto"/>
            </w:tcBorders>
            <w:vAlign w:val="center"/>
          </w:tcPr>
          <w:p w14:paraId="2548F1FA" w14:textId="3D6EBE95" w:rsidR="00A40044" w:rsidRPr="007A2735" w:rsidRDefault="00950E9C" w:rsidP="00321A5F">
            <w:pPr>
              <w:ind w:left="210" w:hangingChars="100" w:hanging="210"/>
              <w:rPr>
                <w:rFonts w:asciiTheme="majorEastAsia" w:eastAsiaTheme="majorEastAsia" w:hAnsiTheme="majorEastAsia"/>
                <w:szCs w:val="22"/>
              </w:rPr>
            </w:pPr>
            <w:r w:rsidRPr="007A2735">
              <w:rPr>
                <w:rFonts w:asciiTheme="majorEastAsia" w:eastAsiaTheme="majorEastAsia" w:hAnsiTheme="majorEastAsia" w:hint="eastAsia"/>
                <w:szCs w:val="22"/>
              </w:rPr>
              <w:t>4</w:t>
            </w:r>
            <w:r w:rsidR="00A40044" w:rsidRPr="007A2735">
              <w:rPr>
                <w:rFonts w:asciiTheme="majorEastAsia" w:eastAsiaTheme="majorEastAsia" w:hAnsiTheme="majorEastAsia" w:hint="eastAsia"/>
                <w:szCs w:val="22"/>
              </w:rPr>
              <w:t>.上記</w:t>
            </w:r>
            <w:r w:rsidR="000D05FA">
              <w:rPr>
                <w:rFonts w:asciiTheme="majorEastAsia" w:eastAsiaTheme="majorEastAsia" w:hAnsiTheme="majorEastAsia" w:hint="eastAsia"/>
                <w:szCs w:val="22"/>
              </w:rPr>
              <w:t>1</w:t>
            </w:r>
            <w:r w:rsidR="00A40044" w:rsidRPr="007A2735">
              <w:rPr>
                <w:rFonts w:asciiTheme="majorEastAsia" w:eastAsiaTheme="majorEastAsia" w:hAnsiTheme="majorEastAsia" w:hint="eastAsia"/>
                <w:szCs w:val="22"/>
              </w:rPr>
              <w:t>～</w:t>
            </w:r>
            <w:r w:rsidR="000D05FA">
              <w:rPr>
                <w:rFonts w:asciiTheme="majorEastAsia" w:eastAsiaTheme="majorEastAsia" w:hAnsiTheme="majorEastAsia" w:hint="eastAsia"/>
                <w:szCs w:val="22"/>
              </w:rPr>
              <w:t>3</w:t>
            </w:r>
            <w:r w:rsidR="00A40044" w:rsidRPr="007A2735">
              <w:rPr>
                <w:rFonts w:asciiTheme="majorEastAsia" w:eastAsiaTheme="majorEastAsia" w:hAnsiTheme="majorEastAsia" w:hint="eastAsia"/>
                <w:szCs w:val="22"/>
              </w:rPr>
              <w:t>のいずれかの認定を受けている事業者で、かつ女性管理職の比率が25％以上となっている</w:t>
            </w:r>
          </w:p>
        </w:tc>
        <w:tc>
          <w:tcPr>
            <w:tcW w:w="1559" w:type="dxa"/>
            <w:tcBorders>
              <w:top w:val="single" w:sz="4" w:space="0" w:color="auto"/>
              <w:left w:val="single" w:sz="4" w:space="0" w:color="auto"/>
              <w:bottom w:val="single" w:sz="4" w:space="0" w:color="auto"/>
              <w:right w:val="single" w:sz="4" w:space="0" w:color="auto"/>
            </w:tcBorders>
          </w:tcPr>
          <w:p w14:paraId="7A77BAD0" w14:textId="77777777" w:rsidR="00A40044" w:rsidRPr="007A2735" w:rsidRDefault="00A40044" w:rsidP="0032311A">
            <w:pPr>
              <w:jc w:val="center"/>
              <w:rPr>
                <w:rFonts w:asciiTheme="majorEastAsia" w:eastAsiaTheme="majorEastAsia" w:hAnsiTheme="majorEastAsia"/>
                <w:sz w:val="16"/>
                <w:szCs w:val="16"/>
              </w:rPr>
            </w:pPr>
            <w:r w:rsidRPr="007A2735">
              <w:rPr>
                <w:rFonts w:asciiTheme="majorEastAsia" w:eastAsiaTheme="majorEastAsia" w:hAnsiTheme="majorEastAsia" w:hint="eastAsia"/>
                <w:sz w:val="16"/>
                <w:szCs w:val="16"/>
              </w:rPr>
              <w:t>管理職総数</w:t>
            </w:r>
          </w:p>
        </w:tc>
        <w:tc>
          <w:tcPr>
            <w:tcW w:w="1559" w:type="dxa"/>
            <w:tcBorders>
              <w:top w:val="single" w:sz="4" w:space="0" w:color="auto"/>
              <w:left w:val="single" w:sz="4" w:space="0" w:color="auto"/>
              <w:bottom w:val="single" w:sz="4" w:space="0" w:color="auto"/>
              <w:right w:val="single" w:sz="4" w:space="0" w:color="auto"/>
            </w:tcBorders>
          </w:tcPr>
          <w:p w14:paraId="5E46CA34" w14:textId="77777777" w:rsidR="00A40044" w:rsidRPr="007A2735" w:rsidRDefault="00A40044" w:rsidP="0032311A">
            <w:pPr>
              <w:jc w:val="center"/>
              <w:rPr>
                <w:rFonts w:asciiTheme="majorEastAsia" w:eastAsiaTheme="majorEastAsia" w:hAnsiTheme="majorEastAsia"/>
                <w:sz w:val="16"/>
                <w:szCs w:val="16"/>
              </w:rPr>
            </w:pPr>
            <w:r w:rsidRPr="007A2735">
              <w:rPr>
                <w:rFonts w:asciiTheme="majorEastAsia" w:eastAsiaTheme="majorEastAsia" w:hAnsiTheme="majorEastAsia" w:hint="eastAsia"/>
                <w:sz w:val="16"/>
                <w:szCs w:val="16"/>
              </w:rPr>
              <w:t>女性管理職数</w:t>
            </w:r>
          </w:p>
        </w:tc>
      </w:tr>
      <w:tr w:rsidR="00A40044" w:rsidRPr="007A2735" w14:paraId="3BC1941A" w14:textId="77777777" w:rsidTr="0062084D">
        <w:tc>
          <w:tcPr>
            <w:tcW w:w="426" w:type="dxa"/>
            <w:vMerge/>
            <w:tcBorders>
              <w:left w:val="single" w:sz="4" w:space="0" w:color="auto"/>
              <w:right w:val="single" w:sz="4" w:space="0" w:color="auto"/>
            </w:tcBorders>
            <w:vAlign w:val="center"/>
          </w:tcPr>
          <w:p w14:paraId="0060C97D" w14:textId="77777777" w:rsidR="00A40044" w:rsidRPr="007A2735" w:rsidRDefault="00A40044" w:rsidP="0032311A">
            <w:pPr>
              <w:rPr>
                <w:rFonts w:asciiTheme="majorEastAsia" w:eastAsiaTheme="majorEastAsia" w:hAnsiTheme="majorEastAsia"/>
                <w:szCs w:val="22"/>
              </w:rPr>
            </w:pPr>
          </w:p>
        </w:tc>
        <w:tc>
          <w:tcPr>
            <w:tcW w:w="6095" w:type="dxa"/>
            <w:vMerge/>
            <w:tcBorders>
              <w:left w:val="single" w:sz="4" w:space="0" w:color="auto"/>
              <w:right w:val="single" w:sz="4" w:space="0" w:color="auto"/>
            </w:tcBorders>
          </w:tcPr>
          <w:p w14:paraId="1C1E7BFB" w14:textId="77777777" w:rsidR="00A40044" w:rsidRPr="007A2735" w:rsidRDefault="00A40044" w:rsidP="0032311A">
            <w:pPr>
              <w:rPr>
                <w:rFonts w:asciiTheme="majorEastAsia" w:eastAsiaTheme="majorEastAsia" w:hAnsiTheme="majorEastAsia"/>
                <w:szCs w:val="22"/>
              </w:rPr>
            </w:pPr>
          </w:p>
        </w:tc>
        <w:tc>
          <w:tcPr>
            <w:tcW w:w="1559" w:type="dxa"/>
            <w:tcBorders>
              <w:top w:val="single" w:sz="4" w:space="0" w:color="auto"/>
              <w:left w:val="single" w:sz="4" w:space="0" w:color="auto"/>
              <w:bottom w:val="single" w:sz="4" w:space="0" w:color="auto"/>
              <w:right w:val="single" w:sz="4" w:space="0" w:color="auto"/>
            </w:tcBorders>
          </w:tcPr>
          <w:p w14:paraId="58870F2B" w14:textId="77777777" w:rsidR="00A40044" w:rsidRPr="007A2735" w:rsidRDefault="00A40044" w:rsidP="0032311A">
            <w:pPr>
              <w:jc w:val="right"/>
              <w:rPr>
                <w:rFonts w:asciiTheme="majorEastAsia" w:eastAsiaTheme="majorEastAsia" w:hAnsiTheme="majorEastAsia"/>
                <w:szCs w:val="22"/>
              </w:rPr>
            </w:pPr>
            <w:r w:rsidRPr="007A2735">
              <w:rPr>
                <w:rFonts w:asciiTheme="majorEastAsia" w:eastAsiaTheme="majorEastAsia" w:hAnsiTheme="majorEastAsia" w:hint="eastAsia"/>
                <w:szCs w:val="22"/>
              </w:rPr>
              <w:t>人</w:t>
            </w:r>
          </w:p>
        </w:tc>
        <w:tc>
          <w:tcPr>
            <w:tcW w:w="1559" w:type="dxa"/>
            <w:tcBorders>
              <w:top w:val="single" w:sz="4" w:space="0" w:color="auto"/>
              <w:left w:val="single" w:sz="4" w:space="0" w:color="auto"/>
              <w:bottom w:val="single" w:sz="4" w:space="0" w:color="auto"/>
              <w:right w:val="single" w:sz="4" w:space="0" w:color="auto"/>
            </w:tcBorders>
          </w:tcPr>
          <w:p w14:paraId="505DDBAE" w14:textId="77777777" w:rsidR="00A40044" w:rsidRPr="007A2735" w:rsidRDefault="00A40044" w:rsidP="0032311A">
            <w:pPr>
              <w:jc w:val="right"/>
              <w:rPr>
                <w:rFonts w:asciiTheme="majorEastAsia" w:eastAsiaTheme="majorEastAsia" w:hAnsiTheme="majorEastAsia"/>
                <w:szCs w:val="22"/>
              </w:rPr>
            </w:pPr>
            <w:r w:rsidRPr="007A2735">
              <w:rPr>
                <w:rFonts w:asciiTheme="majorEastAsia" w:eastAsiaTheme="majorEastAsia" w:hAnsiTheme="majorEastAsia" w:hint="eastAsia"/>
                <w:szCs w:val="22"/>
              </w:rPr>
              <w:t>人</w:t>
            </w:r>
          </w:p>
        </w:tc>
      </w:tr>
      <w:tr w:rsidR="00574550" w:rsidRPr="007A2735" w14:paraId="46785D75" w14:textId="77777777" w:rsidTr="004023C0">
        <w:tc>
          <w:tcPr>
            <w:tcW w:w="426" w:type="dxa"/>
            <w:tcBorders>
              <w:top w:val="single" w:sz="4" w:space="0" w:color="auto"/>
              <w:left w:val="single" w:sz="4" w:space="0" w:color="auto"/>
              <w:bottom w:val="single" w:sz="4" w:space="0" w:color="auto"/>
              <w:right w:val="single" w:sz="4" w:space="0" w:color="auto"/>
            </w:tcBorders>
            <w:vAlign w:val="center"/>
          </w:tcPr>
          <w:p w14:paraId="21D3482B" w14:textId="0992124C" w:rsidR="00574550" w:rsidRPr="007A2735" w:rsidRDefault="00574550" w:rsidP="00574550">
            <w:pPr>
              <w:rPr>
                <w:rFonts w:asciiTheme="majorEastAsia" w:eastAsiaTheme="majorEastAsia" w:hAnsiTheme="majorEastAsia"/>
                <w:color w:val="auto"/>
                <w:szCs w:val="22"/>
              </w:rPr>
            </w:pPr>
            <w:r w:rsidRPr="007A2735">
              <w:rPr>
                <w:rFonts w:asciiTheme="majorEastAsia" w:eastAsiaTheme="majorEastAsia" w:hAnsiTheme="majorEastAsia" w:hint="eastAsia"/>
                <w:color w:val="auto"/>
                <w:szCs w:val="22"/>
              </w:rPr>
              <w:t>□</w:t>
            </w:r>
          </w:p>
        </w:tc>
        <w:tc>
          <w:tcPr>
            <w:tcW w:w="9213" w:type="dxa"/>
            <w:gridSpan w:val="3"/>
            <w:tcBorders>
              <w:left w:val="single" w:sz="4" w:space="0" w:color="auto"/>
              <w:right w:val="single" w:sz="4" w:space="0" w:color="auto"/>
            </w:tcBorders>
          </w:tcPr>
          <w:p w14:paraId="36BE881C" w14:textId="587BC562" w:rsidR="00574550" w:rsidRPr="007A2735" w:rsidRDefault="00950E9C" w:rsidP="00321A5F">
            <w:pPr>
              <w:ind w:left="210" w:hangingChars="100" w:hanging="210"/>
              <w:jc w:val="left"/>
              <w:rPr>
                <w:rFonts w:asciiTheme="majorEastAsia" w:eastAsiaTheme="majorEastAsia" w:hAnsiTheme="majorEastAsia"/>
                <w:color w:val="auto"/>
                <w:szCs w:val="22"/>
              </w:rPr>
            </w:pPr>
            <w:r w:rsidRPr="007A2735">
              <w:rPr>
                <w:rFonts w:asciiTheme="majorEastAsia" w:eastAsiaTheme="majorEastAsia" w:hAnsiTheme="majorEastAsia" w:hint="eastAsia"/>
                <w:color w:val="auto"/>
                <w:szCs w:val="22"/>
              </w:rPr>
              <w:t>5</w:t>
            </w:r>
            <w:r w:rsidR="00574550" w:rsidRPr="007A2735">
              <w:rPr>
                <w:rFonts w:asciiTheme="majorEastAsia" w:eastAsiaTheme="majorEastAsia" w:hAnsiTheme="majorEastAsia" w:hint="eastAsia"/>
                <w:color w:val="auto"/>
                <w:szCs w:val="22"/>
              </w:rPr>
              <w:t>.</w:t>
            </w:r>
            <w:r w:rsidR="00321A5F" w:rsidRPr="007A2735">
              <w:rPr>
                <w:rFonts w:asciiTheme="majorEastAsia" w:eastAsiaTheme="majorEastAsia" w:hAnsiTheme="majorEastAsia" w:hint="eastAsia"/>
                <w:color w:val="auto"/>
                <w:szCs w:val="22"/>
              </w:rPr>
              <w:t>ＢＣＰ</w:t>
            </w:r>
            <w:r w:rsidR="00574550" w:rsidRPr="007A2735">
              <w:rPr>
                <w:rFonts w:asciiTheme="majorEastAsia" w:eastAsiaTheme="majorEastAsia" w:hAnsiTheme="majorEastAsia" w:hint="eastAsia"/>
                <w:color w:val="auto"/>
                <w:szCs w:val="22"/>
              </w:rPr>
              <w:t>（事業継続計画）</w:t>
            </w:r>
            <w:r w:rsidR="004C345B" w:rsidRPr="007A2735">
              <w:rPr>
                <w:rFonts w:asciiTheme="majorEastAsia" w:eastAsiaTheme="majorEastAsia" w:hAnsiTheme="majorEastAsia" w:hint="eastAsia"/>
                <w:color w:val="auto"/>
                <w:szCs w:val="22"/>
              </w:rPr>
              <w:t>又は経済産業大臣の認定を受けた</w:t>
            </w:r>
            <w:r w:rsidR="00EE7C5C" w:rsidRPr="007A2735">
              <w:rPr>
                <w:rFonts w:asciiTheme="majorEastAsia" w:eastAsiaTheme="majorEastAsia" w:hAnsiTheme="majorEastAsia" w:hint="eastAsia"/>
                <w:color w:val="auto"/>
                <w:szCs w:val="22"/>
              </w:rPr>
              <w:t>（連携）</w:t>
            </w:r>
            <w:r w:rsidR="004C345B" w:rsidRPr="007A2735">
              <w:rPr>
                <w:rFonts w:asciiTheme="majorEastAsia" w:eastAsiaTheme="majorEastAsia" w:hAnsiTheme="majorEastAsia" w:hint="eastAsia"/>
                <w:color w:val="auto"/>
                <w:szCs w:val="22"/>
              </w:rPr>
              <w:t>事業継続力強化計画</w:t>
            </w:r>
            <w:r w:rsidR="00574550" w:rsidRPr="007A2735">
              <w:rPr>
                <w:rFonts w:asciiTheme="majorEastAsia" w:eastAsiaTheme="majorEastAsia" w:hAnsiTheme="majorEastAsia" w:hint="eastAsia"/>
                <w:color w:val="auto"/>
                <w:szCs w:val="22"/>
              </w:rPr>
              <w:t>を策定している</w:t>
            </w:r>
          </w:p>
        </w:tc>
      </w:tr>
      <w:tr w:rsidR="000D4867" w:rsidRPr="000D4867" w14:paraId="4AF7C833" w14:textId="77777777" w:rsidTr="00FC5CF3">
        <w:tc>
          <w:tcPr>
            <w:tcW w:w="426" w:type="dxa"/>
            <w:tcBorders>
              <w:top w:val="single" w:sz="4" w:space="0" w:color="auto"/>
              <w:left w:val="single" w:sz="4" w:space="0" w:color="auto"/>
              <w:right w:val="single" w:sz="4" w:space="0" w:color="auto"/>
            </w:tcBorders>
            <w:vAlign w:val="center"/>
          </w:tcPr>
          <w:p w14:paraId="789B2FCD" w14:textId="69884950" w:rsidR="009B5698" w:rsidRPr="000D4867" w:rsidRDefault="009B5698" w:rsidP="00574550">
            <w:pPr>
              <w:rPr>
                <w:rFonts w:asciiTheme="majorEastAsia" w:eastAsiaTheme="majorEastAsia" w:hAnsiTheme="majorEastAsia"/>
                <w:color w:val="auto"/>
                <w:szCs w:val="22"/>
              </w:rPr>
            </w:pPr>
            <w:r w:rsidRPr="000D4867">
              <w:rPr>
                <w:rFonts w:asciiTheme="majorEastAsia" w:eastAsiaTheme="majorEastAsia" w:hAnsiTheme="majorEastAsia" w:hint="eastAsia"/>
                <w:color w:val="auto"/>
                <w:szCs w:val="22"/>
              </w:rPr>
              <w:t>□</w:t>
            </w:r>
          </w:p>
        </w:tc>
        <w:tc>
          <w:tcPr>
            <w:tcW w:w="9213" w:type="dxa"/>
            <w:gridSpan w:val="3"/>
            <w:tcBorders>
              <w:left w:val="single" w:sz="4" w:space="0" w:color="auto"/>
              <w:bottom w:val="single" w:sz="4" w:space="0" w:color="auto"/>
              <w:right w:val="single" w:sz="4" w:space="0" w:color="auto"/>
            </w:tcBorders>
          </w:tcPr>
          <w:p w14:paraId="7485C587" w14:textId="4341B9D7" w:rsidR="009B5698" w:rsidRPr="000D4867" w:rsidRDefault="009B5698" w:rsidP="00321A5F">
            <w:pPr>
              <w:ind w:left="210" w:hangingChars="100" w:hanging="210"/>
              <w:jc w:val="left"/>
              <w:rPr>
                <w:rFonts w:asciiTheme="majorEastAsia" w:eastAsiaTheme="majorEastAsia" w:hAnsiTheme="majorEastAsia"/>
                <w:color w:val="auto"/>
                <w:szCs w:val="22"/>
              </w:rPr>
            </w:pPr>
            <w:r w:rsidRPr="000D4867">
              <w:rPr>
                <w:rFonts w:asciiTheme="majorEastAsia" w:eastAsiaTheme="majorEastAsia" w:hAnsiTheme="majorEastAsia" w:hint="eastAsia"/>
                <w:color w:val="auto"/>
              </w:rPr>
              <w:t>6.事業転換</w:t>
            </w:r>
            <w:r w:rsidR="00A8383D" w:rsidRPr="000D4867">
              <w:rPr>
                <w:rFonts w:asciiTheme="majorEastAsia" w:eastAsiaTheme="majorEastAsia" w:hAnsiTheme="majorEastAsia" w:hint="eastAsia"/>
                <w:color w:val="auto"/>
              </w:rPr>
              <w:t>（※１）</w:t>
            </w:r>
            <w:r w:rsidRPr="000D4867">
              <w:rPr>
                <w:rFonts w:asciiTheme="majorEastAsia" w:eastAsiaTheme="majorEastAsia" w:hAnsiTheme="majorEastAsia" w:hint="eastAsia"/>
                <w:color w:val="auto"/>
              </w:rPr>
              <w:t>、事業多角化</w:t>
            </w:r>
            <w:r w:rsidR="00A8383D" w:rsidRPr="000D4867">
              <w:rPr>
                <w:rFonts w:asciiTheme="majorEastAsia" w:eastAsiaTheme="majorEastAsia" w:hAnsiTheme="majorEastAsia" w:hint="eastAsia"/>
                <w:color w:val="auto"/>
              </w:rPr>
              <w:t>（※２）</w:t>
            </w:r>
            <w:r w:rsidR="00152F5F" w:rsidRPr="000D4867">
              <w:rPr>
                <w:rFonts w:asciiTheme="majorEastAsia" w:eastAsiaTheme="majorEastAsia" w:hAnsiTheme="majorEastAsia" w:hint="eastAsia"/>
                <w:color w:val="auto"/>
              </w:rPr>
              <w:t>又は</w:t>
            </w:r>
            <w:r w:rsidRPr="000D4867">
              <w:rPr>
                <w:rFonts w:asciiTheme="majorEastAsia" w:eastAsiaTheme="majorEastAsia" w:hAnsiTheme="majorEastAsia" w:hint="eastAsia"/>
                <w:color w:val="auto"/>
              </w:rPr>
              <w:t>代替材料</w:t>
            </w:r>
            <w:r w:rsidR="00152F5F" w:rsidRPr="000D4867">
              <w:rPr>
                <w:rFonts w:asciiTheme="majorEastAsia" w:eastAsiaTheme="majorEastAsia" w:hAnsiTheme="majorEastAsia" w:hint="eastAsia"/>
                <w:color w:val="auto"/>
              </w:rPr>
              <w:t>若しくは代替</w:t>
            </w:r>
            <w:r w:rsidRPr="000D4867">
              <w:rPr>
                <w:rFonts w:asciiTheme="majorEastAsia" w:eastAsiaTheme="majorEastAsia" w:hAnsiTheme="majorEastAsia" w:hint="eastAsia"/>
                <w:color w:val="auto"/>
              </w:rPr>
              <w:t>燃料への転換に係る設備投資である</w:t>
            </w:r>
          </w:p>
        </w:tc>
      </w:tr>
    </w:tbl>
    <w:p w14:paraId="3E5284AF" w14:textId="6D8C3ABB" w:rsidR="00A8383D" w:rsidRPr="000D4867" w:rsidRDefault="00A8383D" w:rsidP="00A8383D">
      <w:pPr>
        <w:autoSpaceDE w:val="0"/>
        <w:autoSpaceDN w:val="0"/>
        <w:ind w:leftChars="200" w:left="420"/>
        <w:rPr>
          <w:rFonts w:asciiTheme="majorEastAsia" w:eastAsiaTheme="majorEastAsia" w:hAnsiTheme="majorEastAsia"/>
          <w:color w:val="auto"/>
          <w:sz w:val="16"/>
          <w:szCs w:val="16"/>
        </w:rPr>
      </w:pPr>
      <w:r w:rsidRPr="000D4867">
        <w:rPr>
          <w:rFonts w:asciiTheme="majorEastAsia" w:eastAsiaTheme="majorEastAsia" w:hAnsiTheme="majorEastAsia" w:hint="eastAsia"/>
          <w:color w:val="auto"/>
          <w:sz w:val="16"/>
          <w:szCs w:val="16"/>
        </w:rPr>
        <w:t>※１　この補助事業において、事業転換とは、売上、利益の中心となる事業が変更されることをいいます。</w:t>
      </w:r>
    </w:p>
    <w:p w14:paraId="7EB8F92C" w14:textId="15DCCFA2" w:rsidR="00A8383D" w:rsidRPr="000D4867" w:rsidRDefault="00A8383D" w:rsidP="00A8383D">
      <w:pPr>
        <w:autoSpaceDE w:val="0"/>
        <w:autoSpaceDN w:val="0"/>
        <w:ind w:leftChars="200" w:left="420"/>
        <w:rPr>
          <w:rFonts w:asciiTheme="majorEastAsia" w:eastAsiaTheme="majorEastAsia" w:hAnsiTheme="majorEastAsia"/>
          <w:color w:val="auto"/>
          <w:sz w:val="16"/>
          <w:szCs w:val="16"/>
        </w:rPr>
      </w:pPr>
      <w:r w:rsidRPr="000D4867">
        <w:rPr>
          <w:rFonts w:asciiTheme="majorEastAsia" w:eastAsiaTheme="majorEastAsia" w:hAnsiTheme="majorEastAsia" w:hint="eastAsia"/>
          <w:color w:val="auto"/>
          <w:sz w:val="16"/>
          <w:szCs w:val="16"/>
        </w:rPr>
        <w:t>※２　この補助事業において、事業多角化とは、次のいずれにも該当する場合をいいます。</w:t>
      </w:r>
    </w:p>
    <w:p w14:paraId="193C17C1" w14:textId="77777777" w:rsidR="00A8383D" w:rsidRPr="000D4867" w:rsidRDefault="00A8383D" w:rsidP="00A8383D">
      <w:pPr>
        <w:autoSpaceDE w:val="0"/>
        <w:autoSpaceDN w:val="0"/>
        <w:ind w:leftChars="300" w:left="630"/>
        <w:rPr>
          <w:rFonts w:asciiTheme="majorEastAsia" w:eastAsiaTheme="majorEastAsia" w:hAnsiTheme="majorEastAsia"/>
          <w:color w:val="auto"/>
          <w:sz w:val="16"/>
          <w:szCs w:val="16"/>
        </w:rPr>
      </w:pPr>
      <w:r w:rsidRPr="000D4867">
        <w:rPr>
          <w:rFonts w:asciiTheme="majorEastAsia" w:eastAsiaTheme="majorEastAsia" w:hAnsiTheme="majorEastAsia" w:hint="eastAsia"/>
          <w:color w:val="auto"/>
          <w:sz w:val="16"/>
          <w:szCs w:val="16"/>
        </w:rPr>
        <w:t xml:space="preserve">　・既存事業と異なる商品、サービスを新たに提供すること</w:t>
      </w:r>
    </w:p>
    <w:p w14:paraId="36EF173E" w14:textId="316809E0" w:rsidR="00CD76A1" w:rsidRPr="000D4867" w:rsidRDefault="00A8383D" w:rsidP="00A8383D">
      <w:pPr>
        <w:autoSpaceDE w:val="0"/>
        <w:autoSpaceDN w:val="0"/>
        <w:ind w:leftChars="300" w:left="630"/>
        <w:rPr>
          <w:rFonts w:asciiTheme="majorEastAsia" w:eastAsiaTheme="majorEastAsia" w:hAnsiTheme="majorEastAsia"/>
          <w:color w:val="auto"/>
          <w:sz w:val="16"/>
          <w:szCs w:val="16"/>
        </w:rPr>
      </w:pPr>
      <w:r w:rsidRPr="000D4867">
        <w:rPr>
          <w:rFonts w:asciiTheme="majorEastAsia" w:eastAsiaTheme="majorEastAsia" w:hAnsiTheme="majorEastAsia" w:hint="eastAsia"/>
          <w:color w:val="auto"/>
          <w:sz w:val="16"/>
          <w:szCs w:val="16"/>
        </w:rPr>
        <w:t xml:space="preserve">　・既存事業とは顧客層、業界又は用途が異なる事業を開始すること</w:t>
      </w:r>
    </w:p>
    <w:p w14:paraId="6F2E2748" w14:textId="77777777" w:rsidR="00A8383D" w:rsidRPr="000D4867" w:rsidRDefault="00A8383D" w:rsidP="00CD76A1">
      <w:pPr>
        <w:autoSpaceDE w:val="0"/>
        <w:autoSpaceDN w:val="0"/>
        <w:rPr>
          <w:rFonts w:asciiTheme="majorEastAsia" w:eastAsiaTheme="majorEastAsia" w:hAnsiTheme="majorEastAsia"/>
          <w:color w:val="auto"/>
        </w:rPr>
      </w:pPr>
    </w:p>
    <w:p w14:paraId="4FD01E4C" w14:textId="77777777" w:rsidR="00183D9C" w:rsidRDefault="00183D9C">
      <w:pPr>
        <w:widowControl/>
        <w:overflowPunct/>
        <w:adjustRightInd/>
        <w:jc w:val="left"/>
        <w:textAlignment w:val="auto"/>
        <w:rPr>
          <w:rFonts w:asciiTheme="majorEastAsia" w:eastAsiaTheme="majorEastAsia" w:hAnsiTheme="majorEastAsia"/>
        </w:rPr>
      </w:pPr>
      <w:r>
        <w:rPr>
          <w:rFonts w:asciiTheme="majorEastAsia" w:eastAsiaTheme="majorEastAsia" w:hAnsiTheme="majorEastAsia"/>
        </w:rPr>
        <w:br w:type="page"/>
      </w:r>
    </w:p>
    <w:p w14:paraId="29375646" w14:textId="4150B22C" w:rsidR="00CD76A1" w:rsidRPr="007A2735" w:rsidRDefault="00A40044" w:rsidP="00CD76A1">
      <w:pPr>
        <w:autoSpaceDE w:val="0"/>
        <w:autoSpaceDN w:val="0"/>
        <w:rPr>
          <w:rFonts w:asciiTheme="majorEastAsia" w:eastAsiaTheme="majorEastAsia" w:hAnsiTheme="majorEastAsia"/>
        </w:rPr>
      </w:pPr>
      <w:r w:rsidRPr="007A2735">
        <w:rPr>
          <w:rFonts w:asciiTheme="majorEastAsia" w:eastAsiaTheme="majorEastAsia" w:hAnsiTheme="majorEastAsia" w:hint="eastAsia"/>
        </w:rPr>
        <w:lastRenderedPageBreak/>
        <w:t>４</w:t>
      </w:r>
      <w:r w:rsidR="00CD76A1" w:rsidRPr="007A2735">
        <w:rPr>
          <w:rFonts w:asciiTheme="majorEastAsia" w:eastAsiaTheme="majorEastAsia" w:hAnsiTheme="majorEastAsia" w:hint="eastAsia"/>
        </w:rPr>
        <w:t xml:space="preserve">　補助金所要額計算</w:t>
      </w: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2"/>
        <w:gridCol w:w="1441"/>
        <w:gridCol w:w="1441"/>
        <w:gridCol w:w="1441"/>
        <w:gridCol w:w="1441"/>
        <w:gridCol w:w="1441"/>
        <w:gridCol w:w="1442"/>
      </w:tblGrid>
      <w:tr w:rsidR="00CD76A1" w:rsidRPr="007A2735" w14:paraId="6DC97849" w14:textId="77777777" w:rsidTr="00FC5CF3">
        <w:trPr>
          <w:trHeight w:val="330"/>
        </w:trPr>
        <w:tc>
          <w:tcPr>
            <w:tcW w:w="992" w:type="dxa"/>
            <w:tcBorders>
              <w:top w:val="single" w:sz="4" w:space="0" w:color="auto"/>
              <w:bottom w:val="nil"/>
            </w:tcBorders>
          </w:tcPr>
          <w:p w14:paraId="4AF576D9" w14:textId="77777777" w:rsidR="00CD76A1" w:rsidRPr="007A2735" w:rsidRDefault="00CD76A1" w:rsidP="00CD76A1">
            <w:pPr>
              <w:autoSpaceDE w:val="0"/>
              <w:autoSpaceDN w:val="0"/>
              <w:spacing w:line="280" w:lineRule="exact"/>
              <w:rPr>
                <w:rFonts w:asciiTheme="minorEastAsia" w:eastAsiaTheme="minorEastAsia" w:hAnsiTheme="minorEastAsia"/>
                <w:sz w:val="20"/>
                <w:szCs w:val="20"/>
              </w:rPr>
            </w:pPr>
          </w:p>
        </w:tc>
        <w:tc>
          <w:tcPr>
            <w:tcW w:w="1441" w:type="dxa"/>
            <w:tcBorders>
              <w:top w:val="single" w:sz="4" w:space="0" w:color="auto"/>
              <w:bottom w:val="nil"/>
            </w:tcBorders>
          </w:tcPr>
          <w:p w14:paraId="45DD3E3F" w14:textId="77777777" w:rsidR="00CD76A1" w:rsidRPr="007A2735" w:rsidRDefault="00CD76A1" w:rsidP="00CD76A1">
            <w:pPr>
              <w:autoSpaceDE w:val="0"/>
              <w:autoSpaceDN w:val="0"/>
              <w:spacing w:line="280" w:lineRule="exact"/>
              <w:rPr>
                <w:rFonts w:asciiTheme="minorEastAsia" w:eastAsiaTheme="minorEastAsia" w:hAnsiTheme="minorEastAsia"/>
                <w:sz w:val="20"/>
                <w:szCs w:val="20"/>
              </w:rPr>
            </w:pPr>
            <w:r w:rsidRPr="007A2735">
              <w:rPr>
                <w:rFonts w:asciiTheme="minorEastAsia" w:eastAsiaTheme="minorEastAsia" w:hAnsiTheme="minorEastAsia" w:hint="eastAsia"/>
                <w:sz w:val="20"/>
                <w:szCs w:val="20"/>
              </w:rPr>
              <w:t>(A)</w:t>
            </w:r>
          </w:p>
        </w:tc>
        <w:tc>
          <w:tcPr>
            <w:tcW w:w="1441" w:type="dxa"/>
            <w:tcBorders>
              <w:top w:val="single" w:sz="4" w:space="0" w:color="auto"/>
              <w:bottom w:val="nil"/>
            </w:tcBorders>
          </w:tcPr>
          <w:p w14:paraId="53A9C171" w14:textId="126CC460" w:rsidR="00CD76A1" w:rsidRPr="007A2735" w:rsidRDefault="00CD76A1" w:rsidP="00CD76A1">
            <w:pPr>
              <w:autoSpaceDE w:val="0"/>
              <w:autoSpaceDN w:val="0"/>
              <w:spacing w:line="280" w:lineRule="exact"/>
              <w:rPr>
                <w:rFonts w:asciiTheme="minorEastAsia" w:eastAsiaTheme="minorEastAsia" w:hAnsiTheme="minorEastAsia"/>
                <w:sz w:val="20"/>
                <w:szCs w:val="20"/>
              </w:rPr>
            </w:pPr>
            <w:r w:rsidRPr="007A2735">
              <w:rPr>
                <w:rFonts w:asciiTheme="minorEastAsia" w:eastAsiaTheme="minorEastAsia" w:hAnsiTheme="minorEastAsia" w:hint="eastAsia"/>
                <w:sz w:val="20"/>
                <w:szCs w:val="20"/>
              </w:rPr>
              <w:t>(B)</w:t>
            </w:r>
            <w:r w:rsidR="00FC5CF3" w:rsidRPr="007A2735">
              <w:rPr>
                <w:rFonts w:asciiTheme="minorEastAsia" w:eastAsiaTheme="minorEastAsia" w:hAnsiTheme="minorEastAsia" w:cs="Century" w:hint="eastAsia"/>
                <w:spacing w:val="2"/>
                <w:sz w:val="18"/>
                <w:szCs w:val="16"/>
                <w:vertAlign w:val="superscript"/>
              </w:rPr>
              <w:t xml:space="preserve"> 注</w:t>
            </w:r>
            <w:r w:rsidR="00FC5CF3" w:rsidRPr="007A2735">
              <w:rPr>
                <w:rFonts w:asciiTheme="minorEastAsia" w:eastAsiaTheme="minorEastAsia" w:hAnsiTheme="minorEastAsia" w:cs="Century"/>
                <w:spacing w:val="2"/>
                <w:sz w:val="18"/>
                <w:szCs w:val="16"/>
                <w:vertAlign w:val="superscript"/>
              </w:rPr>
              <w:t>1</w:t>
            </w:r>
          </w:p>
        </w:tc>
        <w:tc>
          <w:tcPr>
            <w:tcW w:w="1441" w:type="dxa"/>
            <w:tcBorders>
              <w:top w:val="single" w:sz="4" w:space="0" w:color="auto"/>
              <w:bottom w:val="nil"/>
            </w:tcBorders>
          </w:tcPr>
          <w:p w14:paraId="326EDBA0" w14:textId="77777777" w:rsidR="00CD76A1" w:rsidRPr="007A2735" w:rsidRDefault="00CD76A1" w:rsidP="00CD76A1">
            <w:pPr>
              <w:autoSpaceDE w:val="0"/>
              <w:autoSpaceDN w:val="0"/>
              <w:spacing w:line="280" w:lineRule="exact"/>
              <w:rPr>
                <w:rFonts w:asciiTheme="minorEastAsia" w:eastAsiaTheme="minorEastAsia" w:hAnsiTheme="minorEastAsia"/>
                <w:sz w:val="20"/>
                <w:szCs w:val="20"/>
              </w:rPr>
            </w:pPr>
            <w:r w:rsidRPr="007A2735">
              <w:rPr>
                <w:rFonts w:asciiTheme="minorEastAsia" w:eastAsiaTheme="minorEastAsia" w:hAnsiTheme="minorEastAsia" w:hint="eastAsia"/>
                <w:sz w:val="20"/>
                <w:szCs w:val="20"/>
              </w:rPr>
              <w:t>(C)</w:t>
            </w:r>
          </w:p>
        </w:tc>
        <w:tc>
          <w:tcPr>
            <w:tcW w:w="1441" w:type="dxa"/>
            <w:tcBorders>
              <w:top w:val="single" w:sz="4" w:space="0" w:color="auto"/>
              <w:bottom w:val="nil"/>
            </w:tcBorders>
          </w:tcPr>
          <w:p w14:paraId="61EC5F37" w14:textId="2F1A0ACA" w:rsidR="00CD76A1" w:rsidRPr="007A2735" w:rsidRDefault="00CD76A1" w:rsidP="00BF655D">
            <w:pPr>
              <w:autoSpaceDE w:val="0"/>
              <w:autoSpaceDN w:val="0"/>
              <w:spacing w:line="280" w:lineRule="exact"/>
              <w:rPr>
                <w:rFonts w:asciiTheme="minorEastAsia" w:eastAsiaTheme="minorEastAsia" w:hAnsiTheme="minorEastAsia"/>
                <w:sz w:val="20"/>
                <w:szCs w:val="20"/>
              </w:rPr>
            </w:pPr>
            <w:r w:rsidRPr="007A2735">
              <w:rPr>
                <w:rFonts w:asciiTheme="minorEastAsia" w:eastAsiaTheme="minorEastAsia" w:hAnsiTheme="minorEastAsia" w:hint="eastAsia"/>
                <w:sz w:val="20"/>
                <w:szCs w:val="20"/>
              </w:rPr>
              <w:t>(D)</w:t>
            </w:r>
            <w:r w:rsidR="00BF655D" w:rsidRPr="007A2735">
              <w:rPr>
                <w:rFonts w:asciiTheme="minorEastAsia" w:eastAsiaTheme="minorEastAsia" w:hAnsiTheme="minorEastAsia" w:cs="Century" w:hint="eastAsia"/>
                <w:spacing w:val="2"/>
                <w:sz w:val="18"/>
                <w:szCs w:val="16"/>
                <w:vertAlign w:val="superscript"/>
              </w:rPr>
              <w:t xml:space="preserve"> 注</w:t>
            </w:r>
            <w:r w:rsidR="00FC5CF3" w:rsidRPr="007A2735">
              <w:rPr>
                <w:rFonts w:asciiTheme="minorEastAsia" w:eastAsiaTheme="minorEastAsia" w:hAnsiTheme="minorEastAsia" w:cs="Century" w:hint="eastAsia"/>
                <w:spacing w:val="2"/>
                <w:sz w:val="18"/>
                <w:szCs w:val="16"/>
                <w:vertAlign w:val="superscript"/>
              </w:rPr>
              <w:t>2</w:t>
            </w:r>
          </w:p>
        </w:tc>
        <w:tc>
          <w:tcPr>
            <w:tcW w:w="1441" w:type="dxa"/>
            <w:tcBorders>
              <w:top w:val="single" w:sz="4" w:space="0" w:color="auto"/>
              <w:bottom w:val="nil"/>
            </w:tcBorders>
          </w:tcPr>
          <w:p w14:paraId="440DB5DE" w14:textId="33A8E7F6" w:rsidR="00CD76A1" w:rsidRPr="007A2735" w:rsidRDefault="00CD76A1" w:rsidP="00BF655D">
            <w:pPr>
              <w:autoSpaceDE w:val="0"/>
              <w:autoSpaceDN w:val="0"/>
              <w:spacing w:line="280" w:lineRule="exact"/>
              <w:rPr>
                <w:rFonts w:asciiTheme="minorEastAsia" w:eastAsiaTheme="minorEastAsia" w:hAnsiTheme="minorEastAsia"/>
                <w:sz w:val="20"/>
                <w:szCs w:val="20"/>
              </w:rPr>
            </w:pPr>
            <w:r w:rsidRPr="007A2735">
              <w:rPr>
                <w:rFonts w:asciiTheme="minorEastAsia" w:eastAsiaTheme="minorEastAsia" w:hAnsiTheme="minorEastAsia" w:hint="eastAsia"/>
                <w:sz w:val="20"/>
                <w:szCs w:val="20"/>
              </w:rPr>
              <w:t>(E)</w:t>
            </w:r>
          </w:p>
        </w:tc>
        <w:tc>
          <w:tcPr>
            <w:tcW w:w="1442" w:type="dxa"/>
            <w:tcBorders>
              <w:top w:val="single" w:sz="4" w:space="0" w:color="auto"/>
              <w:bottom w:val="nil"/>
            </w:tcBorders>
          </w:tcPr>
          <w:p w14:paraId="5D06ED46" w14:textId="098F8C01" w:rsidR="00CD76A1" w:rsidRPr="007A2735" w:rsidRDefault="00CD76A1" w:rsidP="00BF655D">
            <w:pPr>
              <w:autoSpaceDE w:val="0"/>
              <w:autoSpaceDN w:val="0"/>
              <w:spacing w:line="280" w:lineRule="exact"/>
              <w:rPr>
                <w:rFonts w:asciiTheme="minorEastAsia" w:eastAsiaTheme="minorEastAsia" w:hAnsiTheme="minorEastAsia"/>
                <w:sz w:val="20"/>
                <w:szCs w:val="20"/>
              </w:rPr>
            </w:pPr>
            <w:r w:rsidRPr="007A2735">
              <w:rPr>
                <w:rFonts w:asciiTheme="minorEastAsia" w:eastAsiaTheme="minorEastAsia" w:hAnsiTheme="minorEastAsia" w:hint="eastAsia"/>
                <w:sz w:val="20"/>
                <w:szCs w:val="20"/>
              </w:rPr>
              <w:t>(</w:t>
            </w:r>
            <w:r w:rsidRPr="007A2735">
              <w:rPr>
                <w:rFonts w:asciiTheme="minorEastAsia" w:eastAsiaTheme="minorEastAsia" w:hAnsiTheme="minorEastAsia"/>
                <w:sz w:val="20"/>
                <w:szCs w:val="20"/>
              </w:rPr>
              <w:t>F</w:t>
            </w:r>
            <w:r w:rsidRPr="007A2735">
              <w:rPr>
                <w:rFonts w:asciiTheme="minorEastAsia" w:eastAsiaTheme="minorEastAsia" w:hAnsiTheme="minorEastAsia" w:hint="eastAsia"/>
                <w:sz w:val="20"/>
                <w:szCs w:val="20"/>
              </w:rPr>
              <w:t>)</w:t>
            </w:r>
            <w:r w:rsidR="00BF655D" w:rsidRPr="007A2735">
              <w:rPr>
                <w:rFonts w:asciiTheme="minorEastAsia" w:eastAsiaTheme="minorEastAsia" w:hAnsiTheme="minorEastAsia" w:cs="Century" w:hint="eastAsia"/>
                <w:spacing w:val="2"/>
                <w:sz w:val="18"/>
                <w:szCs w:val="16"/>
                <w:vertAlign w:val="superscript"/>
              </w:rPr>
              <w:t xml:space="preserve"> 注</w:t>
            </w:r>
            <w:r w:rsidR="00FC5CF3" w:rsidRPr="007A2735">
              <w:rPr>
                <w:rFonts w:asciiTheme="minorEastAsia" w:eastAsiaTheme="minorEastAsia" w:hAnsiTheme="minorEastAsia" w:cs="Century" w:hint="eastAsia"/>
                <w:spacing w:val="2"/>
                <w:sz w:val="18"/>
                <w:szCs w:val="16"/>
                <w:vertAlign w:val="superscript"/>
              </w:rPr>
              <w:t>3</w:t>
            </w:r>
          </w:p>
        </w:tc>
      </w:tr>
      <w:tr w:rsidR="00CD76A1" w:rsidRPr="00CD76A1" w14:paraId="1733CC0C" w14:textId="77777777" w:rsidTr="00FC5CF3">
        <w:trPr>
          <w:trHeight w:val="315"/>
        </w:trPr>
        <w:tc>
          <w:tcPr>
            <w:tcW w:w="992" w:type="dxa"/>
            <w:tcBorders>
              <w:top w:val="nil"/>
              <w:bottom w:val="nil"/>
            </w:tcBorders>
          </w:tcPr>
          <w:p w14:paraId="65186AE6" w14:textId="77777777" w:rsidR="00CD76A1" w:rsidRPr="007A2735" w:rsidRDefault="00CD76A1" w:rsidP="00CD76A1">
            <w:pPr>
              <w:autoSpaceDE w:val="0"/>
              <w:autoSpaceDN w:val="0"/>
              <w:spacing w:line="280" w:lineRule="exact"/>
              <w:jc w:val="center"/>
              <w:rPr>
                <w:rFonts w:asciiTheme="minorEastAsia" w:eastAsiaTheme="minorEastAsia" w:hAnsiTheme="minorEastAsia"/>
                <w:sz w:val="18"/>
                <w:szCs w:val="18"/>
              </w:rPr>
            </w:pPr>
            <w:r w:rsidRPr="007A2735">
              <w:rPr>
                <w:rFonts w:asciiTheme="minorEastAsia" w:eastAsiaTheme="minorEastAsia" w:hAnsiTheme="minorEastAsia" w:hint="eastAsia"/>
                <w:sz w:val="18"/>
                <w:szCs w:val="18"/>
              </w:rPr>
              <w:t>経費区分</w:t>
            </w:r>
          </w:p>
        </w:tc>
        <w:tc>
          <w:tcPr>
            <w:tcW w:w="1441" w:type="dxa"/>
            <w:tcBorders>
              <w:top w:val="nil"/>
              <w:bottom w:val="nil"/>
            </w:tcBorders>
          </w:tcPr>
          <w:p w14:paraId="74C9E66C" w14:textId="77777777" w:rsidR="00CD76A1" w:rsidRPr="007A2735" w:rsidRDefault="00CD76A1" w:rsidP="00CD76A1">
            <w:pPr>
              <w:autoSpaceDE w:val="0"/>
              <w:autoSpaceDN w:val="0"/>
              <w:spacing w:line="280" w:lineRule="exact"/>
              <w:rPr>
                <w:rFonts w:asciiTheme="minorEastAsia" w:eastAsiaTheme="minorEastAsia" w:hAnsiTheme="minorEastAsia"/>
                <w:sz w:val="18"/>
                <w:szCs w:val="18"/>
              </w:rPr>
            </w:pPr>
            <w:r w:rsidRPr="007A2735">
              <w:rPr>
                <w:rFonts w:asciiTheme="minorEastAsia" w:eastAsiaTheme="minorEastAsia" w:hAnsiTheme="minorEastAsia" w:hint="eastAsia"/>
                <w:sz w:val="18"/>
                <w:szCs w:val="18"/>
              </w:rPr>
              <w:t>補助対象経費</w:t>
            </w:r>
          </w:p>
          <w:p w14:paraId="0099BA85" w14:textId="77777777" w:rsidR="00CD76A1" w:rsidRPr="007A2735" w:rsidRDefault="00CD76A1" w:rsidP="00CD76A1">
            <w:pPr>
              <w:autoSpaceDE w:val="0"/>
              <w:autoSpaceDN w:val="0"/>
              <w:spacing w:line="280" w:lineRule="exact"/>
              <w:rPr>
                <w:rFonts w:asciiTheme="minorEastAsia" w:eastAsiaTheme="minorEastAsia" w:hAnsiTheme="minorEastAsia"/>
                <w:sz w:val="18"/>
                <w:szCs w:val="18"/>
              </w:rPr>
            </w:pPr>
            <w:r w:rsidRPr="007A2735">
              <w:rPr>
                <w:rFonts w:asciiTheme="minorEastAsia" w:eastAsiaTheme="minorEastAsia" w:hAnsiTheme="minorEastAsia" w:hint="eastAsia"/>
                <w:sz w:val="18"/>
                <w:szCs w:val="18"/>
              </w:rPr>
              <w:t>支出予定額</w:t>
            </w:r>
          </w:p>
          <w:p w14:paraId="24952868" w14:textId="77777777" w:rsidR="00CD76A1" w:rsidRPr="007A2735" w:rsidRDefault="00CD76A1" w:rsidP="00CD76A1">
            <w:pPr>
              <w:autoSpaceDE w:val="0"/>
              <w:autoSpaceDN w:val="0"/>
              <w:spacing w:line="280" w:lineRule="exact"/>
              <w:jc w:val="center"/>
              <w:rPr>
                <w:rFonts w:asciiTheme="minorEastAsia" w:eastAsiaTheme="minorEastAsia" w:hAnsiTheme="minorEastAsia"/>
                <w:sz w:val="18"/>
                <w:szCs w:val="18"/>
              </w:rPr>
            </w:pPr>
            <w:r w:rsidRPr="007A2735">
              <w:rPr>
                <w:rFonts w:asciiTheme="minorEastAsia" w:eastAsiaTheme="minorEastAsia" w:hAnsiTheme="minorEastAsia" w:hint="eastAsia"/>
                <w:sz w:val="18"/>
                <w:szCs w:val="18"/>
              </w:rPr>
              <w:t>（税抜）</w:t>
            </w:r>
          </w:p>
        </w:tc>
        <w:tc>
          <w:tcPr>
            <w:tcW w:w="1441" w:type="dxa"/>
            <w:tcBorders>
              <w:top w:val="nil"/>
              <w:bottom w:val="nil"/>
            </w:tcBorders>
          </w:tcPr>
          <w:p w14:paraId="128D91EC" w14:textId="74F30B65" w:rsidR="00FC5CF3" w:rsidRPr="007A2735" w:rsidRDefault="00FC5CF3" w:rsidP="00FC5CF3">
            <w:pPr>
              <w:autoSpaceDE w:val="0"/>
              <w:autoSpaceDN w:val="0"/>
              <w:spacing w:line="280" w:lineRule="exact"/>
              <w:ind w:leftChars="-37" w:left="-78"/>
              <w:jc w:val="center"/>
              <w:rPr>
                <w:rFonts w:asciiTheme="minorEastAsia" w:eastAsiaTheme="minorEastAsia" w:hAnsiTheme="minorEastAsia"/>
                <w:sz w:val="18"/>
                <w:szCs w:val="18"/>
                <w:u w:val="single"/>
              </w:rPr>
            </w:pPr>
            <w:r w:rsidRPr="007A2735">
              <w:rPr>
                <w:rFonts w:asciiTheme="minorEastAsia" w:eastAsiaTheme="minorEastAsia" w:hAnsiTheme="minorEastAsia" w:hint="eastAsia"/>
                <w:sz w:val="18"/>
                <w:szCs w:val="18"/>
                <w:u w:val="single"/>
              </w:rPr>
              <w:t>賃上げ</w:t>
            </w:r>
            <w:r w:rsidR="008C5618" w:rsidRPr="007A2735">
              <w:rPr>
                <w:rFonts w:asciiTheme="minorEastAsia" w:eastAsiaTheme="minorEastAsia" w:hAnsiTheme="minorEastAsia" w:hint="eastAsia"/>
                <w:sz w:val="18"/>
                <w:szCs w:val="18"/>
                <w:u w:val="single"/>
              </w:rPr>
              <w:t>加算</w:t>
            </w:r>
            <w:r w:rsidRPr="007A2735">
              <w:rPr>
                <w:rFonts w:asciiTheme="minorEastAsia" w:eastAsiaTheme="minorEastAsia" w:hAnsiTheme="minorEastAsia" w:hint="eastAsia"/>
                <w:sz w:val="18"/>
                <w:szCs w:val="18"/>
                <w:u w:val="single"/>
              </w:rPr>
              <w:t>なし</w:t>
            </w:r>
          </w:p>
          <w:p w14:paraId="093BD815" w14:textId="4C592281" w:rsidR="00CD76A1" w:rsidRPr="007A2735" w:rsidRDefault="00FC5CF3" w:rsidP="00FC5CF3">
            <w:pPr>
              <w:autoSpaceDE w:val="0"/>
              <w:autoSpaceDN w:val="0"/>
              <w:spacing w:line="280" w:lineRule="exact"/>
              <w:ind w:leftChars="-37" w:left="-78"/>
              <w:jc w:val="center"/>
              <w:rPr>
                <w:rFonts w:asciiTheme="minorEastAsia" w:eastAsiaTheme="minorEastAsia" w:hAnsiTheme="minorEastAsia"/>
                <w:sz w:val="20"/>
                <w:szCs w:val="20"/>
              </w:rPr>
            </w:pPr>
            <w:r w:rsidRPr="007A2735">
              <w:rPr>
                <w:rFonts w:asciiTheme="minorEastAsia" w:eastAsiaTheme="minorEastAsia" w:hAnsiTheme="minorEastAsia" w:hint="eastAsia"/>
                <w:sz w:val="20"/>
                <w:szCs w:val="20"/>
              </w:rPr>
              <w:t>□</w:t>
            </w:r>
            <w:r w:rsidR="00CD76A1" w:rsidRPr="007A2735">
              <w:rPr>
                <w:rFonts w:asciiTheme="minorEastAsia" w:eastAsiaTheme="minorEastAsia" w:hAnsiTheme="minorEastAsia" w:hint="eastAsia"/>
                <w:sz w:val="20"/>
                <w:szCs w:val="20"/>
              </w:rPr>
              <w:t>(A)×</w:t>
            </w:r>
            <w:r w:rsidR="00A40044" w:rsidRPr="007A2735">
              <w:rPr>
                <w:rFonts w:asciiTheme="minorEastAsia" w:eastAsiaTheme="minorEastAsia" w:hAnsiTheme="minorEastAsia" w:hint="eastAsia"/>
                <w:sz w:val="20"/>
                <w:szCs w:val="20"/>
              </w:rPr>
              <w:t>1/2</w:t>
            </w:r>
          </w:p>
          <w:p w14:paraId="6228A545" w14:textId="441C6CC7" w:rsidR="00FC5CF3" w:rsidRPr="007A2735" w:rsidRDefault="00FC5CF3" w:rsidP="00FC5CF3">
            <w:pPr>
              <w:autoSpaceDE w:val="0"/>
              <w:autoSpaceDN w:val="0"/>
              <w:spacing w:line="280" w:lineRule="exact"/>
              <w:ind w:leftChars="-37" w:left="-78"/>
              <w:jc w:val="center"/>
              <w:rPr>
                <w:rFonts w:asciiTheme="minorEastAsia" w:eastAsiaTheme="minorEastAsia" w:hAnsiTheme="minorEastAsia"/>
                <w:sz w:val="18"/>
                <w:szCs w:val="18"/>
                <w:u w:val="single"/>
              </w:rPr>
            </w:pPr>
            <w:r w:rsidRPr="007A2735">
              <w:rPr>
                <w:rFonts w:asciiTheme="minorEastAsia" w:eastAsiaTheme="minorEastAsia" w:hAnsiTheme="minorEastAsia" w:hint="eastAsia"/>
                <w:sz w:val="18"/>
                <w:szCs w:val="18"/>
                <w:u w:val="single"/>
              </w:rPr>
              <w:t>賃上げ</w:t>
            </w:r>
            <w:r w:rsidR="008C5618" w:rsidRPr="007A2735">
              <w:rPr>
                <w:rFonts w:asciiTheme="minorEastAsia" w:eastAsiaTheme="minorEastAsia" w:hAnsiTheme="minorEastAsia" w:hint="eastAsia"/>
                <w:sz w:val="18"/>
                <w:szCs w:val="18"/>
                <w:u w:val="single"/>
              </w:rPr>
              <w:t>加算</w:t>
            </w:r>
            <w:r w:rsidRPr="007A2735">
              <w:rPr>
                <w:rFonts w:asciiTheme="minorEastAsia" w:eastAsiaTheme="minorEastAsia" w:hAnsiTheme="minorEastAsia" w:hint="eastAsia"/>
                <w:sz w:val="18"/>
                <w:szCs w:val="18"/>
                <w:u w:val="single"/>
              </w:rPr>
              <w:t>あり</w:t>
            </w:r>
          </w:p>
          <w:p w14:paraId="21207BA0" w14:textId="70E6D28F" w:rsidR="00FC5CF3" w:rsidRPr="007A2735" w:rsidRDefault="00FC5CF3" w:rsidP="00FC5CF3">
            <w:pPr>
              <w:autoSpaceDE w:val="0"/>
              <w:autoSpaceDN w:val="0"/>
              <w:spacing w:line="280" w:lineRule="exact"/>
              <w:ind w:leftChars="-37" w:left="-78"/>
              <w:jc w:val="center"/>
              <w:rPr>
                <w:rFonts w:asciiTheme="minorEastAsia" w:eastAsiaTheme="minorEastAsia" w:hAnsiTheme="minorEastAsia"/>
                <w:sz w:val="20"/>
                <w:szCs w:val="20"/>
              </w:rPr>
            </w:pPr>
            <w:r w:rsidRPr="007A2735">
              <w:rPr>
                <w:rFonts w:asciiTheme="minorEastAsia" w:eastAsiaTheme="minorEastAsia" w:hAnsiTheme="minorEastAsia" w:hint="eastAsia"/>
                <w:sz w:val="20"/>
                <w:szCs w:val="20"/>
              </w:rPr>
              <w:t>□(A)×2/3</w:t>
            </w:r>
          </w:p>
          <w:p w14:paraId="57DD4261" w14:textId="77777777" w:rsidR="00CD76A1" w:rsidRPr="007A2735" w:rsidRDefault="00CD76A1" w:rsidP="00CD76A1">
            <w:pPr>
              <w:autoSpaceDE w:val="0"/>
              <w:autoSpaceDN w:val="0"/>
              <w:spacing w:line="280" w:lineRule="exact"/>
              <w:ind w:leftChars="-100" w:left="-210" w:rightChars="-100" w:right="-210"/>
              <w:jc w:val="center"/>
              <w:rPr>
                <w:rFonts w:asciiTheme="minorEastAsia" w:eastAsiaTheme="minorEastAsia" w:hAnsiTheme="minorEastAsia"/>
                <w:sz w:val="18"/>
                <w:szCs w:val="18"/>
              </w:rPr>
            </w:pPr>
            <w:r w:rsidRPr="007A2735">
              <w:rPr>
                <w:rFonts w:asciiTheme="minorEastAsia" w:eastAsiaTheme="minorEastAsia" w:hAnsiTheme="minorEastAsia" w:hint="eastAsia"/>
                <w:sz w:val="18"/>
                <w:szCs w:val="18"/>
              </w:rPr>
              <w:t>（千円未満切捨）</w:t>
            </w:r>
          </w:p>
        </w:tc>
        <w:tc>
          <w:tcPr>
            <w:tcW w:w="1441" w:type="dxa"/>
            <w:tcBorders>
              <w:top w:val="nil"/>
              <w:bottom w:val="nil"/>
            </w:tcBorders>
          </w:tcPr>
          <w:p w14:paraId="5E4873E4" w14:textId="77777777" w:rsidR="00CD76A1" w:rsidRPr="007A2735" w:rsidRDefault="00CD76A1" w:rsidP="00CD76A1">
            <w:pPr>
              <w:autoSpaceDE w:val="0"/>
              <w:autoSpaceDN w:val="0"/>
              <w:spacing w:line="280" w:lineRule="exact"/>
              <w:jc w:val="center"/>
              <w:rPr>
                <w:rFonts w:asciiTheme="minorEastAsia" w:eastAsiaTheme="minorEastAsia" w:hAnsiTheme="minorEastAsia"/>
                <w:sz w:val="18"/>
                <w:szCs w:val="18"/>
              </w:rPr>
            </w:pPr>
            <w:r w:rsidRPr="007A2735">
              <w:rPr>
                <w:rFonts w:asciiTheme="minorEastAsia" w:eastAsiaTheme="minorEastAsia" w:hAnsiTheme="minorEastAsia" w:hint="eastAsia"/>
                <w:sz w:val="18"/>
                <w:szCs w:val="18"/>
              </w:rPr>
              <w:t>補助基準額</w:t>
            </w:r>
          </w:p>
          <w:p w14:paraId="1C92E286" w14:textId="77777777" w:rsidR="00CD76A1" w:rsidRPr="007A2735" w:rsidRDefault="00CD76A1" w:rsidP="00CD76A1">
            <w:pPr>
              <w:autoSpaceDE w:val="0"/>
              <w:autoSpaceDN w:val="0"/>
              <w:spacing w:line="280" w:lineRule="exact"/>
              <w:rPr>
                <w:rFonts w:asciiTheme="minorEastAsia" w:eastAsiaTheme="minorEastAsia" w:hAnsiTheme="minorEastAsia"/>
                <w:sz w:val="18"/>
                <w:szCs w:val="18"/>
              </w:rPr>
            </w:pPr>
          </w:p>
        </w:tc>
        <w:tc>
          <w:tcPr>
            <w:tcW w:w="1441" w:type="dxa"/>
            <w:tcBorders>
              <w:top w:val="nil"/>
              <w:bottom w:val="nil"/>
            </w:tcBorders>
          </w:tcPr>
          <w:p w14:paraId="4A08E959" w14:textId="77777777" w:rsidR="00CD76A1" w:rsidRPr="007A2735" w:rsidRDefault="00CD76A1" w:rsidP="00CD76A1">
            <w:pPr>
              <w:autoSpaceDE w:val="0"/>
              <w:autoSpaceDN w:val="0"/>
              <w:spacing w:line="280" w:lineRule="exact"/>
              <w:jc w:val="center"/>
              <w:rPr>
                <w:rFonts w:asciiTheme="minorEastAsia" w:eastAsiaTheme="minorEastAsia" w:hAnsiTheme="minorEastAsia"/>
                <w:sz w:val="18"/>
                <w:szCs w:val="18"/>
              </w:rPr>
            </w:pPr>
            <w:r w:rsidRPr="007A2735">
              <w:rPr>
                <w:rFonts w:asciiTheme="minorEastAsia" w:eastAsiaTheme="minorEastAsia" w:hAnsiTheme="minorEastAsia" w:hint="eastAsia"/>
                <w:sz w:val="18"/>
                <w:szCs w:val="18"/>
              </w:rPr>
              <w:t>補助金所要額</w:t>
            </w:r>
          </w:p>
          <w:p w14:paraId="52ECDDC9" w14:textId="77777777" w:rsidR="00CD76A1" w:rsidRPr="007A2735" w:rsidRDefault="00CD76A1" w:rsidP="00CD76A1">
            <w:pPr>
              <w:autoSpaceDE w:val="0"/>
              <w:autoSpaceDN w:val="0"/>
              <w:spacing w:line="280" w:lineRule="exact"/>
              <w:jc w:val="center"/>
              <w:rPr>
                <w:rFonts w:asciiTheme="minorEastAsia" w:eastAsiaTheme="minorEastAsia" w:hAnsiTheme="minorEastAsia"/>
                <w:sz w:val="18"/>
                <w:szCs w:val="18"/>
              </w:rPr>
            </w:pPr>
            <w:r w:rsidRPr="007A2735">
              <w:rPr>
                <w:rFonts w:asciiTheme="minorEastAsia" w:eastAsiaTheme="minorEastAsia" w:hAnsiTheme="minorEastAsia" w:hint="eastAsia"/>
                <w:sz w:val="18"/>
                <w:szCs w:val="18"/>
              </w:rPr>
              <w:t>(B)又は(C)</w:t>
            </w:r>
          </w:p>
          <w:p w14:paraId="64055BC8" w14:textId="77777777" w:rsidR="00CD76A1" w:rsidRPr="007A2735" w:rsidRDefault="00CD76A1" w:rsidP="00CD76A1">
            <w:pPr>
              <w:autoSpaceDE w:val="0"/>
              <w:autoSpaceDN w:val="0"/>
              <w:spacing w:line="280" w:lineRule="exact"/>
              <w:jc w:val="center"/>
              <w:rPr>
                <w:rFonts w:asciiTheme="minorEastAsia" w:eastAsiaTheme="minorEastAsia" w:hAnsiTheme="minorEastAsia"/>
                <w:sz w:val="18"/>
                <w:szCs w:val="18"/>
              </w:rPr>
            </w:pPr>
            <w:r w:rsidRPr="007A2735">
              <w:rPr>
                <w:rFonts w:asciiTheme="minorEastAsia" w:eastAsiaTheme="minorEastAsia" w:hAnsiTheme="minorEastAsia" w:hint="eastAsia"/>
                <w:sz w:val="18"/>
                <w:szCs w:val="18"/>
              </w:rPr>
              <w:t>のいずれか</w:t>
            </w:r>
          </w:p>
          <w:p w14:paraId="3C9EF9D9" w14:textId="77777777" w:rsidR="00CD76A1" w:rsidRPr="007A2735" w:rsidRDefault="00CD76A1" w:rsidP="00CD76A1">
            <w:pPr>
              <w:autoSpaceDE w:val="0"/>
              <w:autoSpaceDN w:val="0"/>
              <w:spacing w:line="280" w:lineRule="exact"/>
              <w:jc w:val="center"/>
              <w:rPr>
                <w:rFonts w:asciiTheme="minorEastAsia" w:eastAsiaTheme="minorEastAsia" w:hAnsiTheme="minorEastAsia"/>
                <w:sz w:val="18"/>
                <w:szCs w:val="18"/>
              </w:rPr>
            </w:pPr>
            <w:r w:rsidRPr="007A2735">
              <w:rPr>
                <w:rFonts w:asciiTheme="minorEastAsia" w:eastAsiaTheme="minorEastAsia" w:hAnsiTheme="minorEastAsia" w:hint="eastAsia"/>
                <w:sz w:val="18"/>
                <w:szCs w:val="18"/>
              </w:rPr>
              <w:t>低い額</w:t>
            </w:r>
          </w:p>
        </w:tc>
        <w:tc>
          <w:tcPr>
            <w:tcW w:w="1441" w:type="dxa"/>
            <w:tcBorders>
              <w:top w:val="nil"/>
              <w:bottom w:val="nil"/>
            </w:tcBorders>
          </w:tcPr>
          <w:p w14:paraId="39E3CCC7" w14:textId="77777777" w:rsidR="00CD76A1" w:rsidRPr="007A2735" w:rsidRDefault="00CD76A1" w:rsidP="00CD76A1">
            <w:pPr>
              <w:autoSpaceDE w:val="0"/>
              <w:autoSpaceDN w:val="0"/>
              <w:spacing w:line="280" w:lineRule="exact"/>
              <w:jc w:val="center"/>
              <w:rPr>
                <w:rFonts w:asciiTheme="minorEastAsia" w:eastAsiaTheme="minorEastAsia" w:hAnsiTheme="minorEastAsia"/>
                <w:sz w:val="18"/>
                <w:szCs w:val="18"/>
              </w:rPr>
            </w:pPr>
            <w:r w:rsidRPr="007A2735">
              <w:rPr>
                <w:rFonts w:asciiTheme="minorEastAsia" w:eastAsiaTheme="minorEastAsia" w:hAnsiTheme="minorEastAsia" w:hint="eastAsia"/>
                <w:sz w:val="18"/>
                <w:szCs w:val="18"/>
              </w:rPr>
              <w:t>自己資金</w:t>
            </w:r>
          </w:p>
          <w:p w14:paraId="7333CB0D" w14:textId="77777777" w:rsidR="00CD76A1" w:rsidRPr="007A2735" w:rsidRDefault="00CD76A1" w:rsidP="00CD76A1">
            <w:pPr>
              <w:autoSpaceDE w:val="0"/>
              <w:autoSpaceDN w:val="0"/>
              <w:spacing w:line="280" w:lineRule="exact"/>
              <w:jc w:val="center"/>
              <w:rPr>
                <w:rFonts w:asciiTheme="minorEastAsia" w:eastAsiaTheme="minorEastAsia" w:hAnsiTheme="minorEastAsia"/>
                <w:sz w:val="18"/>
                <w:szCs w:val="18"/>
              </w:rPr>
            </w:pPr>
            <w:r w:rsidRPr="007A2735">
              <w:rPr>
                <w:rFonts w:asciiTheme="minorEastAsia" w:eastAsiaTheme="minorEastAsia" w:hAnsiTheme="minorEastAsia" w:hint="eastAsia"/>
                <w:sz w:val="18"/>
                <w:szCs w:val="18"/>
              </w:rPr>
              <w:t>(A)-(D)</w:t>
            </w:r>
          </w:p>
        </w:tc>
        <w:tc>
          <w:tcPr>
            <w:tcW w:w="1442" w:type="dxa"/>
            <w:tcBorders>
              <w:top w:val="nil"/>
              <w:bottom w:val="nil"/>
            </w:tcBorders>
          </w:tcPr>
          <w:p w14:paraId="409A2A70" w14:textId="77777777" w:rsidR="00A40044" w:rsidRPr="007A2735" w:rsidRDefault="00CD76A1" w:rsidP="00CD76A1">
            <w:pPr>
              <w:autoSpaceDE w:val="0"/>
              <w:autoSpaceDN w:val="0"/>
              <w:spacing w:line="280" w:lineRule="exact"/>
              <w:jc w:val="center"/>
              <w:rPr>
                <w:rFonts w:asciiTheme="minorEastAsia" w:eastAsiaTheme="minorEastAsia" w:hAnsiTheme="minorEastAsia"/>
                <w:sz w:val="18"/>
                <w:szCs w:val="18"/>
              </w:rPr>
            </w:pPr>
            <w:r w:rsidRPr="007A2735">
              <w:rPr>
                <w:rFonts w:asciiTheme="minorEastAsia" w:eastAsiaTheme="minorEastAsia" w:hAnsiTheme="minorEastAsia" w:hint="eastAsia"/>
                <w:sz w:val="18"/>
                <w:szCs w:val="18"/>
              </w:rPr>
              <w:t>自己資金</w:t>
            </w:r>
          </w:p>
          <w:p w14:paraId="4C55EB61" w14:textId="755AF036" w:rsidR="00CD76A1" w:rsidRPr="00A40044" w:rsidRDefault="00CD76A1" w:rsidP="00A40044">
            <w:pPr>
              <w:autoSpaceDE w:val="0"/>
              <w:autoSpaceDN w:val="0"/>
              <w:spacing w:line="280" w:lineRule="exact"/>
              <w:jc w:val="center"/>
              <w:rPr>
                <w:rFonts w:asciiTheme="minorEastAsia" w:eastAsiaTheme="minorEastAsia" w:hAnsiTheme="minorEastAsia"/>
                <w:sz w:val="18"/>
                <w:szCs w:val="18"/>
              </w:rPr>
            </w:pPr>
            <w:r w:rsidRPr="007A2735">
              <w:rPr>
                <w:rFonts w:asciiTheme="minorEastAsia" w:eastAsiaTheme="minorEastAsia" w:hAnsiTheme="minorEastAsia" w:hint="eastAsia"/>
                <w:sz w:val="18"/>
                <w:szCs w:val="18"/>
              </w:rPr>
              <w:t>の内訳</w:t>
            </w:r>
          </w:p>
        </w:tc>
      </w:tr>
      <w:tr w:rsidR="00CD76A1" w:rsidRPr="00CD76A1" w14:paraId="08CBA0E3" w14:textId="77777777" w:rsidTr="00FC5CF3">
        <w:trPr>
          <w:trHeight w:val="58"/>
        </w:trPr>
        <w:tc>
          <w:tcPr>
            <w:tcW w:w="992" w:type="dxa"/>
          </w:tcPr>
          <w:p w14:paraId="392799BD" w14:textId="77777777" w:rsidR="00CD76A1" w:rsidRPr="00A40044" w:rsidRDefault="00CD76A1" w:rsidP="00CD76A1">
            <w:pPr>
              <w:autoSpaceDE w:val="0"/>
              <w:autoSpaceDN w:val="0"/>
              <w:spacing w:line="280" w:lineRule="exact"/>
              <w:rPr>
                <w:rFonts w:asciiTheme="minorEastAsia" w:eastAsiaTheme="minorEastAsia" w:hAnsiTheme="minorEastAsia"/>
                <w:sz w:val="18"/>
                <w:szCs w:val="18"/>
              </w:rPr>
            </w:pPr>
          </w:p>
          <w:p w14:paraId="3F41B609" w14:textId="77777777" w:rsidR="00CD76A1" w:rsidRPr="00A40044" w:rsidRDefault="00CD76A1" w:rsidP="00CD76A1">
            <w:pPr>
              <w:autoSpaceDE w:val="0"/>
              <w:autoSpaceDN w:val="0"/>
              <w:spacing w:line="280" w:lineRule="exact"/>
              <w:rPr>
                <w:rFonts w:asciiTheme="minorEastAsia" w:eastAsiaTheme="minorEastAsia" w:hAnsiTheme="minorEastAsia"/>
                <w:sz w:val="18"/>
                <w:szCs w:val="18"/>
              </w:rPr>
            </w:pPr>
          </w:p>
        </w:tc>
        <w:tc>
          <w:tcPr>
            <w:tcW w:w="1441" w:type="dxa"/>
          </w:tcPr>
          <w:p w14:paraId="56F150F5" w14:textId="77777777" w:rsidR="00CD76A1" w:rsidRPr="00A40044" w:rsidRDefault="00CD76A1" w:rsidP="00CD76A1">
            <w:pPr>
              <w:autoSpaceDE w:val="0"/>
              <w:autoSpaceDN w:val="0"/>
              <w:spacing w:line="280" w:lineRule="exact"/>
              <w:jc w:val="right"/>
              <w:rPr>
                <w:rFonts w:asciiTheme="minorEastAsia" w:eastAsiaTheme="minorEastAsia" w:hAnsiTheme="minorEastAsia"/>
                <w:sz w:val="18"/>
                <w:szCs w:val="18"/>
              </w:rPr>
            </w:pPr>
            <w:r w:rsidRPr="00A40044">
              <w:rPr>
                <w:rFonts w:asciiTheme="minorEastAsia" w:eastAsiaTheme="minorEastAsia" w:hAnsiTheme="minorEastAsia" w:hint="eastAsia"/>
                <w:sz w:val="18"/>
                <w:szCs w:val="18"/>
              </w:rPr>
              <w:t>円</w:t>
            </w:r>
          </w:p>
          <w:p w14:paraId="02BBB11B" w14:textId="77777777" w:rsidR="00CD76A1" w:rsidRPr="00A40044" w:rsidRDefault="00CD76A1" w:rsidP="00CD76A1">
            <w:pPr>
              <w:autoSpaceDE w:val="0"/>
              <w:autoSpaceDN w:val="0"/>
              <w:spacing w:line="280" w:lineRule="exact"/>
              <w:jc w:val="right"/>
              <w:rPr>
                <w:rFonts w:asciiTheme="minorEastAsia" w:eastAsiaTheme="minorEastAsia" w:hAnsiTheme="minorEastAsia"/>
                <w:sz w:val="18"/>
                <w:szCs w:val="18"/>
              </w:rPr>
            </w:pPr>
          </w:p>
        </w:tc>
        <w:tc>
          <w:tcPr>
            <w:tcW w:w="1441" w:type="dxa"/>
            <w:tcBorders>
              <w:tr2bl w:val="single" w:sz="4" w:space="0" w:color="auto"/>
            </w:tcBorders>
          </w:tcPr>
          <w:p w14:paraId="75861413" w14:textId="77777777" w:rsidR="00CD76A1" w:rsidRPr="00A40044" w:rsidRDefault="00CD76A1" w:rsidP="00CD76A1">
            <w:pPr>
              <w:autoSpaceDE w:val="0"/>
              <w:autoSpaceDN w:val="0"/>
              <w:spacing w:line="280" w:lineRule="exact"/>
              <w:jc w:val="right"/>
              <w:rPr>
                <w:rFonts w:asciiTheme="minorEastAsia" w:eastAsiaTheme="minorEastAsia" w:hAnsiTheme="minorEastAsia"/>
                <w:sz w:val="18"/>
                <w:szCs w:val="18"/>
              </w:rPr>
            </w:pPr>
          </w:p>
          <w:p w14:paraId="33BD10BF" w14:textId="77777777" w:rsidR="00CD76A1" w:rsidRPr="00A40044" w:rsidRDefault="00CD76A1" w:rsidP="00CD76A1">
            <w:pPr>
              <w:autoSpaceDE w:val="0"/>
              <w:autoSpaceDN w:val="0"/>
              <w:spacing w:line="280" w:lineRule="exact"/>
              <w:jc w:val="right"/>
              <w:rPr>
                <w:rFonts w:asciiTheme="minorEastAsia" w:eastAsiaTheme="minorEastAsia" w:hAnsiTheme="minorEastAsia"/>
                <w:sz w:val="18"/>
                <w:szCs w:val="18"/>
              </w:rPr>
            </w:pPr>
          </w:p>
        </w:tc>
        <w:tc>
          <w:tcPr>
            <w:tcW w:w="1441" w:type="dxa"/>
            <w:tcBorders>
              <w:tr2bl w:val="single" w:sz="4" w:space="0" w:color="auto"/>
            </w:tcBorders>
          </w:tcPr>
          <w:p w14:paraId="773832E5" w14:textId="77777777" w:rsidR="00CD76A1" w:rsidRPr="00A40044" w:rsidRDefault="00CD76A1" w:rsidP="00CD76A1">
            <w:pPr>
              <w:autoSpaceDE w:val="0"/>
              <w:autoSpaceDN w:val="0"/>
              <w:spacing w:line="280" w:lineRule="exact"/>
              <w:jc w:val="right"/>
              <w:rPr>
                <w:rFonts w:asciiTheme="minorEastAsia" w:eastAsiaTheme="minorEastAsia" w:hAnsiTheme="minorEastAsia"/>
                <w:sz w:val="18"/>
                <w:szCs w:val="18"/>
              </w:rPr>
            </w:pPr>
          </w:p>
          <w:p w14:paraId="42056E48" w14:textId="77777777" w:rsidR="00CD76A1" w:rsidRPr="00A40044" w:rsidRDefault="00CD76A1" w:rsidP="00CD76A1">
            <w:pPr>
              <w:autoSpaceDE w:val="0"/>
              <w:autoSpaceDN w:val="0"/>
              <w:spacing w:line="280" w:lineRule="exact"/>
              <w:jc w:val="right"/>
              <w:rPr>
                <w:rFonts w:asciiTheme="minorEastAsia" w:eastAsiaTheme="minorEastAsia" w:hAnsiTheme="minorEastAsia"/>
                <w:sz w:val="18"/>
                <w:szCs w:val="18"/>
              </w:rPr>
            </w:pPr>
          </w:p>
        </w:tc>
        <w:tc>
          <w:tcPr>
            <w:tcW w:w="1441" w:type="dxa"/>
            <w:tcBorders>
              <w:tr2bl w:val="single" w:sz="4" w:space="0" w:color="auto"/>
            </w:tcBorders>
          </w:tcPr>
          <w:p w14:paraId="656499FE" w14:textId="77777777" w:rsidR="00CD76A1" w:rsidRPr="00A40044" w:rsidRDefault="00CD76A1" w:rsidP="00CD76A1">
            <w:pPr>
              <w:autoSpaceDE w:val="0"/>
              <w:autoSpaceDN w:val="0"/>
              <w:spacing w:line="280" w:lineRule="exact"/>
              <w:jc w:val="right"/>
              <w:rPr>
                <w:rFonts w:asciiTheme="minorEastAsia" w:eastAsiaTheme="minorEastAsia" w:hAnsiTheme="minorEastAsia"/>
                <w:sz w:val="18"/>
                <w:szCs w:val="18"/>
              </w:rPr>
            </w:pPr>
          </w:p>
        </w:tc>
        <w:tc>
          <w:tcPr>
            <w:tcW w:w="1441" w:type="dxa"/>
            <w:tcBorders>
              <w:tr2bl w:val="single" w:sz="4" w:space="0" w:color="auto"/>
            </w:tcBorders>
          </w:tcPr>
          <w:p w14:paraId="5F749D4F" w14:textId="77777777" w:rsidR="00CD76A1" w:rsidRPr="00A40044" w:rsidRDefault="00CD76A1" w:rsidP="00CD76A1">
            <w:pPr>
              <w:autoSpaceDE w:val="0"/>
              <w:autoSpaceDN w:val="0"/>
              <w:spacing w:line="280" w:lineRule="exact"/>
              <w:jc w:val="right"/>
              <w:rPr>
                <w:rFonts w:asciiTheme="minorEastAsia" w:eastAsiaTheme="minorEastAsia" w:hAnsiTheme="minorEastAsia"/>
                <w:sz w:val="18"/>
                <w:szCs w:val="18"/>
              </w:rPr>
            </w:pPr>
          </w:p>
        </w:tc>
        <w:tc>
          <w:tcPr>
            <w:tcW w:w="1442" w:type="dxa"/>
            <w:tcBorders>
              <w:bottom w:val="nil"/>
            </w:tcBorders>
          </w:tcPr>
          <w:p w14:paraId="17C3B917" w14:textId="77777777" w:rsidR="00CD76A1" w:rsidRPr="00A40044" w:rsidRDefault="00CD76A1" w:rsidP="00CD76A1">
            <w:pPr>
              <w:autoSpaceDE w:val="0"/>
              <w:autoSpaceDN w:val="0"/>
              <w:spacing w:line="280" w:lineRule="exact"/>
              <w:rPr>
                <w:rFonts w:asciiTheme="minorEastAsia" w:eastAsiaTheme="minorEastAsia" w:hAnsiTheme="minorEastAsia"/>
                <w:sz w:val="18"/>
                <w:szCs w:val="18"/>
              </w:rPr>
            </w:pPr>
            <w:r w:rsidRPr="00A40044">
              <w:rPr>
                <w:rFonts w:asciiTheme="minorEastAsia" w:eastAsiaTheme="minorEastAsia" w:hAnsiTheme="minorEastAsia" w:hint="eastAsia"/>
                <w:sz w:val="18"/>
                <w:szCs w:val="18"/>
              </w:rPr>
              <w:t>現金・預金</w:t>
            </w:r>
          </w:p>
          <w:p w14:paraId="4AA07595" w14:textId="77777777" w:rsidR="00CD76A1" w:rsidRPr="00A40044" w:rsidRDefault="00CD76A1" w:rsidP="00CD76A1">
            <w:pPr>
              <w:autoSpaceDE w:val="0"/>
              <w:autoSpaceDN w:val="0"/>
              <w:spacing w:line="280" w:lineRule="exact"/>
              <w:jc w:val="right"/>
              <w:rPr>
                <w:rFonts w:asciiTheme="minorEastAsia" w:eastAsiaTheme="minorEastAsia" w:hAnsiTheme="minorEastAsia"/>
                <w:sz w:val="18"/>
                <w:szCs w:val="18"/>
              </w:rPr>
            </w:pPr>
            <w:r w:rsidRPr="00A40044">
              <w:rPr>
                <w:rFonts w:asciiTheme="minorEastAsia" w:eastAsiaTheme="minorEastAsia" w:hAnsiTheme="minorEastAsia" w:hint="eastAsia"/>
                <w:sz w:val="18"/>
                <w:szCs w:val="18"/>
              </w:rPr>
              <w:t>円</w:t>
            </w:r>
          </w:p>
        </w:tc>
      </w:tr>
      <w:tr w:rsidR="00CD76A1" w:rsidRPr="00CD76A1" w14:paraId="01F04BA9" w14:textId="77777777" w:rsidTr="00FC5CF3">
        <w:trPr>
          <w:trHeight w:val="58"/>
        </w:trPr>
        <w:tc>
          <w:tcPr>
            <w:tcW w:w="992" w:type="dxa"/>
          </w:tcPr>
          <w:p w14:paraId="06E7CA15" w14:textId="77777777" w:rsidR="00CD76A1" w:rsidRPr="00A40044" w:rsidRDefault="00CD76A1" w:rsidP="00CD76A1">
            <w:pPr>
              <w:autoSpaceDE w:val="0"/>
              <w:autoSpaceDN w:val="0"/>
              <w:spacing w:line="280" w:lineRule="exact"/>
              <w:rPr>
                <w:rFonts w:asciiTheme="minorEastAsia" w:eastAsiaTheme="minorEastAsia" w:hAnsiTheme="minorEastAsia"/>
                <w:sz w:val="18"/>
                <w:szCs w:val="18"/>
              </w:rPr>
            </w:pPr>
          </w:p>
          <w:p w14:paraId="05404227" w14:textId="77777777" w:rsidR="00CD76A1" w:rsidRPr="00A40044" w:rsidRDefault="00CD76A1" w:rsidP="00CD76A1">
            <w:pPr>
              <w:autoSpaceDE w:val="0"/>
              <w:autoSpaceDN w:val="0"/>
              <w:spacing w:line="280" w:lineRule="exact"/>
              <w:rPr>
                <w:rFonts w:asciiTheme="minorEastAsia" w:eastAsiaTheme="minorEastAsia" w:hAnsiTheme="minorEastAsia"/>
                <w:sz w:val="18"/>
                <w:szCs w:val="18"/>
              </w:rPr>
            </w:pPr>
          </w:p>
        </w:tc>
        <w:tc>
          <w:tcPr>
            <w:tcW w:w="1441" w:type="dxa"/>
          </w:tcPr>
          <w:p w14:paraId="0D368054" w14:textId="77777777" w:rsidR="00CD76A1" w:rsidRPr="00A40044" w:rsidRDefault="00CD76A1" w:rsidP="00CD76A1">
            <w:pPr>
              <w:autoSpaceDE w:val="0"/>
              <w:autoSpaceDN w:val="0"/>
              <w:spacing w:line="280" w:lineRule="exact"/>
              <w:jc w:val="right"/>
              <w:rPr>
                <w:rFonts w:asciiTheme="minorEastAsia" w:eastAsiaTheme="minorEastAsia" w:hAnsiTheme="minorEastAsia"/>
                <w:sz w:val="18"/>
                <w:szCs w:val="18"/>
              </w:rPr>
            </w:pPr>
            <w:r w:rsidRPr="00A40044">
              <w:rPr>
                <w:rFonts w:asciiTheme="minorEastAsia" w:eastAsiaTheme="minorEastAsia" w:hAnsiTheme="minorEastAsia" w:hint="eastAsia"/>
                <w:sz w:val="18"/>
                <w:szCs w:val="18"/>
              </w:rPr>
              <w:t>円</w:t>
            </w:r>
          </w:p>
          <w:p w14:paraId="7EE5C5CB" w14:textId="77777777" w:rsidR="00CD76A1" w:rsidRPr="00A40044" w:rsidRDefault="00CD76A1" w:rsidP="00CD76A1">
            <w:pPr>
              <w:autoSpaceDE w:val="0"/>
              <w:autoSpaceDN w:val="0"/>
              <w:spacing w:line="280" w:lineRule="exact"/>
              <w:jc w:val="right"/>
              <w:rPr>
                <w:rFonts w:asciiTheme="minorEastAsia" w:eastAsiaTheme="minorEastAsia" w:hAnsiTheme="minorEastAsia"/>
                <w:sz w:val="18"/>
                <w:szCs w:val="18"/>
              </w:rPr>
            </w:pPr>
          </w:p>
        </w:tc>
        <w:tc>
          <w:tcPr>
            <w:tcW w:w="1441" w:type="dxa"/>
            <w:tcBorders>
              <w:tr2bl w:val="single" w:sz="4" w:space="0" w:color="auto"/>
            </w:tcBorders>
          </w:tcPr>
          <w:p w14:paraId="4FE1EE30" w14:textId="77777777" w:rsidR="00CD76A1" w:rsidRPr="00A40044" w:rsidRDefault="00CD76A1" w:rsidP="00CD76A1">
            <w:pPr>
              <w:autoSpaceDE w:val="0"/>
              <w:autoSpaceDN w:val="0"/>
              <w:spacing w:line="280" w:lineRule="exact"/>
              <w:jc w:val="right"/>
              <w:rPr>
                <w:rFonts w:asciiTheme="minorEastAsia" w:eastAsiaTheme="minorEastAsia" w:hAnsiTheme="minorEastAsia"/>
                <w:sz w:val="18"/>
                <w:szCs w:val="18"/>
              </w:rPr>
            </w:pPr>
          </w:p>
        </w:tc>
        <w:tc>
          <w:tcPr>
            <w:tcW w:w="1441" w:type="dxa"/>
            <w:tcBorders>
              <w:tr2bl w:val="single" w:sz="4" w:space="0" w:color="auto"/>
            </w:tcBorders>
          </w:tcPr>
          <w:p w14:paraId="297B8194" w14:textId="77777777" w:rsidR="00CD76A1" w:rsidRPr="00A40044" w:rsidRDefault="00CD76A1" w:rsidP="00CD76A1">
            <w:pPr>
              <w:autoSpaceDE w:val="0"/>
              <w:autoSpaceDN w:val="0"/>
              <w:spacing w:line="280" w:lineRule="exact"/>
              <w:jc w:val="right"/>
              <w:rPr>
                <w:rFonts w:asciiTheme="minorEastAsia" w:eastAsiaTheme="minorEastAsia" w:hAnsiTheme="minorEastAsia"/>
                <w:sz w:val="18"/>
                <w:szCs w:val="18"/>
              </w:rPr>
            </w:pPr>
          </w:p>
        </w:tc>
        <w:tc>
          <w:tcPr>
            <w:tcW w:w="1441" w:type="dxa"/>
            <w:tcBorders>
              <w:tr2bl w:val="single" w:sz="4" w:space="0" w:color="auto"/>
            </w:tcBorders>
          </w:tcPr>
          <w:p w14:paraId="0226D1F4" w14:textId="77777777" w:rsidR="00CD76A1" w:rsidRPr="00A40044" w:rsidRDefault="00CD76A1" w:rsidP="00CD76A1">
            <w:pPr>
              <w:autoSpaceDE w:val="0"/>
              <w:autoSpaceDN w:val="0"/>
              <w:spacing w:line="280" w:lineRule="exact"/>
              <w:jc w:val="right"/>
              <w:rPr>
                <w:rFonts w:asciiTheme="minorEastAsia" w:eastAsiaTheme="minorEastAsia" w:hAnsiTheme="minorEastAsia"/>
                <w:sz w:val="18"/>
                <w:szCs w:val="18"/>
              </w:rPr>
            </w:pPr>
          </w:p>
        </w:tc>
        <w:tc>
          <w:tcPr>
            <w:tcW w:w="1441" w:type="dxa"/>
            <w:tcBorders>
              <w:tr2bl w:val="single" w:sz="4" w:space="0" w:color="auto"/>
            </w:tcBorders>
          </w:tcPr>
          <w:p w14:paraId="2651202F" w14:textId="77777777" w:rsidR="00CD76A1" w:rsidRPr="00A40044" w:rsidRDefault="00CD76A1" w:rsidP="00CD76A1">
            <w:pPr>
              <w:autoSpaceDE w:val="0"/>
              <w:autoSpaceDN w:val="0"/>
              <w:spacing w:line="280" w:lineRule="exact"/>
              <w:jc w:val="right"/>
              <w:rPr>
                <w:rFonts w:asciiTheme="minorEastAsia" w:eastAsiaTheme="minorEastAsia" w:hAnsiTheme="minorEastAsia"/>
                <w:sz w:val="18"/>
                <w:szCs w:val="18"/>
              </w:rPr>
            </w:pPr>
          </w:p>
        </w:tc>
        <w:tc>
          <w:tcPr>
            <w:tcW w:w="1442" w:type="dxa"/>
            <w:tcBorders>
              <w:top w:val="nil"/>
              <w:bottom w:val="nil"/>
            </w:tcBorders>
          </w:tcPr>
          <w:p w14:paraId="114C7ACE" w14:textId="77777777" w:rsidR="00CD76A1" w:rsidRPr="00A40044" w:rsidRDefault="00CD76A1" w:rsidP="00CD76A1">
            <w:pPr>
              <w:autoSpaceDE w:val="0"/>
              <w:autoSpaceDN w:val="0"/>
              <w:spacing w:line="280" w:lineRule="exact"/>
              <w:rPr>
                <w:rFonts w:asciiTheme="minorEastAsia" w:eastAsiaTheme="minorEastAsia" w:hAnsiTheme="minorEastAsia"/>
                <w:sz w:val="18"/>
                <w:szCs w:val="18"/>
              </w:rPr>
            </w:pPr>
            <w:r w:rsidRPr="00A40044">
              <w:rPr>
                <w:rFonts w:asciiTheme="minorEastAsia" w:eastAsiaTheme="minorEastAsia" w:hAnsiTheme="minorEastAsia" w:hint="eastAsia"/>
                <w:sz w:val="18"/>
                <w:szCs w:val="18"/>
              </w:rPr>
              <w:t>その他</w:t>
            </w:r>
          </w:p>
          <w:p w14:paraId="3E0FDF24" w14:textId="77777777" w:rsidR="00CD76A1" w:rsidRPr="00A40044" w:rsidRDefault="00CD76A1" w:rsidP="00CD76A1">
            <w:pPr>
              <w:autoSpaceDE w:val="0"/>
              <w:autoSpaceDN w:val="0"/>
              <w:spacing w:line="280" w:lineRule="exact"/>
              <w:rPr>
                <w:rFonts w:asciiTheme="minorEastAsia" w:eastAsiaTheme="minorEastAsia" w:hAnsiTheme="minorEastAsia"/>
                <w:sz w:val="18"/>
                <w:szCs w:val="18"/>
              </w:rPr>
            </w:pPr>
            <w:r w:rsidRPr="00A40044">
              <w:rPr>
                <w:rFonts w:asciiTheme="minorEastAsia" w:eastAsiaTheme="minorEastAsia" w:hAnsiTheme="minorEastAsia" w:hint="eastAsia"/>
                <w:sz w:val="18"/>
                <w:szCs w:val="18"/>
              </w:rPr>
              <w:t>（　　　　）</w:t>
            </w:r>
          </w:p>
        </w:tc>
      </w:tr>
      <w:tr w:rsidR="00CD76A1" w:rsidRPr="00CD76A1" w14:paraId="3A00F76F" w14:textId="77777777" w:rsidTr="00FC5CF3">
        <w:trPr>
          <w:trHeight w:val="58"/>
        </w:trPr>
        <w:tc>
          <w:tcPr>
            <w:tcW w:w="992" w:type="dxa"/>
            <w:vAlign w:val="center"/>
          </w:tcPr>
          <w:p w14:paraId="7A93553A" w14:textId="77777777" w:rsidR="00CD76A1" w:rsidRPr="00A40044" w:rsidRDefault="00CD76A1" w:rsidP="00CD76A1">
            <w:pPr>
              <w:autoSpaceDE w:val="0"/>
              <w:autoSpaceDN w:val="0"/>
              <w:spacing w:line="280" w:lineRule="exact"/>
              <w:jc w:val="center"/>
              <w:rPr>
                <w:rFonts w:asciiTheme="minorEastAsia" w:eastAsiaTheme="minorEastAsia" w:hAnsiTheme="minorEastAsia"/>
                <w:sz w:val="18"/>
                <w:szCs w:val="18"/>
              </w:rPr>
            </w:pPr>
            <w:r w:rsidRPr="00A40044">
              <w:rPr>
                <w:rFonts w:asciiTheme="minorEastAsia" w:eastAsiaTheme="minorEastAsia" w:hAnsiTheme="minorEastAsia" w:hint="eastAsia"/>
                <w:sz w:val="18"/>
                <w:szCs w:val="18"/>
              </w:rPr>
              <w:t>合計</w:t>
            </w:r>
          </w:p>
        </w:tc>
        <w:tc>
          <w:tcPr>
            <w:tcW w:w="1441" w:type="dxa"/>
            <w:vAlign w:val="center"/>
          </w:tcPr>
          <w:p w14:paraId="0139932E" w14:textId="77777777" w:rsidR="00CD76A1" w:rsidRPr="00A40044" w:rsidRDefault="00CD76A1" w:rsidP="00CD76A1">
            <w:pPr>
              <w:autoSpaceDE w:val="0"/>
              <w:autoSpaceDN w:val="0"/>
              <w:spacing w:line="280" w:lineRule="exact"/>
              <w:jc w:val="right"/>
              <w:rPr>
                <w:rFonts w:asciiTheme="minorEastAsia" w:eastAsiaTheme="minorEastAsia" w:hAnsiTheme="minorEastAsia"/>
                <w:sz w:val="18"/>
                <w:szCs w:val="18"/>
              </w:rPr>
            </w:pPr>
            <w:r w:rsidRPr="00A40044">
              <w:rPr>
                <w:rFonts w:asciiTheme="minorEastAsia" w:eastAsiaTheme="minorEastAsia" w:hAnsiTheme="minorEastAsia" w:hint="eastAsia"/>
                <w:sz w:val="18"/>
                <w:szCs w:val="18"/>
              </w:rPr>
              <w:t>円</w:t>
            </w:r>
          </w:p>
          <w:p w14:paraId="18CFEE8E" w14:textId="77777777" w:rsidR="00CD76A1" w:rsidRPr="00A40044" w:rsidRDefault="00CD76A1" w:rsidP="00CD76A1">
            <w:pPr>
              <w:autoSpaceDE w:val="0"/>
              <w:autoSpaceDN w:val="0"/>
              <w:spacing w:line="280" w:lineRule="exact"/>
              <w:jc w:val="right"/>
              <w:rPr>
                <w:rFonts w:asciiTheme="minorEastAsia" w:eastAsiaTheme="minorEastAsia" w:hAnsiTheme="minorEastAsia"/>
                <w:sz w:val="18"/>
                <w:szCs w:val="18"/>
              </w:rPr>
            </w:pPr>
          </w:p>
        </w:tc>
        <w:tc>
          <w:tcPr>
            <w:tcW w:w="1441" w:type="dxa"/>
            <w:vAlign w:val="center"/>
          </w:tcPr>
          <w:p w14:paraId="7BFF82D1" w14:textId="77777777" w:rsidR="00CD76A1" w:rsidRPr="00A40044" w:rsidRDefault="00CD76A1" w:rsidP="00CD76A1">
            <w:pPr>
              <w:autoSpaceDE w:val="0"/>
              <w:autoSpaceDN w:val="0"/>
              <w:spacing w:line="280" w:lineRule="exact"/>
              <w:jc w:val="right"/>
              <w:rPr>
                <w:rFonts w:asciiTheme="minorEastAsia" w:eastAsiaTheme="minorEastAsia" w:hAnsiTheme="minorEastAsia"/>
                <w:sz w:val="18"/>
                <w:szCs w:val="18"/>
              </w:rPr>
            </w:pPr>
            <w:r w:rsidRPr="00A40044">
              <w:rPr>
                <w:rFonts w:asciiTheme="minorEastAsia" w:eastAsiaTheme="minorEastAsia" w:hAnsiTheme="minorEastAsia" w:hint="eastAsia"/>
                <w:sz w:val="18"/>
                <w:szCs w:val="18"/>
              </w:rPr>
              <w:t>円</w:t>
            </w:r>
          </w:p>
          <w:p w14:paraId="144A9157" w14:textId="77777777" w:rsidR="00CD76A1" w:rsidRPr="00A40044" w:rsidRDefault="00CD76A1" w:rsidP="00CD76A1">
            <w:pPr>
              <w:autoSpaceDE w:val="0"/>
              <w:autoSpaceDN w:val="0"/>
              <w:spacing w:line="280" w:lineRule="exact"/>
              <w:jc w:val="right"/>
              <w:rPr>
                <w:rFonts w:asciiTheme="minorEastAsia" w:eastAsiaTheme="minorEastAsia" w:hAnsiTheme="minorEastAsia"/>
                <w:sz w:val="18"/>
                <w:szCs w:val="18"/>
              </w:rPr>
            </w:pPr>
          </w:p>
        </w:tc>
        <w:tc>
          <w:tcPr>
            <w:tcW w:w="1441" w:type="dxa"/>
            <w:vAlign w:val="center"/>
          </w:tcPr>
          <w:p w14:paraId="0BB666CA" w14:textId="77777777" w:rsidR="00CD76A1" w:rsidRPr="00A40044" w:rsidRDefault="00CD76A1" w:rsidP="00CD76A1">
            <w:pPr>
              <w:autoSpaceDE w:val="0"/>
              <w:autoSpaceDN w:val="0"/>
              <w:spacing w:line="280" w:lineRule="exact"/>
              <w:jc w:val="right"/>
              <w:rPr>
                <w:rFonts w:asciiTheme="minorEastAsia" w:eastAsiaTheme="minorEastAsia" w:hAnsiTheme="minorEastAsia"/>
                <w:sz w:val="18"/>
                <w:szCs w:val="18"/>
              </w:rPr>
            </w:pPr>
            <w:r w:rsidRPr="00A40044">
              <w:rPr>
                <w:rFonts w:asciiTheme="minorEastAsia" w:eastAsiaTheme="minorEastAsia" w:hAnsiTheme="minorEastAsia" w:hint="eastAsia"/>
                <w:sz w:val="18"/>
                <w:szCs w:val="18"/>
              </w:rPr>
              <w:t>円</w:t>
            </w:r>
          </w:p>
          <w:p w14:paraId="6F91FEFD" w14:textId="2893CA5F" w:rsidR="00CD76A1" w:rsidRPr="00A40044" w:rsidRDefault="00A40044" w:rsidP="00CD76A1">
            <w:pPr>
              <w:autoSpaceDE w:val="0"/>
              <w:autoSpaceDN w:val="0"/>
              <w:spacing w:line="280" w:lineRule="exact"/>
              <w:jc w:val="right"/>
              <w:rPr>
                <w:rFonts w:asciiTheme="minorEastAsia" w:eastAsiaTheme="minorEastAsia" w:hAnsiTheme="minorEastAsia"/>
                <w:sz w:val="18"/>
                <w:szCs w:val="18"/>
              </w:rPr>
            </w:pPr>
            <w:r>
              <w:rPr>
                <w:rFonts w:asciiTheme="minorEastAsia" w:eastAsiaTheme="minorEastAsia" w:hAnsiTheme="minorEastAsia" w:hint="eastAsia"/>
                <w:sz w:val="18"/>
                <w:szCs w:val="18"/>
              </w:rPr>
              <w:t>3,000,000</w:t>
            </w:r>
          </w:p>
        </w:tc>
        <w:tc>
          <w:tcPr>
            <w:tcW w:w="1441" w:type="dxa"/>
            <w:vAlign w:val="center"/>
          </w:tcPr>
          <w:p w14:paraId="4EF0252C" w14:textId="77777777" w:rsidR="00CD76A1" w:rsidRPr="00A40044" w:rsidRDefault="00CD76A1" w:rsidP="00CD76A1">
            <w:pPr>
              <w:autoSpaceDE w:val="0"/>
              <w:autoSpaceDN w:val="0"/>
              <w:spacing w:line="280" w:lineRule="exact"/>
              <w:jc w:val="right"/>
              <w:rPr>
                <w:rFonts w:asciiTheme="minorEastAsia" w:eastAsiaTheme="minorEastAsia" w:hAnsiTheme="minorEastAsia"/>
                <w:sz w:val="18"/>
                <w:szCs w:val="18"/>
              </w:rPr>
            </w:pPr>
            <w:r w:rsidRPr="00A40044">
              <w:rPr>
                <w:rFonts w:asciiTheme="minorEastAsia" w:eastAsiaTheme="minorEastAsia" w:hAnsiTheme="minorEastAsia" w:hint="eastAsia"/>
                <w:sz w:val="18"/>
                <w:szCs w:val="18"/>
              </w:rPr>
              <w:t>円</w:t>
            </w:r>
          </w:p>
          <w:p w14:paraId="6DCEED29" w14:textId="77777777" w:rsidR="00CD76A1" w:rsidRPr="00A40044" w:rsidRDefault="00CD76A1" w:rsidP="00CD76A1">
            <w:pPr>
              <w:autoSpaceDE w:val="0"/>
              <w:autoSpaceDN w:val="0"/>
              <w:spacing w:line="280" w:lineRule="exact"/>
              <w:jc w:val="right"/>
              <w:rPr>
                <w:rFonts w:asciiTheme="minorEastAsia" w:eastAsiaTheme="minorEastAsia" w:hAnsiTheme="minorEastAsia"/>
                <w:sz w:val="18"/>
                <w:szCs w:val="18"/>
              </w:rPr>
            </w:pPr>
          </w:p>
        </w:tc>
        <w:tc>
          <w:tcPr>
            <w:tcW w:w="1441" w:type="dxa"/>
            <w:vAlign w:val="center"/>
          </w:tcPr>
          <w:p w14:paraId="366D387A" w14:textId="77777777" w:rsidR="00CD76A1" w:rsidRPr="00A40044" w:rsidRDefault="00CD76A1" w:rsidP="00CD76A1">
            <w:pPr>
              <w:autoSpaceDE w:val="0"/>
              <w:autoSpaceDN w:val="0"/>
              <w:spacing w:line="280" w:lineRule="exact"/>
              <w:jc w:val="right"/>
              <w:rPr>
                <w:rFonts w:asciiTheme="minorEastAsia" w:eastAsiaTheme="minorEastAsia" w:hAnsiTheme="minorEastAsia"/>
                <w:sz w:val="18"/>
                <w:szCs w:val="18"/>
              </w:rPr>
            </w:pPr>
            <w:r w:rsidRPr="00A40044">
              <w:rPr>
                <w:rFonts w:asciiTheme="minorEastAsia" w:eastAsiaTheme="minorEastAsia" w:hAnsiTheme="minorEastAsia" w:hint="eastAsia"/>
                <w:sz w:val="18"/>
                <w:szCs w:val="18"/>
              </w:rPr>
              <w:t>円</w:t>
            </w:r>
          </w:p>
          <w:p w14:paraId="171C8075" w14:textId="77777777" w:rsidR="00CD76A1" w:rsidRPr="00A40044" w:rsidRDefault="00CD76A1" w:rsidP="00CD76A1">
            <w:pPr>
              <w:autoSpaceDE w:val="0"/>
              <w:autoSpaceDN w:val="0"/>
              <w:spacing w:line="280" w:lineRule="exact"/>
              <w:jc w:val="right"/>
              <w:rPr>
                <w:rFonts w:asciiTheme="minorEastAsia" w:eastAsiaTheme="minorEastAsia" w:hAnsiTheme="minorEastAsia"/>
                <w:sz w:val="18"/>
                <w:szCs w:val="18"/>
              </w:rPr>
            </w:pPr>
          </w:p>
        </w:tc>
        <w:tc>
          <w:tcPr>
            <w:tcW w:w="1442" w:type="dxa"/>
            <w:tcBorders>
              <w:top w:val="nil"/>
            </w:tcBorders>
            <w:vAlign w:val="center"/>
          </w:tcPr>
          <w:p w14:paraId="3B78BDB4" w14:textId="77777777" w:rsidR="00CD76A1" w:rsidRPr="00A40044" w:rsidRDefault="00CD76A1" w:rsidP="00CD76A1">
            <w:pPr>
              <w:autoSpaceDE w:val="0"/>
              <w:autoSpaceDN w:val="0"/>
              <w:spacing w:line="280" w:lineRule="exact"/>
              <w:jc w:val="right"/>
              <w:rPr>
                <w:rFonts w:asciiTheme="minorEastAsia" w:eastAsiaTheme="minorEastAsia" w:hAnsiTheme="minorEastAsia"/>
                <w:sz w:val="18"/>
                <w:szCs w:val="18"/>
              </w:rPr>
            </w:pPr>
            <w:r w:rsidRPr="00A40044">
              <w:rPr>
                <w:rFonts w:asciiTheme="minorEastAsia" w:eastAsiaTheme="minorEastAsia" w:hAnsiTheme="minorEastAsia" w:hint="eastAsia"/>
                <w:sz w:val="18"/>
                <w:szCs w:val="18"/>
              </w:rPr>
              <w:t>円</w:t>
            </w:r>
          </w:p>
          <w:p w14:paraId="22127AE2" w14:textId="77777777" w:rsidR="00CD76A1" w:rsidRPr="00A40044" w:rsidRDefault="00CD76A1" w:rsidP="00CD76A1">
            <w:pPr>
              <w:autoSpaceDE w:val="0"/>
              <w:autoSpaceDN w:val="0"/>
              <w:spacing w:line="280" w:lineRule="exact"/>
              <w:jc w:val="right"/>
              <w:rPr>
                <w:rFonts w:asciiTheme="minorEastAsia" w:eastAsiaTheme="minorEastAsia" w:hAnsiTheme="minorEastAsia"/>
                <w:sz w:val="18"/>
                <w:szCs w:val="18"/>
              </w:rPr>
            </w:pPr>
          </w:p>
        </w:tc>
      </w:tr>
    </w:tbl>
    <w:p w14:paraId="799B5927" w14:textId="20CC6E0F" w:rsidR="00FC5CF3" w:rsidRDefault="00FC5CF3" w:rsidP="00FC5CF3">
      <w:pPr>
        <w:wordWrap w:val="0"/>
        <w:spacing w:line="240" w:lineRule="exact"/>
        <w:ind w:leftChars="141" w:left="456" w:right="55" w:hangingChars="100" w:hanging="160"/>
        <w:rPr>
          <w:rFonts w:asciiTheme="majorEastAsia" w:eastAsiaTheme="majorEastAsia" w:hAnsiTheme="majorEastAsia"/>
          <w:sz w:val="16"/>
          <w:szCs w:val="16"/>
        </w:rPr>
      </w:pPr>
      <w:r>
        <w:rPr>
          <w:rFonts w:asciiTheme="majorEastAsia" w:eastAsiaTheme="majorEastAsia" w:hAnsiTheme="majorEastAsia" w:hint="eastAsia"/>
          <w:sz w:val="16"/>
          <w:szCs w:val="16"/>
        </w:rPr>
        <w:t>注1　賃上げ</w:t>
      </w:r>
      <w:r w:rsidR="008C5618">
        <w:rPr>
          <w:rFonts w:asciiTheme="majorEastAsia" w:eastAsiaTheme="majorEastAsia" w:hAnsiTheme="majorEastAsia" w:hint="eastAsia"/>
          <w:sz w:val="16"/>
          <w:szCs w:val="16"/>
        </w:rPr>
        <w:t>加算</w:t>
      </w:r>
      <w:r>
        <w:rPr>
          <w:rFonts w:asciiTheme="majorEastAsia" w:eastAsiaTheme="majorEastAsia" w:hAnsiTheme="majorEastAsia" w:hint="eastAsia"/>
          <w:sz w:val="16"/>
          <w:szCs w:val="16"/>
        </w:rPr>
        <w:t>の適用有無に応じて、いずれかにチェック☑をしてください。</w:t>
      </w:r>
    </w:p>
    <w:p w14:paraId="03B6B070" w14:textId="5B3B9D64" w:rsidR="00CD76A1" w:rsidRPr="00BF655D" w:rsidRDefault="00CD76A1" w:rsidP="00FC5CF3">
      <w:pPr>
        <w:wordWrap w:val="0"/>
        <w:spacing w:line="240" w:lineRule="exact"/>
        <w:ind w:leftChars="141" w:left="456" w:right="55" w:hangingChars="100" w:hanging="160"/>
        <w:rPr>
          <w:rFonts w:asciiTheme="majorEastAsia" w:eastAsiaTheme="majorEastAsia" w:hAnsiTheme="majorEastAsia"/>
          <w:sz w:val="16"/>
          <w:szCs w:val="16"/>
        </w:rPr>
      </w:pPr>
      <w:r w:rsidRPr="00BF655D">
        <w:rPr>
          <w:rFonts w:asciiTheme="majorEastAsia" w:eastAsiaTheme="majorEastAsia" w:hAnsiTheme="majorEastAsia" w:hint="eastAsia"/>
          <w:sz w:val="16"/>
          <w:szCs w:val="16"/>
        </w:rPr>
        <w:t>注</w:t>
      </w:r>
      <w:r w:rsidR="00FC5CF3">
        <w:rPr>
          <w:rFonts w:asciiTheme="majorEastAsia" w:eastAsiaTheme="majorEastAsia" w:hAnsiTheme="majorEastAsia" w:hint="eastAsia"/>
          <w:sz w:val="16"/>
          <w:szCs w:val="16"/>
        </w:rPr>
        <w:t xml:space="preserve">2　</w:t>
      </w:r>
      <w:r w:rsidRPr="00BF655D">
        <w:rPr>
          <w:rFonts w:asciiTheme="majorEastAsia" w:eastAsiaTheme="majorEastAsia" w:hAnsiTheme="majorEastAsia" w:hint="eastAsia"/>
          <w:sz w:val="16"/>
          <w:szCs w:val="16"/>
          <w:u w:val="single"/>
        </w:rPr>
        <w:t>(</w:t>
      </w:r>
      <w:r w:rsidR="00BF655D">
        <w:rPr>
          <w:rFonts w:asciiTheme="majorEastAsia" w:eastAsiaTheme="majorEastAsia" w:hAnsiTheme="majorEastAsia" w:cs="ＭＳ 明朝" w:hint="eastAsia"/>
          <w:sz w:val="16"/>
          <w:szCs w:val="16"/>
          <w:u w:val="single"/>
        </w:rPr>
        <w:t>D</w:t>
      </w:r>
      <w:r w:rsidRPr="00BF655D">
        <w:rPr>
          <w:rFonts w:asciiTheme="majorEastAsia" w:eastAsiaTheme="majorEastAsia" w:hAnsiTheme="majorEastAsia" w:hint="eastAsia"/>
          <w:sz w:val="16"/>
          <w:szCs w:val="16"/>
          <w:u w:val="single"/>
        </w:rPr>
        <w:t>)欄は、10万円以上</w:t>
      </w:r>
      <w:r w:rsidR="00A40044">
        <w:rPr>
          <w:rFonts w:asciiTheme="majorEastAsia" w:eastAsiaTheme="majorEastAsia" w:hAnsiTheme="majorEastAsia" w:hint="eastAsia"/>
          <w:sz w:val="16"/>
          <w:szCs w:val="16"/>
          <w:u w:val="single"/>
        </w:rPr>
        <w:t>300</w:t>
      </w:r>
      <w:r w:rsidRPr="00BF655D">
        <w:rPr>
          <w:rFonts w:asciiTheme="majorEastAsia" w:eastAsiaTheme="majorEastAsia" w:hAnsiTheme="majorEastAsia" w:hint="eastAsia"/>
          <w:sz w:val="16"/>
          <w:szCs w:val="16"/>
          <w:u w:val="single"/>
        </w:rPr>
        <w:t>万円以内</w:t>
      </w:r>
      <w:r w:rsidR="00BF655D" w:rsidRPr="00BF655D">
        <w:rPr>
          <w:rFonts w:asciiTheme="majorEastAsia" w:eastAsiaTheme="majorEastAsia" w:hAnsiTheme="majorEastAsia" w:hint="eastAsia"/>
          <w:sz w:val="16"/>
          <w:szCs w:val="16"/>
          <w:u w:val="single"/>
        </w:rPr>
        <w:t>(千円未満切捨て)</w:t>
      </w:r>
      <w:r w:rsidRPr="00BF655D">
        <w:rPr>
          <w:rFonts w:asciiTheme="majorEastAsia" w:eastAsiaTheme="majorEastAsia" w:hAnsiTheme="majorEastAsia" w:hint="eastAsia"/>
          <w:sz w:val="16"/>
          <w:szCs w:val="16"/>
        </w:rPr>
        <w:t>である必要があります。</w:t>
      </w:r>
    </w:p>
    <w:p w14:paraId="696D5810" w14:textId="77777777" w:rsidR="00FC5CF3" w:rsidRDefault="00CD76A1" w:rsidP="00FC5CF3">
      <w:pPr>
        <w:wordWrap w:val="0"/>
        <w:spacing w:line="240" w:lineRule="exact"/>
        <w:ind w:leftChars="141" w:left="456" w:rightChars="26" w:right="55" w:hangingChars="100" w:hanging="160"/>
        <w:rPr>
          <w:rFonts w:asciiTheme="majorEastAsia" w:eastAsiaTheme="majorEastAsia" w:hAnsiTheme="majorEastAsia"/>
          <w:sz w:val="16"/>
          <w:szCs w:val="16"/>
        </w:rPr>
      </w:pPr>
      <w:r w:rsidRPr="00BF655D">
        <w:rPr>
          <w:rFonts w:asciiTheme="majorEastAsia" w:eastAsiaTheme="majorEastAsia" w:hAnsiTheme="majorEastAsia" w:hint="eastAsia"/>
          <w:sz w:val="16"/>
          <w:szCs w:val="16"/>
        </w:rPr>
        <w:t>注</w:t>
      </w:r>
      <w:r w:rsidR="00FC5CF3">
        <w:rPr>
          <w:rFonts w:asciiTheme="majorEastAsia" w:eastAsiaTheme="majorEastAsia" w:hAnsiTheme="majorEastAsia" w:hint="eastAsia"/>
          <w:sz w:val="16"/>
          <w:szCs w:val="16"/>
        </w:rPr>
        <w:t xml:space="preserve">3　</w:t>
      </w:r>
      <w:r w:rsidRPr="00BF655D">
        <w:rPr>
          <w:rFonts w:asciiTheme="majorEastAsia" w:eastAsiaTheme="majorEastAsia" w:hAnsiTheme="majorEastAsia" w:hint="eastAsia"/>
          <w:sz w:val="16"/>
          <w:szCs w:val="16"/>
        </w:rPr>
        <w:t>事業費に対する自己負担額（本補助金以外の額）の内訳を記入してください。現金・預金以外の場合は、（　）内に具体的な財</w:t>
      </w:r>
    </w:p>
    <w:p w14:paraId="6FC51699" w14:textId="7771D01C" w:rsidR="00CD76A1" w:rsidRPr="00BF655D" w:rsidRDefault="00FC5CF3" w:rsidP="00FC5CF3">
      <w:pPr>
        <w:wordWrap w:val="0"/>
        <w:spacing w:line="240" w:lineRule="exact"/>
        <w:ind w:leftChars="141" w:left="456" w:rightChars="26" w:right="55" w:hangingChars="100" w:hanging="160"/>
        <w:rPr>
          <w:rFonts w:asciiTheme="majorEastAsia" w:eastAsiaTheme="majorEastAsia" w:hAnsiTheme="majorEastAsia"/>
          <w:sz w:val="16"/>
          <w:szCs w:val="16"/>
        </w:rPr>
      </w:pPr>
      <w:r>
        <w:rPr>
          <w:rFonts w:asciiTheme="majorEastAsia" w:eastAsiaTheme="majorEastAsia" w:hAnsiTheme="majorEastAsia" w:hint="eastAsia"/>
          <w:sz w:val="16"/>
          <w:szCs w:val="16"/>
        </w:rPr>
        <w:t xml:space="preserve">　　</w:t>
      </w:r>
      <w:r w:rsidR="00CD76A1" w:rsidRPr="00BF655D">
        <w:rPr>
          <w:rFonts w:asciiTheme="majorEastAsia" w:eastAsiaTheme="majorEastAsia" w:hAnsiTheme="majorEastAsia" w:hint="eastAsia"/>
          <w:sz w:val="16"/>
          <w:szCs w:val="16"/>
        </w:rPr>
        <w:t>源の種類を記入してください（銀行借入など）。</w:t>
      </w:r>
    </w:p>
    <w:p w14:paraId="5B4E8793" w14:textId="0041B4C2" w:rsidR="00CD76A1" w:rsidRDefault="00CD76A1" w:rsidP="00FC5CF3">
      <w:pPr>
        <w:wordWrap w:val="0"/>
        <w:spacing w:line="240" w:lineRule="exact"/>
        <w:ind w:leftChars="141" w:left="456" w:rightChars="26" w:right="55" w:hangingChars="100" w:hanging="160"/>
        <w:rPr>
          <w:rFonts w:asciiTheme="majorEastAsia" w:eastAsiaTheme="majorEastAsia" w:hAnsiTheme="majorEastAsia"/>
          <w:sz w:val="16"/>
          <w:szCs w:val="16"/>
        </w:rPr>
      </w:pPr>
      <w:r w:rsidRPr="00BF655D">
        <w:rPr>
          <w:rFonts w:asciiTheme="majorEastAsia" w:eastAsiaTheme="majorEastAsia" w:hAnsiTheme="majorEastAsia" w:hint="eastAsia"/>
          <w:sz w:val="16"/>
          <w:szCs w:val="16"/>
        </w:rPr>
        <w:t>注</w:t>
      </w:r>
      <w:r w:rsidR="00FC5CF3">
        <w:rPr>
          <w:rFonts w:asciiTheme="majorEastAsia" w:eastAsiaTheme="majorEastAsia" w:hAnsiTheme="majorEastAsia" w:hint="eastAsia"/>
          <w:sz w:val="16"/>
          <w:szCs w:val="16"/>
        </w:rPr>
        <w:t xml:space="preserve">4　</w:t>
      </w:r>
      <w:r w:rsidRPr="00BF655D">
        <w:rPr>
          <w:rFonts w:asciiTheme="majorEastAsia" w:eastAsiaTheme="majorEastAsia" w:hAnsiTheme="majorEastAsia"/>
          <w:sz w:val="16"/>
          <w:szCs w:val="16"/>
        </w:rPr>
        <w:t>行が足りない場合は追加して記入</w:t>
      </w:r>
      <w:r w:rsidRPr="00BF655D">
        <w:rPr>
          <w:rFonts w:asciiTheme="majorEastAsia" w:eastAsiaTheme="majorEastAsia" w:hAnsiTheme="majorEastAsia" w:hint="eastAsia"/>
          <w:sz w:val="16"/>
          <w:szCs w:val="16"/>
        </w:rPr>
        <w:t>してください。</w:t>
      </w:r>
    </w:p>
    <w:p w14:paraId="5D09807B" w14:textId="77777777" w:rsidR="00FC5CF3" w:rsidRPr="00BF655D" w:rsidRDefault="00FC5CF3" w:rsidP="00FC5CF3">
      <w:pPr>
        <w:wordWrap w:val="0"/>
        <w:spacing w:line="240" w:lineRule="exact"/>
        <w:ind w:leftChars="141" w:left="456" w:rightChars="26" w:right="55" w:hangingChars="100" w:hanging="160"/>
        <w:rPr>
          <w:rFonts w:asciiTheme="majorEastAsia" w:eastAsiaTheme="majorEastAsia" w:hAnsiTheme="majorEastAsia"/>
          <w:sz w:val="16"/>
          <w:szCs w:val="16"/>
        </w:rPr>
      </w:pPr>
    </w:p>
    <w:p w14:paraId="6EB3EE0A" w14:textId="46052607" w:rsidR="00CD76A1" w:rsidRPr="00BF655D" w:rsidRDefault="00CD76A1" w:rsidP="00FC5CF3">
      <w:pPr>
        <w:wordWrap w:val="0"/>
        <w:spacing w:line="280" w:lineRule="exact"/>
        <w:ind w:leftChars="100" w:left="210" w:firstLineChars="100" w:firstLine="210"/>
        <w:rPr>
          <w:rFonts w:asciiTheme="majorEastAsia" w:eastAsiaTheme="majorEastAsia" w:hAnsiTheme="majorEastAsia"/>
          <w:sz w:val="22"/>
          <w:szCs w:val="22"/>
        </w:rPr>
      </w:pPr>
      <w:r w:rsidRPr="00BF655D">
        <w:rPr>
          <w:rFonts w:asciiTheme="majorEastAsia" w:eastAsiaTheme="majorEastAsia" w:hAnsiTheme="majorEastAsia" w:hint="eastAsia"/>
        </w:rPr>
        <w:t>本事業終了後、事業の成果等を確認するため、アンケート調査や決算書等の提出をお願いする場合があります。提出いただけない場合は、今後実施される本県の中小企業・小規模事業者向けの補助金に採択されない場合がありますので、御協力をお願いします。</w:t>
      </w:r>
    </w:p>
    <w:p w14:paraId="2E0A85A9" w14:textId="55EC66AA" w:rsidR="00E41659" w:rsidRDefault="00E41659">
      <w:pPr>
        <w:widowControl/>
        <w:overflowPunct/>
        <w:adjustRightInd/>
        <w:jc w:val="left"/>
        <w:textAlignment w:val="auto"/>
        <w:sectPr w:rsidR="00E41659" w:rsidSect="005778C7">
          <w:footerReference w:type="default" r:id="rId8"/>
          <w:pgSz w:w="11906" w:h="16838" w:code="9"/>
          <w:pgMar w:top="851" w:right="964" w:bottom="726" w:left="964" w:header="284" w:footer="397" w:gutter="0"/>
          <w:cols w:space="425"/>
          <w:docGrid w:type="linesAndChars" w:linePitch="311"/>
        </w:sectPr>
      </w:pPr>
    </w:p>
    <w:p w14:paraId="509B9437" w14:textId="6D60C028" w:rsidR="001941B1" w:rsidRPr="00A40044" w:rsidRDefault="006F5E03" w:rsidP="001941B1">
      <w:pPr>
        <w:suppressAutoHyphens/>
        <w:rPr>
          <w:rFonts w:asciiTheme="majorEastAsia" w:eastAsiaTheme="majorEastAsia" w:hAnsiTheme="majorEastAsia"/>
          <w:sz w:val="40"/>
          <w:szCs w:val="40"/>
        </w:rPr>
      </w:pPr>
      <w:r>
        <w:rPr>
          <w:rFonts w:asciiTheme="majorEastAsia" w:eastAsiaTheme="majorEastAsia" w:hAnsiTheme="majorEastAsia" w:hint="eastAsia"/>
          <w:sz w:val="22"/>
          <w:szCs w:val="22"/>
        </w:rPr>
        <w:lastRenderedPageBreak/>
        <w:t>（様式１）</w:t>
      </w:r>
    </w:p>
    <w:p w14:paraId="7B91DCA4" w14:textId="77777777" w:rsidR="001941B1" w:rsidRPr="00A40044" w:rsidRDefault="001941B1" w:rsidP="001941B1">
      <w:pPr>
        <w:spacing w:line="360" w:lineRule="exact"/>
        <w:jc w:val="center"/>
        <w:rPr>
          <w:rFonts w:asciiTheme="majorEastAsia" w:eastAsiaTheme="majorEastAsia" w:hAnsiTheme="majorEastAsia"/>
          <w:b/>
          <w:sz w:val="32"/>
          <w:szCs w:val="32"/>
        </w:rPr>
      </w:pPr>
      <w:r w:rsidRPr="00A40044">
        <w:rPr>
          <w:rFonts w:asciiTheme="majorEastAsia" w:eastAsiaTheme="majorEastAsia" w:hAnsiTheme="majorEastAsia" w:hint="eastAsia"/>
          <w:b/>
          <w:sz w:val="32"/>
          <w:szCs w:val="32"/>
        </w:rPr>
        <w:t>提出書類確認書</w:t>
      </w:r>
    </w:p>
    <w:p w14:paraId="25CA778A" w14:textId="77777777" w:rsidR="001941B1" w:rsidRPr="00A40044" w:rsidRDefault="001941B1" w:rsidP="001941B1">
      <w:pPr>
        <w:autoSpaceDE w:val="0"/>
        <w:autoSpaceDN w:val="0"/>
        <w:spacing w:line="280" w:lineRule="exact"/>
        <w:rPr>
          <w:rFonts w:asciiTheme="majorEastAsia" w:eastAsiaTheme="majorEastAsia" w:hAnsiTheme="majorEastAsia"/>
          <w:sz w:val="22"/>
          <w:szCs w:val="22"/>
        </w:rPr>
      </w:pPr>
    </w:p>
    <w:p w14:paraId="6358BBA1" w14:textId="77777777" w:rsidR="001941B1" w:rsidRPr="00A40044" w:rsidRDefault="001941B1" w:rsidP="001941B1">
      <w:pPr>
        <w:autoSpaceDE w:val="0"/>
        <w:autoSpaceDN w:val="0"/>
        <w:spacing w:line="360" w:lineRule="auto"/>
        <w:rPr>
          <w:rFonts w:asciiTheme="majorEastAsia" w:eastAsiaTheme="majorEastAsia" w:hAnsiTheme="majorEastAsia"/>
          <w:sz w:val="22"/>
          <w:szCs w:val="22"/>
          <w:u w:val="single"/>
        </w:rPr>
      </w:pPr>
      <w:r w:rsidRPr="00A40044">
        <w:rPr>
          <w:rFonts w:asciiTheme="majorEastAsia" w:eastAsiaTheme="majorEastAsia" w:hAnsiTheme="majorEastAsia" w:hint="eastAsia"/>
          <w:sz w:val="22"/>
        </w:rPr>
        <w:t>商号又は名称　　　：</w:t>
      </w:r>
      <w:r w:rsidRPr="00A40044">
        <w:rPr>
          <w:rFonts w:asciiTheme="majorEastAsia" w:eastAsiaTheme="majorEastAsia" w:hAnsiTheme="majorEastAsia" w:hint="eastAsia"/>
          <w:sz w:val="22"/>
          <w:u w:val="single"/>
        </w:rPr>
        <w:t xml:space="preserve">　　　　　　　　　　　　　　　　　　　　　　　　　　　　　</w:t>
      </w:r>
    </w:p>
    <w:p w14:paraId="5E22E8CD" w14:textId="77777777" w:rsidR="001941B1" w:rsidRPr="00A40044" w:rsidRDefault="001941B1" w:rsidP="001941B1">
      <w:pPr>
        <w:autoSpaceDE w:val="0"/>
        <w:autoSpaceDN w:val="0"/>
        <w:spacing w:line="360" w:lineRule="auto"/>
        <w:rPr>
          <w:rFonts w:asciiTheme="majorEastAsia" w:eastAsiaTheme="majorEastAsia" w:hAnsiTheme="majorEastAsia"/>
          <w:sz w:val="22"/>
          <w:szCs w:val="22"/>
        </w:rPr>
      </w:pPr>
      <w:r w:rsidRPr="00A40044">
        <w:rPr>
          <w:rFonts w:asciiTheme="majorEastAsia" w:eastAsiaTheme="majorEastAsia" w:hAnsiTheme="majorEastAsia" w:hint="eastAsia"/>
          <w:sz w:val="22"/>
        </w:rPr>
        <w:t>代表者役職・氏名　：</w:t>
      </w:r>
      <w:r w:rsidRPr="00A40044">
        <w:rPr>
          <w:rFonts w:asciiTheme="majorEastAsia" w:eastAsiaTheme="majorEastAsia" w:hAnsiTheme="majorEastAsia" w:hint="eastAsia"/>
          <w:sz w:val="22"/>
          <w:u w:val="single"/>
        </w:rPr>
        <w:t xml:space="preserve">　　　　　　　　　　　　　　　　　　　　　　　　　　　　　</w:t>
      </w:r>
    </w:p>
    <w:p w14:paraId="7C49EE17" w14:textId="77777777" w:rsidR="001941B1" w:rsidRPr="00A40044" w:rsidRDefault="001941B1" w:rsidP="001941B1">
      <w:pPr>
        <w:tabs>
          <w:tab w:val="num" w:pos="210"/>
        </w:tabs>
        <w:autoSpaceDE w:val="0"/>
        <w:autoSpaceDN w:val="0"/>
        <w:spacing w:line="280" w:lineRule="exact"/>
        <w:rPr>
          <w:rFonts w:asciiTheme="majorEastAsia" w:eastAsiaTheme="majorEastAsia" w:hAnsiTheme="majorEastAsia"/>
          <w:sz w:val="22"/>
          <w:szCs w:val="22"/>
        </w:rPr>
      </w:pPr>
    </w:p>
    <w:p w14:paraId="3B3FDE98" w14:textId="77777777" w:rsidR="001941B1" w:rsidRPr="00A40044" w:rsidRDefault="001941B1" w:rsidP="001941B1">
      <w:pPr>
        <w:tabs>
          <w:tab w:val="num" w:pos="210"/>
        </w:tabs>
        <w:autoSpaceDE w:val="0"/>
        <w:autoSpaceDN w:val="0"/>
        <w:spacing w:line="280" w:lineRule="exact"/>
        <w:rPr>
          <w:rFonts w:asciiTheme="majorEastAsia" w:eastAsiaTheme="majorEastAsia" w:hAnsiTheme="majorEastAsia"/>
          <w:sz w:val="22"/>
          <w:szCs w:val="22"/>
        </w:rPr>
      </w:pPr>
    </w:p>
    <w:p w14:paraId="1C4B38F9" w14:textId="0DAFA9FA" w:rsidR="001941B1" w:rsidRPr="00A40044" w:rsidRDefault="001941B1" w:rsidP="001941B1">
      <w:pPr>
        <w:tabs>
          <w:tab w:val="num" w:pos="210"/>
        </w:tabs>
        <w:autoSpaceDE w:val="0"/>
        <w:autoSpaceDN w:val="0"/>
        <w:spacing w:line="280" w:lineRule="exact"/>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 xml:space="preserve">　山形県中小企業</w:t>
      </w:r>
      <w:r w:rsidR="00A40044">
        <w:rPr>
          <w:rFonts w:asciiTheme="majorEastAsia" w:eastAsiaTheme="majorEastAsia" w:hAnsiTheme="majorEastAsia" w:hint="eastAsia"/>
          <w:sz w:val="22"/>
          <w:szCs w:val="22"/>
        </w:rPr>
        <w:t>まるっとサポート事業費</w:t>
      </w:r>
      <w:r w:rsidRPr="00A40044">
        <w:rPr>
          <w:rFonts w:asciiTheme="majorEastAsia" w:eastAsiaTheme="majorEastAsia" w:hAnsiTheme="majorEastAsia" w:hint="eastAsia"/>
          <w:sz w:val="22"/>
          <w:szCs w:val="22"/>
        </w:rPr>
        <w:t>補助金</w:t>
      </w:r>
      <w:r w:rsidR="009A6448" w:rsidRPr="00A40044">
        <w:rPr>
          <w:rFonts w:asciiTheme="majorEastAsia" w:eastAsiaTheme="majorEastAsia" w:hAnsiTheme="majorEastAsia" w:hint="eastAsia"/>
          <w:sz w:val="22"/>
          <w:szCs w:val="22"/>
        </w:rPr>
        <w:t>（</w:t>
      </w:r>
      <w:r w:rsidR="00FC5CF3">
        <w:rPr>
          <w:rFonts w:asciiTheme="majorEastAsia" w:eastAsiaTheme="majorEastAsia" w:hAnsiTheme="majorEastAsia" w:hint="eastAsia"/>
          <w:sz w:val="22"/>
          <w:szCs w:val="22"/>
        </w:rPr>
        <w:t>収益力</w:t>
      </w:r>
      <w:r w:rsidR="00A40044">
        <w:rPr>
          <w:rFonts w:asciiTheme="majorEastAsia" w:eastAsiaTheme="majorEastAsia" w:hAnsiTheme="majorEastAsia" w:hint="eastAsia"/>
          <w:sz w:val="22"/>
          <w:szCs w:val="22"/>
        </w:rPr>
        <w:t>向上支援事業・</w:t>
      </w:r>
      <w:r w:rsidR="00FC5CF3">
        <w:rPr>
          <w:rFonts w:asciiTheme="majorEastAsia" w:eastAsiaTheme="majorEastAsia" w:hAnsiTheme="majorEastAsia" w:hint="eastAsia"/>
          <w:sz w:val="22"/>
          <w:szCs w:val="22"/>
        </w:rPr>
        <w:t>通常</w:t>
      </w:r>
      <w:r w:rsidR="00A40044">
        <w:rPr>
          <w:rFonts w:asciiTheme="majorEastAsia" w:eastAsiaTheme="majorEastAsia" w:hAnsiTheme="majorEastAsia" w:hint="eastAsia"/>
          <w:sz w:val="22"/>
          <w:szCs w:val="22"/>
        </w:rPr>
        <w:t>枠</w:t>
      </w:r>
      <w:r w:rsidR="009A6448" w:rsidRPr="00A40044">
        <w:rPr>
          <w:rFonts w:asciiTheme="majorEastAsia" w:eastAsiaTheme="majorEastAsia" w:hAnsiTheme="majorEastAsia" w:hint="eastAsia"/>
          <w:sz w:val="22"/>
          <w:szCs w:val="22"/>
        </w:rPr>
        <w:t>）</w:t>
      </w:r>
      <w:r w:rsidRPr="00A40044">
        <w:rPr>
          <w:rFonts w:asciiTheme="majorEastAsia" w:eastAsiaTheme="majorEastAsia" w:hAnsiTheme="majorEastAsia" w:hint="eastAsia"/>
          <w:sz w:val="22"/>
          <w:szCs w:val="22"/>
        </w:rPr>
        <w:t>の申請にあたり、以下の書類が揃っていることを確認しました。</w:t>
      </w:r>
    </w:p>
    <w:p w14:paraId="0CD57470" w14:textId="77777777" w:rsidR="001941B1" w:rsidRPr="00A40044" w:rsidRDefault="001941B1" w:rsidP="001941B1">
      <w:pPr>
        <w:tabs>
          <w:tab w:val="num" w:pos="210"/>
        </w:tabs>
        <w:autoSpaceDE w:val="0"/>
        <w:autoSpaceDN w:val="0"/>
        <w:spacing w:line="280" w:lineRule="exact"/>
        <w:rPr>
          <w:rFonts w:asciiTheme="majorEastAsia" w:eastAsiaTheme="majorEastAsia" w:hAnsiTheme="majorEastAsia"/>
          <w:sz w:val="22"/>
          <w:szCs w:val="22"/>
        </w:rPr>
      </w:pPr>
    </w:p>
    <w:p w14:paraId="0C7B70C7" w14:textId="6153905E" w:rsidR="001941B1" w:rsidRPr="00A40044" w:rsidRDefault="001941B1" w:rsidP="004E30F7">
      <w:pPr>
        <w:tabs>
          <w:tab w:val="num" w:pos="210"/>
        </w:tabs>
        <w:autoSpaceDE w:val="0"/>
        <w:autoSpaceDN w:val="0"/>
        <w:ind w:leftChars="100" w:left="410" w:hangingChars="100" w:hanging="200"/>
        <w:rPr>
          <w:rFonts w:asciiTheme="majorEastAsia" w:eastAsiaTheme="majorEastAsia" w:hAnsiTheme="majorEastAsia"/>
          <w:strike/>
          <w:color w:val="FF0000"/>
          <w:sz w:val="20"/>
          <w:szCs w:val="20"/>
        </w:rPr>
      </w:pPr>
      <w:r w:rsidRPr="00A40044">
        <w:rPr>
          <w:rFonts w:asciiTheme="majorEastAsia" w:eastAsiaTheme="majorEastAsia" w:hAnsiTheme="majorEastAsia" w:hint="eastAsia"/>
          <w:sz w:val="20"/>
          <w:szCs w:val="20"/>
        </w:rPr>
        <w:t>※確認した書類については、「書類チェック」欄に</w:t>
      </w:r>
      <w:r w:rsidRPr="00A40044">
        <w:rPr>
          <w:rFonts w:asciiTheme="majorEastAsia" w:eastAsiaTheme="majorEastAsia" w:hAnsiTheme="majorEastAsia" w:cs="Segoe UI Symbol"/>
          <w:sz w:val="20"/>
          <w:szCs w:val="20"/>
        </w:rPr>
        <w:t>☑</w:t>
      </w:r>
      <w:r w:rsidRPr="00A40044">
        <w:rPr>
          <w:rFonts w:asciiTheme="majorEastAsia" w:eastAsiaTheme="majorEastAsia" w:hAnsiTheme="majorEastAsia" w:cs="BIZ UDゴシック" w:hint="eastAsia"/>
          <w:sz w:val="20"/>
          <w:szCs w:val="20"/>
        </w:rPr>
        <w:t>してください。</w:t>
      </w:r>
      <w:r w:rsidR="004E30F7" w:rsidRPr="00A40044">
        <w:rPr>
          <w:rFonts w:asciiTheme="majorEastAsia" w:eastAsiaTheme="majorEastAsia" w:hAnsiTheme="majorEastAsia" w:cs="BIZ UDゴシック" w:hint="eastAsia"/>
          <w:sz w:val="20"/>
          <w:szCs w:val="20"/>
          <w:u w:val="thick"/>
        </w:rPr>
        <w:t>書類に不足がある場合は、補助金を</w:t>
      </w:r>
      <w:r w:rsidRPr="00A40044">
        <w:rPr>
          <w:rFonts w:asciiTheme="majorEastAsia" w:eastAsiaTheme="majorEastAsia" w:hAnsiTheme="majorEastAsia" w:cs="BIZ UDゴシック" w:hint="eastAsia"/>
          <w:sz w:val="20"/>
          <w:szCs w:val="20"/>
          <w:u w:val="thick"/>
        </w:rPr>
        <w:t>申請することはできません。</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425"/>
        <w:gridCol w:w="7821"/>
        <w:gridCol w:w="876"/>
      </w:tblGrid>
      <w:tr w:rsidR="00D94E20" w:rsidRPr="00A40044" w14:paraId="14770BD3" w14:textId="77777777" w:rsidTr="00D94E20">
        <w:trPr>
          <w:trHeight w:val="369"/>
        </w:trPr>
        <w:tc>
          <w:tcPr>
            <w:tcW w:w="454" w:type="dxa"/>
            <w:tcBorders>
              <w:top w:val="single" w:sz="4" w:space="0" w:color="auto"/>
              <w:left w:val="single" w:sz="4" w:space="0" w:color="auto"/>
              <w:bottom w:val="single" w:sz="4" w:space="0" w:color="auto"/>
              <w:right w:val="single" w:sz="4" w:space="0" w:color="auto"/>
            </w:tcBorders>
            <w:shd w:val="clear" w:color="auto" w:fill="F2F2F2"/>
          </w:tcPr>
          <w:p w14:paraId="1D15C5BB" w14:textId="77777777" w:rsidR="00D94E20" w:rsidRPr="00A40044" w:rsidRDefault="00D94E20" w:rsidP="00CD76A1">
            <w:pPr>
              <w:tabs>
                <w:tab w:val="num" w:pos="210"/>
              </w:tabs>
              <w:autoSpaceDE w:val="0"/>
              <w:autoSpaceDN w:val="0"/>
              <w:jc w:val="center"/>
              <w:rPr>
                <w:rFonts w:asciiTheme="majorEastAsia" w:eastAsiaTheme="majorEastAsia" w:hAnsiTheme="majorEastAsia"/>
                <w:sz w:val="22"/>
                <w:szCs w:val="22"/>
              </w:rPr>
            </w:pPr>
          </w:p>
        </w:tc>
        <w:tc>
          <w:tcPr>
            <w:tcW w:w="8246"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76A23192" w14:textId="1E28C4E2" w:rsidR="00D94E20" w:rsidRPr="00A40044" w:rsidRDefault="00D94E20" w:rsidP="00CD76A1">
            <w:pPr>
              <w:tabs>
                <w:tab w:val="num" w:pos="210"/>
              </w:tabs>
              <w:autoSpaceDE w:val="0"/>
              <w:autoSpaceDN w:val="0"/>
              <w:jc w:val="center"/>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書類が揃っている場合は</w:t>
            </w:r>
            <w:r w:rsidRPr="00A40044">
              <w:rPr>
                <w:rFonts w:asciiTheme="majorEastAsia" w:eastAsiaTheme="majorEastAsia" w:hAnsiTheme="majorEastAsia" w:cs="Segoe UI Symbol"/>
                <w:sz w:val="22"/>
                <w:szCs w:val="22"/>
              </w:rPr>
              <w:t>☑</w:t>
            </w:r>
            <w:r w:rsidRPr="00A40044">
              <w:rPr>
                <w:rFonts w:asciiTheme="majorEastAsia" w:eastAsiaTheme="majorEastAsia" w:hAnsiTheme="majorEastAsia" w:cs="BIZ UDゴシック" w:hint="eastAsia"/>
                <w:sz w:val="22"/>
                <w:szCs w:val="22"/>
              </w:rPr>
              <w:t>してください。</w:t>
            </w:r>
          </w:p>
        </w:tc>
        <w:tc>
          <w:tcPr>
            <w:tcW w:w="87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7549F7B" w14:textId="77777777" w:rsidR="00D94E20" w:rsidRPr="00A40044" w:rsidRDefault="00D94E20" w:rsidP="00CD76A1">
            <w:pPr>
              <w:tabs>
                <w:tab w:val="num" w:pos="210"/>
              </w:tabs>
              <w:autoSpaceDE w:val="0"/>
              <w:autoSpaceDN w:val="0"/>
              <w:jc w:val="center"/>
              <w:rPr>
                <w:rFonts w:asciiTheme="majorEastAsia" w:eastAsiaTheme="majorEastAsia" w:hAnsiTheme="majorEastAsia"/>
                <w:sz w:val="22"/>
                <w:szCs w:val="22"/>
              </w:rPr>
            </w:pPr>
            <w:r w:rsidRPr="00D94E20">
              <w:rPr>
                <w:rFonts w:asciiTheme="majorEastAsia" w:eastAsiaTheme="majorEastAsia" w:hAnsiTheme="majorEastAsia" w:hint="eastAsia"/>
                <w:w w:val="50"/>
                <w:sz w:val="22"/>
                <w:szCs w:val="22"/>
                <w:fitText w:val="660" w:id="-1489848064"/>
              </w:rPr>
              <w:t>書類チェック</w:t>
            </w:r>
          </w:p>
        </w:tc>
      </w:tr>
      <w:tr w:rsidR="00D94E20" w:rsidRPr="00A40044" w14:paraId="12246608" w14:textId="77777777" w:rsidTr="00D94E20">
        <w:trPr>
          <w:trHeight w:hRule="exact" w:val="454"/>
        </w:trPr>
        <w:tc>
          <w:tcPr>
            <w:tcW w:w="454" w:type="dxa"/>
            <w:vMerge w:val="restart"/>
            <w:tcBorders>
              <w:top w:val="single" w:sz="4" w:space="0" w:color="auto"/>
              <w:left w:val="single" w:sz="4" w:space="0" w:color="auto"/>
              <w:right w:val="single" w:sz="4" w:space="0" w:color="auto"/>
            </w:tcBorders>
          </w:tcPr>
          <w:p w14:paraId="397CE398" w14:textId="77777777" w:rsidR="00D94E20" w:rsidRDefault="00D94E20" w:rsidP="004E30F7">
            <w:pPr>
              <w:tabs>
                <w:tab w:val="num" w:pos="210"/>
              </w:tabs>
              <w:autoSpaceDE w:val="0"/>
              <w:autoSpaceDN w:val="0"/>
              <w:ind w:left="220" w:hangingChars="100" w:hanging="220"/>
              <w:rPr>
                <w:rFonts w:asciiTheme="majorEastAsia" w:eastAsiaTheme="majorEastAsia" w:hAnsiTheme="majorEastAsia"/>
                <w:sz w:val="22"/>
                <w:szCs w:val="22"/>
              </w:rPr>
            </w:pPr>
            <w:r>
              <w:rPr>
                <w:rFonts w:asciiTheme="majorEastAsia" w:eastAsiaTheme="majorEastAsia" w:hAnsiTheme="majorEastAsia" w:hint="eastAsia"/>
                <w:sz w:val="22"/>
                <w:szCs w:val="22"/>
              </w:rPr>
              <w:t>必</w:t>
            </w:r>
          </w:p>
          <w:p w14:paraId="4001462B" w14:textId="77777777" w:rsidR="00D94E20" w:rsidRDefault="00D94E20" w:rsidP="004E30F7">
            <w:pPr>
              <w:tabs>
                <w:tab w:val="num" w:pos="210"/>
              </w:tabs>
              <w:autoSpaceDE w:val="0"/>
              <w:autoSpaceDN w:val="0"/>
              <w:ind w:left="220" w:hangingChars="100" w:hanging="220"/>
              <w:rPr>
                <w:rFonts w:asciiTheme="majorEastAsia" w:eastAsiaTheme="majorEastAsia" w:hAnsiTheme="majorEastAsia"/>
                <w:sz w:val="22"/>
                <w:szCs w:val="22"/>
              </w:rPr>
            </w:pPr>
            <w:r>
              <w:rPr>
                <w:rFonts w:asciiTheme="majorEastAsia" w:eastAsiaTheme="majorEastAsia" w:hAnsiTheme="majorEastAsia" w:hint="eastAsia"/>
                <w:sz w:val="22"/>
                <w:szCs w:val="22"/>
              </w:rPr>
              <w:t>須</w:t>
            </w:r>
          </w:p>
          <w:p w14:paraId="0C2C9D57" w14:textId="77777777" w:rsidR="00D94E20" w:rsidRDefault="00D94E20" w:rsidP="004E30F7">
            <w:pPr>
              <w:tabs>
                <w:tab w:val="num" w:pos="210"/>
              </w:tabs>
              <w:autoSpaceDE w:val="0"/>
              <w:autoSpaceDN w:val="0"/>
              <w:ind w:left="220" w:hangingChars="100" w:hanging="220"/>
              <w:rPr>
                <w:rFonts w:asciiTheme="majorEastAsia" w:eastAsiaTheme="majorEastAsia" w:hAnsiTheme="majorEastAsia"/>
                <w:sz w:val="22"/>
                <w:szCs w:val="22"/>
              </w:rPr>
            </w:pPr>
            <w:r>
              <w:rPr>
                <w:rFonts w:asciiTheme="majorEastAsia" w:eastAsiaTheme="majorEastAsia" w:hAnsiTheme="majorEastAsia" w:hint="eastAsia"/>
                <w:sz w:val="22"/>
                <w:szCs w:val="22"/>
              </w:rPr>
              <w:t>提</w:t>
            </w:r>
          </w:p>
          <w:p w14:paraId="69F18812" w14:textId="77777777" w:rsidR="00D94E20" w:rsidRDefault="00D94E20" w:rsidP="004E30F7">
            <w:pPr>
              <w:tabs>
                <w:tab w:val="num" w:pos="210"/>
              </w:tabs>
              <w:autoSpaceDE w:val="0"/>
              <w:autoSpaceDN w:val="0"/>
              <w:ind w:left="220" w:hangingChars="100" w:hanging="220"/>
              <w:rPr>
                <w:rFonts w:asciiTheme="majorEastAsia" w:eastAsiaTheme="majorEastAsia" w:hAnsiTheme="majorEastAsia"/>
                <w:sz w:val="22"/>
                <w:szCs w:val="22"/>
              </w:rPr>
            </w:pPr>
            <w:r>
              <w:rPr>
                <w:rFonts w:asciiTheme="majorEastAsia" w:eastAsiaTheme="majorEastAsia" w:hAnsiTheme="majorEastAsia" w:hint="eastAsia"/>
                <w:sz w:val="22"/>
                <w:szCs w:val="22"/>
              </w:rPr>
              <w:t>出</w:t>
            </w:r>
          </w:p>
          <w:p w14:paraId="32658C97" w14:textId="77777777" w:rsidR="00D94E20" w:rsidRDefault="00D94E20" w:rsidP="00D94E20">
            <w:pPr>
              <w:tabs>
                <w:tab w:val="num" w:pos="210"/>
              </w:tabs>
              <w:autoSpaceDE w:val="0"/>
              <w:autoSpaceDN w:val="0"/>
              <w:ind w:left="220" w:hangingChars="100" w:hanging="220"/>
              <w:rPr>
                <w:rFonts w:asciiTheme="majorEastAsia" w:eastAsiaTheme="majorEastAsia" w:hAnsiTheme="majorEastAsia"/>
                <w:sz w:val="22"/>
                <w:szCs w:val="22"/>
              </w:rPr>
            </w:pPr>
            <w:r>
              <w:rPr>
                <w:rFonts w:asciiTheme="majorEastAsia" w:eastAsiaTheme="majorEastAsia" w:hAnsiTheme="majorEastAsia" w:hint="eastAsia"/>
                <w:sz w:val="22"/>
                <w:szCs w:val="22"/>
              </w:rPr>
              <w:t>書</w:t>
            </w:r>
          </w:p>
          <w:p w14:paraId="68C3C5DB" w14:textId="76082AF9" w:rsidR="00D94E20" w:rsidRPr="00A40044" w:rsidRDefault="00D94E20" w:rsidP="00D94E20">
            <w:pPr>
              <w:tabs>
                <w:tab w:val="num" w:pos="210"/>
              </w:tabs>
              <w:autoSpaceDE w:val="0"/>
              <w:autoSpaceDN w:val="0"/>
              <w:ind w:left="220" w:hangingChars="100" w:hanging="220"/>
              <w:rPr>
                <w:rFonts w:asciiTheme="majorEastAsia" w:eastAsiaTheme="majorEastAsia" w:hAnsiTheme="majorEastAsia"/>
                <w:sz w:val="22"/>
                <w:szCs w:val="22"/>
              </w:rPr>
            </w:pPr>
            <w:r>
              <w:rPr>
                <w:rFonts w:asciiTheme="majorEastAsia" w:eastAsiaTheme="majorEastAsia" w:hAnsiTheme="majorEastAsia" w:hint="eastAsia"/>
                <w:sz w:val="22"/>
                <w:szCs w:val="22"/>
              </w:rPr>
              <w:t>類</w:t>
            </w:r>
          </w:p>
        </w:tc>
        <w:tc>
          <w:tcPr>
            <w:tcW w:w="8246" w:type="dxa"/>
            <w:gridSpan w:val="2"/>
            <w:tcBorders>
              <w:top w:val="single" w:sz="4" w:space="0" w:color="auto"/>
              <w:left w:val="single" w:sz="4" w:space="0" w:color="auto"/>
              <w:bottom w:val="single" w:sz="4" w:space="0" w:color="auto"/>
              <w:right w:val="single" w:sz="4" w:space="0" w:color="auto"/>
            </w:tcBorders>
            <w:vAlign w:val="center"/>
            <w:hideMark/>
          </w:tcPr>
          <w:p w14:paraId="360D64D6" w14:textId="000C98E5" w:rsidR="00D94E20" w:rsidRPr="00A40044" w:rsidRDefault="00D94E20" w:rsidP="004E30F7">
            <w:pPr>
              <w:tabs>
                <w:tab w:val="num" w:pos="210"/>
              </w:tabs>
              <w:autoSpaceDE w:val="0"/>
              <w:autoSpaceDN w:val="0"/>
              <w:ind w:left="220" w:hangingChars="100" w:hanging="220"/>
              <w:rPr>
                <w:rFonts w:asciiTheme="majorEastAsia" w:eastAsiaTheme="majorEastAsia" w:hAnsiTheme="majorEastAsia"/>
                <w:sz w:val="22"/>
                <w:szCs w:val="22"/>
                <w:lang w:eastAsia="zh-CN"/>
              </w:rPr>
            </w:pPr>
            <w:r w:rsidRPr="00A40044">
              <w:rPr>
                <w:rFonts w:asciiTheme="majorEastAsia" w:eastAsiaTheme="majorEastAsia" w:hAnsiTheme="majorEastAsia" w:hint="eastAsia"/>
                <w:sz w:val="22"/>
                <w:szCs w:val="22"/>
                <w:lang w:eastAsia="zh-CN"/>
              </w:rPr>
              <w:t>①補助金交付申請書</w:t>
            </w:r>
            <w:r>
              <w:rPr>
                <w:rFonts w:asciiTheme="majorEastAsia" w:eastAsiaTheme="majorEastAsia" w:hAnsiTheme="majorEastAsia" w:hint="eastAsia"/>
                <w:sz w:val="22"/>
                <w:szCs w:val="22"/>
                <w:lang w:eastAsia="zh-CN"/>
              </w:rPr>
              <w:t>（</w:t>
            </w:r>
            <w:r w:rsidRPr="00A40044">
              <w:rPr>
                <w:rFonts w:asciiTheme="majorEastAsia" w:eastAsiaTheme="majorEastAsia" w:hAnsiTheme="majorEastAsia" w:hint="eastAsia"/>
                <w:sz w:val="22"/>
                <w:szCs w:val="22"/>
                <w:lang w:eastAsia="zh-CN"/>
              </w:rPr>
              <w:t>規則別記様式第1号</w:t>
            </w:r>
            <w:r>
              <w:rPr>
                <w:rFonts w:asciiTheme="majorEastAsia" w:eastAsiaTheme="majorEastAsia" w:hAnsiTheme="majorEastAsia" w:hint="eastAsia"/>
                <w:sz w:val="22"/>
                <w:szCs w:val="22"/>
                <w:lang w:eastAsia="zh-CN"/>
              </w:rPr>
              <w:t>）</w:t>
            </w:r>
            <w:r w:rsidRPr="00A40044">
              <w:rPr>
                <w:rFonts w:asciiTheme="majorEastAsia" w:eastAsiaTheme="majorEastAsia" w:hAnsiTheme="majorEastAsia" w:hint="eastAsia"/>
                <w:sz w:val="22"/>
                <w:szCs w:val="22"/>
                <w:lang w:eastAsia="zh-CN"/>
              </w:rPr>
              <w:t xml:space="preserve"> </w:t>
            </w:r>
          </w:p>
        </w:tc>
        <w:tc>
          <w:tcPr>
            <w:tcW w:w="876" w:type="dxa"/>
            <w:tcBorders>
              <w:top w:val="single" w:sz="4" w:space="0" w:color="auto"/>
              <w:left w:val="single" w:sz="4" w:space="0" w:color="auto"/>
              <w:bottom w:val="single" w:sz="4" w:space="0" w:color="auto"/>
              <w:right w:val="single" w:sz="4" w:space="0" w:color="auto"/>
            </w:tcBorders>
            <w:vAlign w:val="center"/>
            <w:hideMark/>
          </w:tcPr>
          <w:p w14:paraId="3AE22EA6" w14:textId="77777777" w:rsidR="00D94E20" w:rsidRPr="00A40044" w:rsidRDefault="00D94E20" w:rsidP="00CD76A1">
            <w:pPr>
              <w:tabs>
                <w:tab w:val="num" w:pos="210"/>
              </w:tabs>
              <w:autoSpaceDE w:val="0"/>
              <w:autoSpaceDN w:val="0"/>
              <w:jc w:val="center"/>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w:t>
            </w:r>
          </w:p>
        </w:tc>
      </w:tr>
      <w:tr w:rsidR="00D94E20" w:rsidRPr="00A40044" w14:paraId="15C108F4" w14:textId="77777777" w:rsidTr="00D94E20">
        <w:trPr>
          <w:trHeight w:hRule="exact" w:val="454"/>
        </w:trPr>
        <w:tc>
          <w:tcPr>
            <w:tcW w:w="454" w:type="dxa"/>
            <w:vMerge/>
            <w:tcBorders>
              <w:left w:val="single" w:sz="4" w:space="0" w:color="auto"/>
              <w:right w:val="single" w:sz="4" w:space="0" w:color="auto"/>
            </w:tcBorders>
          </w:tcPr>
          <w:p w14:paraId="0B5AD744" w14:textId="77777777" w:rsidR="00D94E20" w:rsidRPr="00A40044" w:rsidRDefault="00D94E20" w:rsidP="008B010A">
            <w:pPr>
              <w:tabs>
                <w:tab w:val="num" w:pos="210"/>
              </w:tabs>
              <w:autoSpaceDE w:val="0"/>
              <w:autoSpaceDN w:val="0"/>
              <w:rPr>
                <w:rFonts w:asciiTheme="majorEastAsia" w:eastAsiaTheme="majorEastAsia" w:hAnsiTheme="majorEastAsia"/>
                <w:sz w:val="22"/>
                <w:szCs w:val="22"/>
              </w:rPr>
            </w:pPr>
          </w:p>
        </w:tc>
        <w:tc>
          <w:tcPr>
            <w:tcW w:w="8246" w:type="dxa"/>
            <w:gridSpan w:val="2"/>
            <w:tcBorders>
              <w:top w:val="single" w:sz="4" w:space="0" w:color="auto"/>
              <w:left w:val="single" w:sz="4" w:space="0" w:color="auto"/>
              <w:bottom w:val="single" w:sz="4" w:space="0" w:color="auto"/>
              <w:right w:val="single" w:sz="4" w:space="0" w:color="auto"/>
            </w:tcBorders>
            <w:vAlign w:val="center"/>
            <w:hideMark/>
          </w:tcPr>
          <w:p w14:paraId="196AFE93" w14:textId="398A57E6" w:rsidR="00D94E20" w:rsidRPr="00A40044" w:rsidRDefault="00D94E20" w:rsidP="008B010A">
            <w:pPr>
              <w:tabs>
                <w:tab w:val="num" w:pos="210"/>
              </w:tabs>
              <w:autoSpaceDE w:val="0"/>
              <w:autoSpaceDN w:val="0"/>
              <w:rPr>
                <w:rFonts w:asciiTheme="majorEastAsia" w:eastAsiaTheme="majorEastAsia" w:hAnsiTheme="majorEastAsia"/>
                <w:sz w:val="22"/>
                <w:szCs w:val="22"/>
                <w:lang w:eastAsia="zh-CN"/>
              </w:rPr>
            </w:pPr>
            <w:r w:rsidRPr="00A40044">
              <w:rPr>
                <w:rFonts w:asciiTheme="majorEastAsia" w:eastAsiaTheme="majorEastAsia" w:hAnsiTheme="majorEastAsia" w:hint="eastAsia"/>
                <w:sz w:val="22"/>
                <w:szCs w:val="22"/>
                <w:lang w:eastAsia="zh-CN"/>
              </w:rPr>
              <w:t>②事業計画書</w:t>
            </w:r>
            <w:r>
              <w:rPr>
                <w:rFonts w:asciiTheme="majorEastAsia" w:eastAsiaTheme="majorEastAsia" w:hAnsiTheme="majorEastAsia" w:hint="eastAsia"/>
                <w:sz w:val="22"/>
                <w:szCs w:val="22"/>
                <w:lang w:eastAsia="zh-CN"/>
              </w:rPr>
              <w:t>（</w:t>
            </w:r>
            <w:r w:rsidRPr="00A40044">
              <w:rPr>
                <w:rFonts w:asciiTheme="majorEastAsia" w:eastAsiaTheme="majorEastAsia" w:hAnsiTheme="majorEastAsia" w:hint="eastAsia"/>
                <w:sz w:val="22"/>
                <w:szCs w:val="22"/>
                <w:lang w:eastAsia="zh-CN"/>
              </w:rPr>
              <w:t>別記様式第</w:t>
            </w:r>
            <w:r>
              <w:rPr>
                <w:rFonts w:asciiTheme="majorEastAsia" w:eastAsiaTheme="majorEastAsia" w:hAnsiTheme="majorEastAsia" w:hint="eastAsia"/>
                <w:sz w:val="22"/>
                <w:szCs w:val="22"/>
                <w:lang w:eastAsia="zh-CN"/>
              </w:rPr>
              <w:t>１</w:t>
            </w:r>
            <w:r w:rsidRPr="00A40044">
              <w:rPr>
                <w:rFonts w:asciiTheme="majorEastAsia" w:eastAsiaTheme="majorEastAsia" w:hAnsiTheme="majorEastAsia" w:hint="eastAsia"/>
                <w:sz w:val="22"/>
                <w:szCs w:val="22"/>
                <w:lang w:eastAsia="zh-CN"/>
              </w:rPr>
              <w:t>号</w:t>
            </w:r>
            <w:r>
              <w:rPr>
                <w:rFonts w:asciiTheme="majorEastAsia" w:eastAsiaTheme="majorEastAsia" w:hAnsiTheme="majorEastAsia" w:hint="eastAsia"/>
                <w:sz w:val="22"/>
                <w:szCs w:val="22"/>
                <w:lang w:eastAsia="zh-CN"/>
              </w:rPr>
              <w:t>）</w:t>
            </w:r>
          </w:p>
        </w:tc>
        <w:tc>
          <w:tcPr>
            <w:tcW w:w="876" w:type="dxa"/>
            <w:tcBorders>
              <w:top w:val="single" w:sz="4" w:space="0" w:color="auto"/>
              <w:left w:val="single" w:sz="4" w:space="0" w:color="auto"/>
              <w:bottom w:val="single" w:sz="4" w:space="0" w:color="auto"/>
              <w:right w:val="single" w:sz="4" w:space="0" w:color="auto"/>
            </w:tcBorders>
            <w:vAlign w:val="center"/>
            <w:hideMark/>
          </w:tcPr>
          <w:p w14:paraId="38B513B0" w14:textId="77777777" w:rsidR="00D94E20" w:rsidRPr="00A40044" w:rsidRDefault="00D94E20" w:rsidP="00CD76A1">
            <w:pPr>
              <w:tabs>
                <w:tab w:val="num" w:pos="210"/>
              </w:tabs>
              <w:autoSpaceDE w:val="0"/>
              <w:autoSpaceDN w:val="0"/>
              <w:jc w:val="center"/>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w:t>
            </w:r>
          </w:p>
        </w:tc>
      </w:tr>
      <w:tr w:rsidR="00D94E20" w:rsidRPr="00A40044" w14:paraId="63C7B701" w14:textId="77777777" w:rsidTr="00D94E20">
        <w:trPr>
          <w:trHeight w:hRule="exact" w:val="454"/>
        </w:trPr>
        <w:tc>
          <w:tcPr>
            <w:tcW w:w="454" w:type="dxa"/>
            <w:vMerge/>
            <w:tcBorders>
              <w:left w:val="single" w:sz="4" w:space="0" w:color="auto"/>
              <w:right w:val="single" w:sz="4" w:space="0" w:color="auto"/>
            </w:tcBorders>
          </w:tcPr>
          <w:p w14:paraId="3F891402" w14:textId="77777777" w:rsidR="00D94E20" w:rsidRPr="00A40044" w:rsidRDefault="00D94E20" w:rsidP="008B010A">
            <w:pPr>
              <w:tabs>
                <w:tab w:val="num" w:pos="210"/>
              </w:tabs>
              <w:autoSpaceDE w:val="0"/>
              <w:autoSpaceDN w:val="0"/>
              <w:rPr>
                <w:rFonts w:asciiTheme="majorEastAsia" w:eastAsiaTheme="majorEastAsia" w:hAnsiTheme="majorEastAsia"/>
                <w:sz w:val="22"/>
                <w:szCs w:val="22"/>
              </w:rPr>
            </w:pPr>
          </w:p>
        </w:tc>
        <w:tc>
          <w:tcPr>
            <w:tcW w:w="8246" w:type="dxa"/>
            <w:gridSpan w:val="2"/>
            <w:tcBorders>
              <w:top w:val="single" w:sz="4" w:space="0" w:color="auto"/>
              <w:left w:val="single" w:sz="4" w:space="0" w:color="auto"/>
              <w:bottom w:val="single" w:sz="4" w:space="0" w:color="auto"/>
              <w:right w:val="single" w:sz="4" w:space="0" w:color="auto"/>
            </w:tcBorders>
            <w:vAlign w:val="center"/>
            <w:hideMark/>
          </w:tcPr>
          <w:p w14:paraId="29812D18" w14:textId="370114D6" w:rsidR="00D94E20" w:rsidRPr="00A40044" w:rsidRDefault="00D94E20" w:rsidP="008B010A">
            <w:pPr>
              <w:tabs>
                <w:tab w:val="num" w:pos="210"/>
              </w:tabs>
              <w:autoSpaceDE w:val="0"/>
              <w:autoSpaceDN w:val="0"/>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③提出書類確認書</w:t>
            </w:r>
            <w:r>
              <w:rPr>
                <w:rFonts w:asciiTheme="majorEastAsia" w:eastAsiaTheme="majorEastAsia" w:hAnsiTheme="majorEastAsia" w:hint="eastAsia"/>
                <w:sz w:val="22"/>
                <w:szCs w:val="22"/>
              </w:rPr>
              <w:t>（</w:t>
            </w:r>
            <w:r w:rsidRPr="00A40044">
              <w:rPr>
                <w:rFonts w:asciiTheme="majorEastAsia" w:eastAsiaTheme="majorEastAsia" w:hAnsiTheme="majorEastAsia" w:hint="eastAsia"/>
                <w:sz w:val="22"/>
                <w:szCs w:val="22"/>
              </w:rPr>
              <w:t>様式</w:t>
            </w:r>
            <w:r>
              <w:rPr>
                <w:rFonts w:asciiTheme="majorEastAsia" w:eastAsiaTheme="majorEastAsia" w:hAnsiTheme="majorEastAsia" w:hint="eastAsia"/>
                <w:sz w:val="22"/>
                <w:szCs w:val="22"/>
              </w:rPr>
              <w:t>１)</w:t>
            </w:r>
            <w:r w:rsidRPr="00A40044">
              <w:rPr>
                <w:rFonts w:asciiTheme="majorEastAsia" w:eastAsiaTheme="majorEastAsia" w:hAnsiTheme="majorEastAsia" w:hint="eastAsia"/>
                <w:sz w:val="22"/>
                <w:szCs w:val="22"/>
              </w:rPr>
              <w:t xml:space="preserve">　※この様式です。</w:t>
            </w:r>
          </w:p>
        </w:tc>
        <w:tc>
          <w:tcPr>
            <w:tcW w:w="876" w:type="dxa"/>
            <w:tcBorders>
              <w:top w:val="single" w:sz="4" w:space="0" w:color="auto"/>
              <w:left w:val="single" w:sz="4" w:space="0" w:color="auto"/>
              <w:bottom w:val="single" w:sz="4" w:space="0" w:color="auto"/>
              <w:right w:val="single" w:sz="4" w:space="0" w:color="auto"/>
            </w:tcBorders>
            <w:vAlign w:val="center"/>
            <w:hideMark/>
          </w:tcPr>
          <w:p w14:paraId="5BABAAE3" w14:textId="77777777" w:rsidR="00D94E20" w:rsidRPr="00A40044" w:rsidRDefault="00D94E20" w:rsidP="00CD76A1">
            <w:pPr>
              <w:tabs>
                <w:tab w:val="num" w:pos="210"/>
              </w:tabs>
              <w:autoSpaceDE w:val="0"/>
              <w:autoSpaceDN w:val="0"/>
              <w:jc w:val="center"/>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w:t>
            </w:r>
          </w:p>
        </w:tc>
      </w:tr>
      <w:tr w:rsidR="00D94E20" w:rsidRPr="00A40044" w14:paraId="3FB7179B" w14:textId="77777777" w:rsidTr="00D94E20">
        <w:trPr>
          <w:trHeight w:hRule="exact" w:val="744"/>
        </w:trPr>
        <w:tc>
          <w:tcPr>
            <w:tcW w:w="454" w:type="dxa"/>
            <w:vMerge/>
            <w:tcBorders>
              <w:left w:val="single" w:sz="4" w:space="0" w:color="auto"/>
              <w:right w:val="single" w:sz="4" w:space="0" w:color="auto"/>
            </w:tcBorders>
          </w:tcPr>
          <w:p w14:paraId="649EB219" w14:textId="77777777" w:rsidR="00D94E20" w:rsidRPr="00A40044" w:rsidRDefault="00D94E20" w:rsidP="00A40044">
            <w:pPr>
              <w:spacing w:line="360" w:lineRule="exact"/>
              <w:rPr>
                <w:rFonts w:asciiTheme="majorEastAsia" w:eastAsiaTheme="majorEastAsia" w:hAnsiTheme="majorEastAsia"/>
                <w:sz w:val="22"/>
                <w:szCs w:val="22"/>
              </w:rPr>
            </w:pPr>
          </w:p>
        </w:tc>
        <w:tc>
          <w:tcPr>
            <w:tcW w:w="8246" w:type="dxa"/>
            <w:gridSpan w:val="2"/>
            <w:tcBorders>
              <w:top w:val="single" w:sz="4" w:space="0" w:color="auto"/>
              <w:left w:val="single" w:sz="4" w:space="0" w:color="auto"/>
              <w:bottom w:val="single" w:sz="4" w:space="0" w:color="auto"/>
              <w:right w:val="single" w:sz="4" w:space="0" w:color="auto"/>
            </w:tcBorders>
            <w:vAlign w:val="center"/>
          </w:tcPr>
          <w:p w14:paraId="2F04E71C" w14:textId="08D16865" w:rsidR="00D94E20" w:rsidRPr="00A40044" w:rsidRDefault="00D94E20" w:rsidP="00A40044">
            <w:pPr>
              <w:spacing w:line="360" w:lineRule="exact"/>
              <w:rPr>
                <w:rFonts w:asciiTheme="majorEastAsia" w:eastAsiaTheme="majorEastAsia" w:hAnsiTheme="majorEastAsia"/>
                <w:sz w:val="22"/>
                <w:szCs w:val="22"/>
                <w:lang w:eastAsia="zh-CN"/>
              </w:rPr>
            </w:pPr>
            <w:r w:rsidRPr="00A40044">
              <w:rPr>
                <w:rFonts w:asciiTheme="majorEastAsia" w:eastAsiaTheme="majorEastAsia" w:hAnsiTheme="majorEastAsia" w:hint="eastAsia"/>
                <w:sz w:val="22"/>
                <w:szCs w:val="22"/>
                <w:lang w:eastAsia="zh-CN"/>
              </w:rPr>
              <w:t>④事業計画確認書（様式２）</w:t>
            </w:r>
          </w:p>
          <w:p w14:paraId="4B2F1235" w14:textId="6A22FB5B" w:rsidR="00D94E20" w:rsidRPr="00A40044" w:rsidRDefault="00D94E20" w:rsidP="00A40044">
            <w:pPr>
              <w:tabs>
                <w:tab w:val="num" w:pos="210"/>
              </w:tabs>
              <w:autoSpaceDE w:val="0"/>
              <w:autoSpaceDN w:val="0"/>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※認定支援機関(商工会・商工会議所等)が発行した確認書を提出してください。</w:t>
            </w:r>
          </w:p>
        </w:tc>
        <w:tc>
          <w:tcPr>
            <w:tcW w:w="876" w:type="dxa"/>
            <w:tcBorders>
              <w:top w:val="single" w:sz="4" w:space="0" w:color="auto"/>
              <w:left w:val="single" w:sz="4" w:space="0" w:color="auto"/>
              <w:bottom w:val="single" w:sz="4" w:space="0" w:color="auto"/>
              <w:right w:val="single" w:sz="4" w:space="0" w:color="auto"/>
            </w:tcBorders>
            <w:vAlign w:val="center"/>
          </w:tcPr>
          <w:p w14:paraId="67DA608E" w14:textId="0F38A069" w:rsidR="00D94E20" w:rsidRPr="00A40044" w:rsidRDefault="00D94E20" w:rsidP="00CD76A1">
            <w:pPr>
              <w:tabs>
                <w:tab w:val="num" w:pos="210"/>
              </w:tabs>
              <w:autoSpaceDE w:val="0"/>
              <w:autoSpaceDN w:val="0"/>
              <w:jc w:val="center"/>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w:t>
            </w:r>
          </w:p>
        </w:tc>
      </w:tr>
      <w:tr w:rsidR="00D94E20" w:rsidRPr="00A40044" w14:paraId="0A53FA67" w14:textId="77777777" w:rsidTr="00D94E20">
        <w:trPr>
          <w:trHeight w:hRule="exact" w:val="454"/>
        </w:trPr>
        <w:tc>
          <w:tcPr>
            <w:tcW w:w="454" w:type="dxa"/>
            <w:vMerge/>
            <w:tcBorders>
              <w:left w:val="single" w:sz="4" w:space="0" w:color="auto"/>
              <w:right w:val="single" w:sz="4" w:space="0" w:color="auto"/>
            </w:tcBorders>
          </w:tcPr>
          <w:p w14:paraId="5F63828D" w14:textId="77777777" w:rsidR="00D94E20" w:rsidRDefault="00D94E20" w:rsidP="0032311A">
            <w:pPr>
              <w:tabs>
                <w:tab w:val="num" w:pos="210"/>
              </w:tabs>
              <w:autoSpaceDE w:val="0"/>
              <w:autoSpaceDN w:val="0"/>
              <w:rPr>
                <w:rFonts w:asciiTheme="majorEastAsia" w:eastAsiaTheme="majorEastAsia" w:hAnsiTheme="majorEastAsia"/>
                <w:sz w:val="22"/>
                <w:szCs w:val="22"/>
              </w:rPr>
            </w:pPr>
          </w:p>
        </w:tc>
        <w:tc>
          <w:tcPr>
            <w:tcW w:w="8246" w:type="dxa"/>
            <w:gridSpan w:val="2"/>
            <w:tcBorders>
              <w:top w:val="single" w:sz="4" w:space="0" w:color="auto"/>
              <w:left w:val="single" w:sz="4" w:space="0" w:color="auto"/>
              <w:bottom w:val="single" w:sz="4" w:space="0" w:color="auto"/>
              <w:right w:val="single" w:sz="4" w:space="0" w:color="auto"/>
            </w:tcBorders>
            <w:vAlign w:val="center"/>
          </w:tcPr>
          <w:p w14:paraId="3723B87B" w14:textId="372346E5" w:rsidR="00D94E20" w:rsidRPr="00A40044" w:rsidRDefault="00D94E20" w:rsidP="0032311A">
            <w:pPr>
              <w:tabs>
                <w:tab w:val="num" w:pos="210"/>
              </w:tabs>
              <w:autoSpaceDE w:val="0"/>
              <w:autoSpaceDN w:val="0"/>
              <w:rPr>
                <w:rFonts w:asciiTheme="majorEastAsia" w:eastAsiaTheme="majorEastAsia" w:hAnsiTheme="majorEastAsia"/>
                <w:sz w:val="22"/>
                <w:szCs w:val="22"/>
              </w:rPr>
            </w:pPr>
            <w:r>
              <w:rPr>
                <w:rFonts w:asciiTheme="majorEastAsia" w:eastAsiaTheme="majorEastAsia" w:hAnsiTheme="majorEastAsia" w:hint="eastAsia"/>
                <w:sz w:val="22"/>
                <w:szCs w:val="22"/>
              </w:rPr>
              <w:t>⑤</w:t>
            </w:r>
            <w:r w:rsidRPr="00A40044">
              <w:rPr>
                <w:rFonts w:asciiTheme="majorEastAsia" w:eastAsiaTheme="majorEastAsia" w:hAnsiTheme="majorEastAsia" w:hint="eastAsia"/>
                <w:sz w:val="22"/>
                <w:szCs w:val="22"/>
              </w:rPr>
              <w:t>暴力団排除に関する誓約書</w:t>
            </w:r>
            <w:r>
              <w:rPr>
                <w:rFonts w:asciiTheme="majorEastAsia" w:eastAsiaTheme="majorEastAsia" w:hAnsiTheme="majorEastAsia" w:hint="eastAsia"/>
                <w:sz w:val="22"/>
                <w:szCs w:val="22"/>
              </w:rPr>
              <w:t>（</w:t>
            </w:r>
            <w:r w:rsidRPr="00A40044">
              <w:rPr>
                <w:rFonts w:asciiTheme="majorEastAsia" w:eastAsiaTheme="majorEastAsia" w:hAnsiTheme="majorEastAsia" w:hint="eastAsia"/>
                <w:sz w:val="22"/>
                <w:szCs w:val="22"/>
              </w:rPr>
              <w:t>様式</w:t>
            </w:r>
            <w:r>
              <w:rPr>
                <w:rFonts w:asciiTheme="majorEastAsia" w:eastAsiaTheme="majorEastAsia" w:hAnsiTheme="majorEastAsia" w:hint="eastAsia"/>
                <w:sz w:val="22"/>
                <w:szCs w:val="22"/>
              </w:rPr>
              <w:t>３）</w:t>
            </w:r>
          </w:p>
        </w:tc>
        <w:tc>
          <w:tcPr>
            <w:tcW w:w="876" w:type="dxa"/>
            <w:tcBorders>
              <w:top w:val="single" w:sz="4" w:space="0" w:color="auto"/>
              <w:left w:val="single" w:sz="4" w:space="0" w:color="auto"/>
              <w:bottom w:val="single" w:sz="4" w:space="0" w:color="auto"/>
              <w:right w:val="single" w:sz="4" w:space="0" w:color="auto"/>
            </w:tcBorders>
            <w:vAlign w:val="center"/>
          </w:tcPr>
          <w:p w14:paraId="706914E8" w14:textId="125E64E0" w:rsidR="00D94E20" w:rsidRPr="00A40044" w:rsidRDefault="00D94E20" w:rsidP="003B333B">
            <w:pPr>
              <w:tabs>
                <w:tab w:val="num" w:pos="210"/>
              </w:tabs>
              <w:autoSpaceDE w:val="0"/>
              <w:autoSpaceDN w:val="0"/>
              <w:jc w:val="center"/>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w:t>
            </w:r>
          </w:p>
        </w:tc>
      </w:tr>
      <w:tr w:rsidR="00D94E20" w:rsidRPr="00A40044" w14:paraId="1B0AB0E8" w14:textId="77777777" w:rsidTr="00D94E20">
        <w:trPr>
          <w:trHeight w:hRule="exact" w:val="454"/>
        </w:trPr>
        <w:tc>
          <w:tcPr>
            <w:tcW w:w="454" w:type="dxa"/>
            <w:vMerge/>
            <w:tcBorders>
              <w:left w:val="single" w:sz="4" w:space="0" w:color="auto"/>
              <w:right w:val="single" w:sz="4" w:space="0" w:color="auto"/>
            </w:tcBorders>
          </w:tcPr>
          <w:p w14:paraId="5D7684F4" w14:textId="77777777" w:rsidR="00D94E20" w:rsidRDefault="00D94E20" w:rsidP="00CF6A15">
            <w:pPr>
              <w:tabs>
                <w:tab w:val="num" w:pos="210"/>
              </w:tabs>
              <w:autoSpaceDE w:val="0"/>
              <w:autoSpaceDN w:val="0"/>
              <w:rPr>
                <w:rFonts w:asciiTheme="majorEastAsia" w:eastAsiaTheme="majorEastAsia" w:hAnsiTheme="majorEastAsia"/>
                <w:sz w:val="22"/>
                <w:szCs w:val="22"/>
              </w:rPr>
            </w:pPr>
          </w:p>
        </w:tc>
        <w:tc>
          <w:tcPr>
            <w:tcW w:w="8246" w:type="dxa"/>
            <w:gridSpan w:val="2"/>
            <w:tcBorders>
              <w:top w:val="single" w:sz="4" w:space="0" w:color="auto"/>
              <w:left w:val="single" w:sz="4" w:space="0" w:color="auto"/>
              <w:bottom w:val="single" w:sz="4" w:space="0" w:color="auto"/>
              <w:right w:val="single" w:sz="4" w:space="0" w:color="auto"/>
            </w:tcBorders>
            <w:vAlign w:val="center"/>
          </w:tcPr>
          <w:p w14:paraId="3B82BBB2" w14:textId="07944061" w:rsidR="00D94E20" w:rsidRPr="00A40044" w:rsidRDefault="00D94E20" w:rsidP="00CF6A15">
            <w:pPr>
              <w:tabs>
                <w:tab w:val="num" w:pos="210"/>
              </w:tabs>
              <w:autoSpaceDE w:val="0"/>
              <w:autoSpaceDN w:val="0"/>
              <w:rPr>
                <w:rFonts w:asciiTheme="majorEastAsia" w:eastAsiaTheme="majorEastAsia" w:hAnsiTheme="majorEastAsia"/>
                <w:sz w:val="22"/>
                <w:szCs w:val="22"/>
              </w:rPr>
            </w:pPr>
            <w:r>
              <w:rPr>
                <w:rFonts w:asciiTheme="majorEastAsia" w:eastAsiaTheme="majorEastAsia" w:hAnsiTheme="majorEastAsia" w:hint="eastAsia"/>
                <w:sz w:val="22"/>
                <w:szCs w:val="22"/>
              </w:rPr>
              <w:t>⑥</w:t>
            </w:r>
            <w:r w:rsidRPr="00A40044">
              <w:rPr>
                <w:rFonts w:asciiTheme="majorEastAsia" w:eastAsiaTheme="majorEastAsia" w:hAnsiTheme="majorEastAsia" w:hint="eastAsia"/>
                <w:sz w:val="22"/>
                <w:szCs w:val="22"/>
              </w:rPr>
              <w:t>補助金振込先口座登録依頼書</w:t>
            </w:r>
            <w:r>
              <w:rPr>
                <w:rFonts w:asciiTheme="majorEastAsia" w:eastAsiaTheme="majorEastAsia" w:hAnsiTheme="majorEastAsia" w:hint="eastAsia"/>
                <w:sz w:val="22"/>
                <w:szCs w:val="22"/>
              </w:rPr>
              <w:t>（様式４）</w:t>
            </w:r>
            <w:r w:rsidRPr="00A40044">
              <w:rPr>
                <w:rFonts w:asciiTheme="majorEastAsia" w:eastAsiaTheme="majorEastAsia" w:hAnsiTheme="majorEastAsia" w:hint="eastAsia"/>
                <w:sz w:val="22"/>
                <w:szCs w:val="22"/>
              </w:rPr>
              <w:t>及び振込先口座の通帳の写し</w:t>
            </w:r>
          </w:p>
        </w:tc>
        <w:tc>
          <w:tcPr>
            <w:tcW w:w="876" w:type="dxa"/>
            <w:tcBorders>
              <w:top w:val="single" w:sz="4" w:space="0" w:color="auto"/>
              <w:left w:val="single" w:sz="4" w:space="0" w:color="auto"/>
              <w:bottom w:val="single" w:sz="4" w:space="0" w:color="auto"/>
              <w:right w:val="single" w:sz="4" w:space="0" w:color="auto"/>
            </w:tcBorders>
            <w:vAlign w:val="center"/>
          </w:tcPr>
          <w:p w14:paraId="2167829E" w14:textId="186D7908" w:rsidR="00D94E20" w:rsidRPr="00A40044" w:rsidRDefault="00D94E20" w:rsidP="003B333B">
            <w:pPr>
              <w:tabs>
                <w:tab w:val="num" w:pos="210"/>
              </w:tabs>
              <w:autoSpaceDE w:val="0"/>
              <w:autoSpaceDN w:val="0"/>
              <w:jc w:val="center"/>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w:t>
            </w:r>
          </w:p>
        </w:tc>
      </w:tr>
      <w:tr w:rsidR="00D94E20" w:rsidRPr="00A40044" w14:paraId="7902B39F" w14:textId="77777777" w:rsidTr="00D94E20">
        <w:trPr>
          <w:trHeight w:hRule="exact" w:val="796"/>
        </w:trPr>
        <w:tc>
          <w:tcPr>
            <w:tcW w:w="454" w:type="dxa"/>
            <w:vMerge/>
            <w:tcBorders>
              <w:left w:val="single" w:sz="4" w:space="0" w:color="auto"/>
              <w:right w:val="single" w:sz="4" w:space="0" w:color="auto"/>
            </w:tcBorders>
          </w:tcPr>
          <w:p w14:paraId="33BA1388" w14:textId="77777777" w:rsidR="00D94E20" w:rsidRDefault="00D94E20" w:rsidP="000C2869">
            <w:pPr>
              <w:tabs>
                <w:tab w:val="num" w:pos="210"/>
              </w:tabs>
              <w:autoSpaceDE w:val="0"/>
              <w:autoSpaceDN w:val="0"/>
              <w:ind w:left="220" w:hangingChars="100" w:hanging="220"/>
              <w:rPr>
                <w:rFonts w:asciiTheme="majorEastAsia" w:eastAsiaTheme="majorEastAsia" w:hAnsiTheme="majorEastAsia"/>
                <w:sz w:val="22"/>
                <w:szCs w:val="22"/>
              </w:rPr>
            </w:pPr>
          </w:p>
        </w:tc>
        <w:tc>
          <w:tcPr>
            <w:tcW w:w="8246" w:type="dxa"/>
            <w:gridSpan w:val="2"/>
            <w:tcBorders>
              <w:top w:val="single" w:sz="4" w:space="0" w:color="auto"/>
              <w:left w:val="single" w:sz="4" w:space="0" w:color="auto"/>
              <w:bottom w:val="single" w:sz="4" w:space="0" w:color="auto"/>
              <w:right w:val="single" w:sz="4" w:space="0" w:color="auto"/>
            </w:tcBorders>
            <w:vAlign w:val="center"/>
          </w:tcPr>
          <w:p w14:paraId="5D88C10A" w14:textId="26D77BEE" w:rsidR="00D94E20" w:rsidRDefault="00D94E20" w:rsidP="000C2869">
            <w:pPr>
              <w:tabs>
                <w:tab w:val="num" w:pos="210"/>
              </w:tabs>
              <w:autoSpaceDE w:val="0"/>
              <w:autoSpaceDN w:val="0"/>
              <w:ind w:left="220" w:hangingChars="100" w:hanging="220"/>
              <w:rPr>
                <w:rFonts w:asciiTheme="majorEastAsia" w:eastAsiaTheme="majorEastAsia" w:hAnsiTheme="majorEastAsia"/>
                <w:sz w:val="22"/>
                <w:szCs w:val="22"/>
              </w:rPr>
            </w:pPr>
            <w:r>
              <w:rPr>
                <w:rFonts w:asciiTheme="majorEastAsia" w:eastAsiaTheme="majorEastAsia" w:hAnsiTheme="majorEastAsia" w:hint="eastAsia"/>
                <w:sz w:val="22"/>
                <w:szCs w:val="22"/>
              </w:rPr>
              <w:t>⑦県税の納税証明書（</w:t>
            </w:r>
            <w:r w:rsidRPr="00462DE3">
              <w:rPr>
                <w:rFonts w:asciiTheme="majorEastAsia" w:eastAsiaTheme="majorEastAsia" w:hAnsiTheme="majorEastAsia" w:hint="eastAsia"/>
                <w:color w:val="auto"/>
                <w:sz w:val="22"/>
                <w:szCs w:val="22"/>
              </w:rPr>
              <w:t>全ての県税（法人においては、特別法人事業税及び地方法人特別税を含む）の「滞納（又は未納）がない」ことの証明書）</w:t>
            </w:r>
          </w:p>
        </w:tc>
        <w:tc>
          <w:tcPr>
            <w:tcW w:w="876" w:type="dxa"/>
            <w:tcBorders>
              <w:top w:val="single" w:sz="4" w:space="0" w:color="auto"/>
              <w:left w:val="single" w:sz="4" w:space="0" w:color="auto"/>
              <w:bottom w:val="single" w:sz="4" w:space="0" w:color="auto"/>
              <w:right w:val="single" w:sz="4" w:space="0" w:color="auto"/>
            </w:tcBorders>
            <w:vAlign w:val="center"/>
          </w:tcPr>
          <w:p w14:paraId="626287DA" w14:textId="0AA48AE5" w:rsidR="00D94E20" w:rsidRPr="00A40044" w:rsidRDefault="00D94E20" w:rsidP="003B333B">
            <w:pPr>
              <w:tabs>
                <w:tab w:val="num" w:pos="210"/>
              </w:tabs>
              <w:autoSpaceDE w:val="0"/>
              <w:autoSpaceDN w:val="0"/>
              <w:jc w:val="center"/>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w:t>
            </w:r>
          </w:p>
        </w:tc>
      </w:tr>
      <w:tr w:rsidR="00D94E20" w:rsidRPr="00A40044" w14:paraId="779D7EE5" w14:textId="77777777" w:rsidTr="00D94E20">
        <w:trPr>
          <w:trHeight w:hRule="exact" w:val="454"/>
        </w:trPr>
        <w:tc>
          <w:tcPr>
            <w:tcW w:w="454" w:type="dxa"/>
            <w:vMerge/>
            <w:tcBorders>
              <w:left w:val="single" w:sz="4" w:space="0" w:color="auto"/>
              <w:right w:val="single" w:sz="4" w:space="0" w:color="auto"/>
            </w:tcBorders>
          </w:tcPr>
          <w:p w14:paraId="0DBA4BB1" w14:textId="77777777" w:rsidR="00D94E20" w:rsidRDefault="00D94E20" w:rsidP="005126B4">
            <w:pPr>
              <w:tabs>
                <w:tab w:val="num" w:pos="210"/>
              </w:tabs>
              <w:autoSpaceDE w:val="0"/>
              <w:autoSpaceDN w:val="0"/>
              <w:rPr>
                <w:rFonts w:asciiTheme="majorEastAsia" w:eastAsiaTheme="majorEastAsia" w:hAnsiTheme="majorEastAsia"/>
                <w:sz w:val="22"/>
                <w:szCs w:val="22"/>
              </w:rPr>
            </w:pPr>
          </w:p>
        </w:tc>
        <w:tc>
          <w:tcPr>
            <w:tcW w:w="8246" w:type="dxa"/>
            <w:gridSpan w:val="2"/>
            <w:tcBorders>
              <w:top w:val="single" w:sz="4" w:space="0" w:color="auto"/>
              <w:left w:val="single" w:sz="4" w:space="0" w:color="auto"/>
              <w:bottom w:val="single" w:sz="4" w:space="0" w:color="auto"/>
              <w:right w:val="single" w:sz="4" w:space="0" w:color="auto"/>
            </w:tcBorders>
            <w:vAlign w:val="center"/>
          </w:tcPr>
          <w:p w14:paraId="07099D6A" w14:textId="048C197C" w:rsidR="00D94E20" w:rsidRDefault="00D94E20" w:rsidP="005126B4">
            <w:pPr>
              <w:tabs>
                <w:tab w:val="num" w:pos="210"/>
              </w:tabs>
              <w:autoSpaceDE w:val="0"/>
              <w:autoSpaceDN w:val="0"/>
              <w:rPr>
                <w:rFonts w:asciiTheme="majorEastAsia" w:eastAsiaTheme="majorEastAsia" w:hAnsiTheme="majorEastAsia"/>
                <w:sz w:val="22"/>
                <w:szCs w:val="22"/>
              </w:rPr>
            </w:pPr>
            <w:r>
              <w:rPr>
                <w:rFonts w:asciiTheme="majorEastAsia" w:eastAsiaTheme="majorEastAsia" w:hAnsiTheme="majorEastAsia" w:hint="eastAsia"/>
                <w:sz w:val="22"/>
                <w:szCs w:val="22"/>
              </w:rPr>
              <w:t>⑧</w:t>
            </w:r>
            <w:r w:rsidRPr="00A40044">
              <w:rPr>
                <w:rFonts w:asciiTheme="majorEastAsia" w:eastAsiaTheme="majorEastAsia" w:hAnsiTheme="majorEastAsia" w:hint="eastAsia"/>
                <w:sz w:val="22"/>
                <w:szCs w:val="22"/>
              </w:rPr>
              <w:t>「パートナーシップ構築宣言」の写し</w:t>
            </w:r>
          </w:p>
        </w:tc>
        <w:tc>
          <w:tcPr>
            <w:tcW w:w="876" w:type="dxa"/>
            <w:tcBorders>
              <w:top w:val="single" w:sz="4" w:space="0" w:color="auto"/>
              <w:left w:val="single" w:sz="4" w:space="0" w:color="auto"/>
              <w:bottom w:val="single" w:sz="4" w:space="0" w:color="auto"/>
              <w:right w:val="single" w:sz="4" w:space="0" w:color="auto"/>
            </w:tcBorders>
            <w:vAlign w:val="center"/>
          </w:tcPr>
          <w:p w14:paraId="16E8AF65" w14:textId="38C9BF2E" w:rsidR="00D94E20" w:rsidRPr="00A40044" w:rsidRDefault="00D94E20" w:rsidP="005126B4">
            <w:pPr>
              <w:tabs>
                <w:tab w:val="num" w:pos="210"/>
              </w:tabs>
              <w:autoSpaceDE w:val="0"/>
              <w:autoSpaceDN w:val="0"/>
              <w:jc w:val="center"/>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w:t>
            </w:r>
          </w:p>
        </w:tc>
      </w:tr>
      <w:tr w:rsidR="00D94E20" w:rsidRPr="00A40044" w14:paraId="4E7BDB28" w14:textId="77777777" w:rsidTr="00D94E20">
        <w:trPr>
          <w:trHeight w:hRule="exact" w:val="454"/>
        </w:trPr>
        <w:tc>
          <w:tcPr>
            <w:tcW w:w="454" w:type="dxa"/>
            <w:vMerge/>
            <w:tcBorders>
              <w:left w:val="single" w:sz="4" w:space="0" w:color="auto"/>
              <w:right w:val="single" w:sz="4" w:space="0" w:color="auto"/>
            </w:tcBorders>
          </w:tcPr>
          <w:p w14:paraId="13B7771C" w14:textId="77777777" w:rsidR="00D94E20" w:rsidRDefault="00D94E20" w:rsidP="005126B4">
            <w:pPr>
              <w:tabs>
                <w:tab w:val="num" w:pos="210"/>
              </w:tabs>
              <w:autoSpaceDE w:val="0"/>
              <w:autoSpaceDN w:val="0"/>
              <w:rPr>
                <w:rFonts w:asciiTheme="majorEastAsia" w:eastAsiaTheme="majorEastAsia" w:hAnsiTheme="majorEastAsia"/>
                <w:sz w:val="22"/>
                <w:szCs w:val="22"/>
              </w:rPr>
            </w:pPr>
          </w:p>
        </w:tc>
        <w:tc>
          <w:tcPr>
            <w:tcW w:w="8246" w:type="dxa"/>
            <w:gridSpan w:val="2"/>
            <w:tcBorders>
              <w:top w:val="single" w:sz="4" w:space="0" w:color="auto"/>
              <w:left w:val="single" w:sz="4" w:space="0" w:color="auto"/>
              <w:bottom w:val="single" w:sz="4" w:space="0" w:color="auto"/>
              <w:right w:val="single" w:sz="4" w:space="0" w:color="auto"/>
            </w:tcBorders>
            <w:vAlign w:val="center"/>
          </w:tcPr>
          <w:p w14:paraId="48F12DE2" w14:textId="3EF68E22" w:rsidR="00D94E20" w:rsidRDefault="00D94E20" w:rsidP="005126B4">
            <w:pPr>
              <w:tabs>
                <w:tab w:val="num" w:pos="210"/>
              </w:tabs>
              <w:autoSpaceDE w:val="0"/>
              <w:autoSpaceDN w:val="0"/>
              <w:rPr>
                <w:rFonts w:asciiTheme="majorEastAsia" w:eastAsiaTheme="majorEastAsia" w:hAnsiTheme="majorEastAsia"/>
                <w:sz w:val="22"/>
                <w:szCs w:val="22"/>
              </w:rPr>
            </w:pPr>
            <w:r>
              <w:rPr>
                <w:rFonts w:asciiTheme="majorEastAsia" w:eastAsiaTheme="majorEastAsia" w:hAnsiTheme="majorEastAsia" w:hint="eastAsia"/>
                <w:sz w:val="22"/>
                <w:szCs w:val="22"/>
              </w:rPr>
              <w:t>⑨</w:t>
            </w:r>
            <w:r w:rsidRPr="00A40044">
              <w:rPr>
                <w:rFonts w:asciiTheme="majorEastAsia" w:eastAsiaTheme="majorEastAsia" w:hAnsiTheme="majorEastAsia" w:hint="eastAsia"/>
                <w:sz w:val="22"/>
                <w:szCs w:val="22"/>
              </w:rPr>
              <w:t>決算書の写し（直近２年間分）</w:t>
            </w:r>
          </w:p>
        </w:tc>
        <w:tc>
          <w:tcPr>
            <w:tcW w:w="876" w:type="dxa"/>
            <w:tcBorders>
              <w:top w:val="single" w:sz="4" w:space="0" w:color="auto"/>
              <w:left w:val="single" w:sz="4" w:space="0" w:color="auto"/>
              <w:bottom w:val="single" w:sz="4" w:space="0" w:color="auto"/>
              <w:right w:val="single" w:sz="4" w:space="0" w:color="auto"/>
            </w:tcBorders>
            <w:vAlign w:val="center"/>
          </w:tcPr>
          <w:p w14:paraId="677A00C1" w14:textId="0311A0A6" w:rsidR="00D94E20" w:rsidRPr="00A40044" w:rsidRDefault="00D94E20" w:rsidP="005126B4">
            <w:pPr>
              <w:tabs>
                <w:tab w:val="num" w:pos="210"/>
              </w:tabs>
              <w:autoSpaceDE w:val="0"/>
              <w:autoSpaceDN w:val="0"/>
              <w:jc w:val="center"/>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w:t>
            </w:r>
          </w:p>
        </w:tc>
      </w:tr>
      <w:tr w:rsidR="00D94E20" w:rsidRPr="00A40044" w14:paraId="3CC3A38A" w14:textId="77777777" w:rsidTr="00D94E20">
        <w:trPr>
          <w:trHeight w:hRule="exact" w:val="454"/>
        </w:trPr>
        <w:tc>
          <w:tcPr>
            <w:tcW w:w="454" w:type="dxa"/>
            <w:vMerge/>
            <w:tcBorders>
              <w:left w:val="single" w:sz="4" w:space="0" w:color="auto"/>
              <w:right w:val="single" w:sz="4" w:space="0" w:color="auto"/>
            </w:tcBorders>
          </w:tcPr>
          <w:p w14:paraId="2B535947" w14:textId="77777777" w:rsidR="00D94E20" w:rsidRDefault="00D94E20" w:rsidP="005126B4">
            <w:pPr>
              <w:snapToGrid w:val="0"/>
              <w:ind w:left="220" w:hangingChars="100" w:hanging="220"/>
              <w:rPr>
                <w:rFonts w:asciiTheme="majorEastAsia" w:eastAsiaTheme="majorEastAsia" w:hAnsiTheme="majorEastAsia"/>
                <w:sz w:val="22"/>
                <w:szCs w:val="22"/>
              </w:rPr>
            </w:pPr>
          </w:p>
        </w:tc>
        <w:tc>
          <w:tcPr>
            <w:tcW w:w="8246" w:type="dxa"/>
            <w:gridSpan w:val="2"/>
            <w:tcBorders>
              <w:top w:val="single" w:sz="4" w:space="0" w:color="auto"/>
              <w:left w:val="single" w:sz="4" w:space="0" w:color="auto"/>
              <w:bottom w:val="single" w:sz="4" w:space="0" w:color="auto"/>
              <w:right w:val="single" w:sz="4" w:space="0" w:color="auto"/>
            </w:tcBorders>
            <w:vAlign w:val="center"/>
          </w:tcPr>
          <w:p w14:paraId="11F092EC" w14:textId="44FAB3BB" w:rsidR="00D94E20" w:rsidRDefault="00D94E20" w:rsidP="005126B4">
            <w:pPr>
              <w:snapToGrid w:val="0"/>
              <w:ind w:left="220" w:hangingChars="100" w:hanging="220"/>
              <w:rPr>
                <w:rFonts w:asciiTheme="majorEastAsia" w:eastAsiaTheme="majorEastAsia" w:hAnsiTheme="majorEastAsia"/>
                <w:sz w:val="22"/>
                <w:szCs w:val="22"/>
              </w:rPr>
            </w:pPr>
            <w:r>
              <w:rPr>
                <w:rFonts w:asciiTheme="majorEastAsia" w:eastAsiaTheme="majorEastAsia" w:hAnsiTheme="majorEastAsia" w:hint="eastAsia"/>
                <w:sz w:val="22"/>
                <w:szCs w:val="22"/>
              </w:rPr>
              <w:t>⑩</w:t>
            </w:r>
            <w:r w:rsidR="00634CE8">
              <w:rPr>
                <w:rFonts w:asciiTheme="majorEastAsia" w:eastAsiaTheme="majorEastAsia" w:hAnsiTheme="majorEastAsia" w:hint="eastAsia"/>
                <w:sz w:val="22"/>
                <w:szCs w:val="22"/>
              </w:rPr>
              <w:t>令和８年</w:t>
            </w:r>
            <w:r w:rsidR="00710212">
              <w:rPr>
                <w:rFonts w:asciiTheme="majorEastAsia" w:eastAsiaTheme="majorEastAsia" w:hAnsiTheme="majorEastAsia" w:hint="eastAsia"/>
                <w:sz w:val="22"/>
                <w:szCs w:val="22"/>
              </w:rPr>
              <w:t>７</w:t>
            </w:r>
            <w:r w:rsidR="00634CE8">
              <w:rPr>
                <w:rFonts w:asciiTheme="majorEastAsia" w:eastAsiaTheme="majorEastAsia" w:hAnsiTheme="majorEastAsia" w:hint="eastAsia"/>
                <w:sz w:val="22"/>
                <w:szCs w:val="22"/>
              </w:rPr>
              <w:t>月</w:t>
            </w:r>
            <w:r w:rsidR="00710212">
              <w:rPr>
                <w:rFonts w:asciiTheme="majorEastAsia" w:eastAsiaTheme="majorEastAsia" w:hAnsiTheme="majorEastAsia" w:hint="eastAsia"/>
                <w:sz w:val="22"/>
                <w:szCs w:val="22"/>
              </w:rPr>
              <w:t>○</w:t>
            </w:r>
            <w:r w:rsidR="00634CE8">
              <w:rPr>
                <w:rFonts w:asciiTheme="majorEastAsia" w:eastAsiaTheme="majorEastAsia" w:hAnsiTheme="majorEastAsia" w:hint="eastAsia"/>
                <w:sz w:val="22"/>
                <w:szCs w:val="22"/>
              </w:rPr>
              <w:t>日以降に発行され、</w:t>
            </w:r>
            <w:r w:rsidRPr="00A40044">
              <w:rPr>
                <w:rFonts w:asciiTheme="majorEastAsia" w:eastAsiaTheme="majorEastAsia" w:hAnsiTheme="majorEastAsia" w:hint="eastAsia"/>
                <w:sz w:val="22"/>
                <w:szCs w:val="22"/>
              </w:rPr>
              <w:t>申請日時点で有効期限内の見積書の写し</w:t>
            </w:r>
          </w:p>
        </w:tc>
        <w:tc>
          <w:tcPr>
            <w:tcW w:w="876" w:type="dxa"/>
            <w:tcBorders>
              <w:top w:val="single" w:sz="4" w:space="0" w:color="auto"/>
              <w:left w:val="single" w:sz="4" w:space="0" w:color="auto"/>
              <w:bottom w:val="single" w:sz="4" w:space="0" w:color="auto"/>
              <w:right w:val="single" w:sz="4" w:space="0" w:color="auto"/>
            </w:tcBorders>
            <w:vAlign w:val="center"/>
          </w:tcPr>
          <w:p w14:paraId="554114B1" w14:textId="1875B367" w:rsidR="00D94E20" w:rsidRPr="00A40044" w:rsidRDefault="00D94E20" w:rsidP="005126B4">
            <w:pPr>
              <w:tabs>
                <w:tab w:val="num" w:pos="210"/>
              </w:tabs>
              <w:autoSpaceDE w:val="0"/>
              <w:autoSpaceDN w:val="0"/>
              <w:jc w:val="center"/>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w:t>
            </w:r>
          </w:p>
        </w:tc>
      </w:tr>
      <w:tr w:rsidR="00D94E20" w:rsidRPr="00A40044" w14:paraId="3AAC3E68" w14:textId="77777777" w:rsidTr="000308EC">
        <w:trPr>
          <w:trHeight w:hRule="exact" w:val="454"/>
        </w:trPr>
        <w:tc>
          <w:tcPr>
            <w:tcW w:w="454" w:type="dxa"/>
            <w:vMerge/>
            <w:tcBorders>
              <w:left w:val="single" w:sz="4" w:space="0" w:color="auto"/>
              <w:right w:val="single" w:sz="4" w:space="0" w:color="auto"/>
            </w:tcBorders>
          </w:tcPr>
          <w:p w14:paraId="605673F5" w14:textId="77777777" w:rsidR="00D94E20" w:rsidRDefault="00D94E20" w:rsidP="005126B4">
            <w:pPr>
              <w:tabs>
                <w:tab w:val="num" w:pos="210"/>
              </w:tabs>
              <w:autoSpaceDE w:val="0"/>
              <w:autoSpaceDN w:val="0"/>
              <w:rPr>
                <w:rFonts w:asciiTheme="majorEastAsia" w:eastAsiaTheme="majorEastAsia" w:hAnsiTheme="majorEastAsia"/>
                <w:sz w:val="22"/>
                <w:szCs w:val="22"/>
              </w:rPr>
            </w:pPr>
          </w:p>
        </w:tc>
        <w:tc>
          <w:tcPr>
            <w:tcW w:w="425" w:type="dxa"/>
            <w:vMerge w:val="restart"/>
            <w:tcBorders>
              <w:top w:val="single" w:sz="4" w:space="0" w:color="auto"/>
              <w:left w:val="single" w:sz="4" w:space="0" w:color="auto"/>
              <w:right w:val="dashSmallGap" w:sz="4" w:space="0" w:color="auto"/>
            </w:tcBorders>
            <w:vAlign w:val="center"/>
            <w:hideMark/>
          </w:tcPr>
          <w:p w14:paraId="18972B04" w14:textId="577D1AA4" w:rsidR="00D94E20" w:rsidRPr="00A40044" w:rsidRDefault="00D94E20" w:rsidP="000308EC">
            <w:pPr>
              <w:tabs>
                <w:tab w:val="num" w:pos="210"/>
              </w:tabs>
              <w:autoSpaceDE w:val="0"/>
              <w:autoSpaceDN w:val="0"/>
              <w:rPr>
                <w:rFonts w:asciiTheme="majorEastAsia" w:eastAsiaTheme="majorEastAsia" w:hAnsiTheme="majorEastAsia"/>
                <w:sz w:val="22"/>
                <w:szCs w:val="22"/>
              </w:rPr>
            </w:pPr>
            <w:r>
              <w:rPr>
                <w:rFonts w:asciiTheme="majorEastAsia" w:eastAsiaTheme="majorEastAsia" w:hAnsiTheme="majorEastAsia" w:hint="eastAsia"/>
                <w:sz w:val="22"/>
                <w:szCs w:val="22"/>
              </w:rPr>
              <w:t>⑪</w:t>
            </w:r>
          </w:p>
        </w:tc>
        <w:tc>
          <w:tcPr>
            <w:tcW w:w="7821" w:type="dxa"/>
            <w:tcBorders>
              <w:top w:val="single" w:sz="4" w:space="0" w:color="auto"/>
              <w:left w:val="dashSmallGap" w:sz="4" w:space="0" w:color="auto"/>
              <w:bottom w:val="dashSmallGap" w:sz="4" w:space="0" w:color="auto"/>
              <w:right w:val="single" w:sz="4" w:space="0" w:color="auto"/>
            </w:tcBorders>
            <w:vAlign w:val="center"/>
          </w:tcPr>
          <w:p w14:paraId="40EC792F" w14:textId="4D7EF10B" w:rsidR="00D94E20" w:rsidRPr="00A40044" w:rsidRDefault="00D94E20" w:rsidP="005126B4">
            <w:pPr>
              <w:tabs>
                <w:tab w:val="num" w:pos="210"/>
              </w:tabs>
              <w:autoSpaceDE w:val="0"/>
              <w:autoSpaceDN w:val="0"/>
              <w:rPr>
                <w:rFonts w:asciiTheme="majorEastAsia" w:eastAsiaTheme="majorEastAsia" w:hAnsiTheme="majorEastAsia"/>
                <w:sz w:val="22"/>
                <w:szCs w:val="22"/>
              </w:rPr>
            </w:pPr>
            <w:r>
              <w:rPr>
                <w:rFonts w:asciiTheme="majorEastAsia" w:eastAsiaTheme="majorEastAsia" w:hAnsiTheme="majorEastAsia" w:hint="eastAsia"/>
                <w:sz w:val="22"/>
                <w:szCs w:val="22"/>
              </w:rPr>
              <w:t>経営革新計画の計画書及び</w:t>
            </w:r>
            <w:r w:rsidRPr="004C345B">
              <w:rPr>
                <w:rFonts w:asciiTheme="majorEastAsia" w:eastAsiaTheme="majorEastAsia" w:hAnsiTheme="majorEastAsia" w:hint="eastAsia"/>
                <w:sz w:val="22"/>
                <w:szCs w:val="22"/>
              </w:rPr>
              <w:t>山形県知事の承認通知書</w:t>
            </w:r>
            <w:r w:rsidRPr="0032311A">
              <w:rPr>
                <w:rFonts w:asciiTheme="majorEastAsia" w:eastAsiaTheme="majorEastAsia" w:hAnsiTheme="majorEastAsia" w:hint="eastAsia"/>
                <w:sz w:val="22"/>
                <w:szCs w:val="22"/>
              </w:rPr>
              <w:t>の写し</w:t>
            </w:r>
          </w:p>
        </w:tc>
        <w:tc>
          <w:tcPr>
            <w:tcW w:w="876" w:type="dxa"/>
            <w:tcBorders>
              <w:top w:val="single" w:sz="4" w:space="0" w:color="auto"/>
              <w:left w:val="single" w:sz="4" w:space="0" w:color="auto"/>
              <w:bottom w:val="dashSmallGap" w:sz="4" w:space="0" w:color="auto"/>
              <w:right w:val="single" w:sz="4" w:space="0" w:color="auto"/>
            </w:tcBorders>
            <w:vAlign w:val="center"/>
            <w:hideMark/>
          </w:tcPr>
          <w:p w14:paraId="4AF1D604" w14:textId="77777777" w:rsidR="00D94E20" w:rsidRPr="00A40044" w:rsidRDefault="00D94E20" w:rsidP="005126B4">
            <w:pPr>
              <w:tabs>
                <w:tab w:val="num" w:pos="210"/>
              </w:tabs>
              <w:autoSpaceDE w:val="0"/>
              <w:autoSpaceDN w:val="0"/>
              <w:jc w:val="center"/>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w:t>
            </w:r>
          </w:p>
        </w:tc>
      </w:tr>
      <w:tr w:rsidR="00D94E20" w:rsidRPr="00A40044" w14:paraId="50C8729F" w14:textId="77777777" w:rsidTr="000308EC">
        <w:trPr>
          <w:trHeight w:hRule="exact" w:val="454"/>
        </w:trPr>
        <w:tc>
          <w:tcPr>
            <w:tcW w:w="454" w:type="dxa"/>
            <w:vMerge/>
            <w:tcBorders>
              <w:left w:val="single" w:sz="4" w:space="0" w:color="auto"/>
              <w:right w:val="single" w:sz="4" w:space="0" w:color="auto"/>
            </w:tcBorders>
          </w:tcPr>
          <w:p w14:paraId="1B306CD3" w14:textId="77777777" w:rsidR="00D94E20" w:rsidRDefault="00D94E20" w:rsidP="005126B4">
            <w:pPr>
              <w:tabs>
                <w:tab w:val="num" w:pos="210"/>
              </w:tabs>
              <w:autoSpaceDE w:val="0"/>
              <w:autoSpaceDN w:val="0"/>
              <w:rPr>
                <w:rFonts w:asciiTheme="majorEastAsia" w:eastAsiaTheme="majorEastAsia" w:hAnsiTheme="majorEastAsia"/>
                <w:sz w:val="22"/>
                <w:szCs w:val="22"/>
              </w:rPr>
            </w:pPr>
          </w:p>
        </w:tc>
        <w:tc>
          <w:tcPr>
            <w:tcW w:w="425" w:type="dxa"/>
            <w:vMerge/>
            <w:tcBorders>
              <w:left w:val="single" w:sz="4" w:space="0" w:color="auto"/>
              <w:right w:val="dashSmallGap" w:sz="4" w:space="0" w:color="auto"/>
            </w:tcBorders>
            <w:vAlign w:val="center"/>
          </w:tcPr>
          <w:p w14:paraId="0F292D0B" w14:textId="6FAB56DE" w:rsidR="00D94E20" w:rsidRDefault="00D94E20" w:rsidP="005126B4">
            <w:pPr>
              <w:tabs>
                <w:tab w:val="num" w:pos="210"/>
              </w:tabs>
              <w:autoSpaceDE w:val="0"/>
              <w:autoSpaceDN w:val="0"/>
              <w:rPr>
                <w:rFonts w:asciiTheme="majorEastAsia" w:eastAsiaTheme="majorEastAsia" w:hAnsiTheme="majorEastAsia"/>
                <w:sz w:val="22"/>
                <w:szCs w:val="22"/>
              </w:rPr>
            </w:pPr>
          </w:p>
        </w:tc>
        <w:tc>
          <w:tcPr>
            <w:tcW w:w="7821" w:type="dxa"/>
            <w:tcBorders>
              <w:top w:val="dashSmallGap" w:sz="4" w:space="0" w:color="auto"/>
              <w:left w:val="dashSmallGap" w:sz="4" w:space="0" w:color="auto"/>
              <w:bottom w:val="dashSmallGap" w:sz="4" w:space="0" w:color="auto"/>
              <w:right w:val="single" w:sz="4" w:space="0" w:color="auto"/>
            </w:tcBorders>
            <w:vAlign w:val="center"/>
          </w:tcPr>
          <w:p w14:paraId="39B1A7AF" w14:textId="39F60A6A" w:rsidR="00D94E20" w:rsidRPr="00A40044" w:rsidRDefault="00D94E20" w:rsidP="005126B4">
            <w:pPr>
              <w:tabs>
                <w:tab w:val="num" w:pos="210"/>
              </w:tabs>
              <w:autoSpaceDE w:val="0"/>
              <w:autoSpaceDN w:val="0"/>
              <w:rPr>
                <w:rFonts w:asciiTheme="majorEastAsia" w:eastAsiaTheme="majorEastAsia" w:hAnsiTheme="majorEastAsia"/>
                <w:sz w:val="22"/>
                <w:szCs w:val="22"/>
              </w:rPr>
            </w:pPr>
            <w:r>
              <w:rPr>
                <w:rFonts w:asciiTheme="majorEastAsia" w:eastAsiaTheme="majorEastAsia" w:hAnsiTheme="majorEastAsia" w:hint="eastAsia"/>
                <w:sz w:val="22"/>
                <w:szCs w:val="22"/>
              </w:rPr>
              <w:t>経営力向上計画の計画書及び主務大臣の認定通知書の写し</w:t>
            </w:r>
          </w:p>
        </w:tc>
        <w:tc>
          <w:tcPr>
            <w:tcW w:w="876" w:type="dxa"/>
            <w:tcBorders>
              <w:top w:val="dashSmallGap" w:sz="4" w:space="0" w:color="auto"/>
              <w:left w:val="single" w:sz="4" w:space="0" w:color="auto"/>
              <w:bottom w:val="dashSmallGap" w:sz="4" w:space="0" w:color="auto"/>
              <w:right w:val="single" w:sz="4" w:space="0" w:color="auto"/>
            </w:tcBorders>
            <w:vAlign w:val="center"/>
          </w:tcPr>
          <w:p w14:paraId="6F7AB040" w14:textId="01EDD264" w:rsidR="00D94E20" w:rsidRPr="00A40044" w:rsidRDefault="00D94E20" w:rsidP="005126B4">
            <w:pPr>
              <w:tabs>
                <w:tab w:val="num" w:pos="210"/>
              </w:tabs>
              <w:autoSpaceDE w:val="0"/>
              <w:autoSpaceDN w:val="0"/>
              <w:jc w:val="center"/>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w:t>
            </w:r>
          </w:p>
        </w:tc>
      </w:tr>
      <w:tr w:rsidR="00D94E20" w:rsidRPr="00A40044" w14:paraId="63B1D9A7" w14:textId="77777777" w:rsidTr="000308EC">
        <w:trPr>
          <w:trHeight w:hRule="exact" w:val="454"/>
        </w:trPr>
        <w:tc>
          <w:tcPr>
            <w:tcW w:w="454" w:type="dxa"/>
            <w:vMerge/>
            <w:tcBorders>
              <w:left w:val="single" w:sz="4" w:space="0" w:color="auto"/>
              <w:right w:val="single" w:sz="4" w:space="0" w:color="auto"/>
            </w:tcBorders>
          </w:tcPr>
          <w:p w14:paraId="3D51800E" w14:textId="77777777" w:rsidR="00D94E20" w:rsidRDefault="00D94E20" w:rsidP="005126B4">
            <w:pPr>
              <w:tabs>
                <w:tab w:val="num" w:pos="210"/>
              </w:tabs>
              <w:autoSpaceDE w:val="0"/>
              <w:autoSpaceDN w:val="0"/>
              <w:rPr>
                <w:rFonts w:asciiTheme="majorEastAsia" w:eastAsiaTheme="majorEastAsia" w:hAnsiTheme="majorEastAsia"/>
                <w:sz w:val="22"/>
                <w:szCs w:val="22"/>
              </w:rPr>
            </w:pPr>
          </w:p>
        </w:tc>
        <w:tc>
          <w:tcPr>
            <w:tcW w:w="425" w:type="dxa"/>
            <w:vMerge/>
            <w:tcBorders>
              <w:left w:val="single" w:sz="4" w:space="0" w:color="auto"/>
              <w:right w:val="dashSmallGap" w:sz="4" w:space="0" w:color="auto"/>
            </w:tcBorders>
            <w:vAlign w:val="center"/>
          </w:tcPr>
          <w:p w14:paraId="44D78A2F" w14:textId="2BCB9CF7" w:rsidR="00D94E20" w:rsidRDefault="00D94E20" w:rsidP="005126B4">
            <w:pPr>
              <w:tabs>
                <w:tab w:val="num" w:pos="210"/>
              </w:tabs>
              <w:autoSpaceDE w:val="0"/>
              <w:autoSpaceDN w:val="0"/>
              <w:rPr>
                <w:rFonts w:asciiTheme="majorEastAsia" w:eastAsiaTheme="majorEastAsia" w:hAnsiTheme="majorEastAsia"/>
                <w:sz w:val="22"/>
                <w:szCs w:val="22"/>
              </w:rPr>
            </w:pPr>
          </w:p>
        </w:tc>
        <w:tc>
          <w:tcPr>
            <w:tcW w:w="7821" w:type="dxa"/>
            <w:tcBorders>
              <w:top w:val="dashSmallGap" w:sz="4" w:space="0" w:color="auto"/>
              <w:left w:val="dashSmallGap" w:sz="4" w:space="0" w:color="auto"/>
              <w:bottom w:val="dashSmallGap" w:sz="4" w:space="0" w:color="auto"/>
              <w:right w:val="single" w:sz="4" w:space="0" w:color="auto"/>
            </w:tcBorders>
            <w:vAlign w:val="center"/>
          </w:tcPr>
          <w:p w14:paraId="1BDD1288" w14:textId="3A585347" w:rsidR="00D94E20" w:rsidRPr="00A40044" w:rsidRDefault="00D94E20" w:rsidP="005126B4">
            <w:pPr>
              <w:tabs>
                <w:tab w:val="num" w:pos="210"/>
              </w:tabs>
              <w:autoSpaceDE w:val="0"/>
              <w:autoSpaceDN w:val="0"/>
              <w:rPr>
                <w:rFonts w:asciiTheme="majorEastAsia" w:eastAsiaTheme="majorEastAsia" w:hAnsiTheme="majorEastAsia"/>
                <w:sz w:val="22"/>
                <w:szCs w:val="22"/>
              </w:rPr>
            </w:pPr>
            <w:r>
              <w:rPr>
                <w:rFonts w:asciiTheme="majorEastAsia" w:eastAsiaTheme="majorEastAsia" w:hAnsiTheme="majorEastAsia" w:hint="eastAsia"/>
                <w:sz w:val="22"/>
                <w:szCs w:val="22"/>
              </w:rPr>
              <w:t>先端設備等導入計画の計画書及び市町村長の認定通知書の写し</w:t>
            </w:r>
          </w:p>
        </w:tc>
        <w:tc>
          <w:tcPr>
            <w:tcW w:w="876" w:type="dxa"/>
            <w:tcBorders>
              <w:top w:val="dashSmallGap" w:sz="4" w:space="0" w:color="auto"/>
              <w:left w:val="single" w:sz="4" w:space="0" w:color="auto"/>
              <w:bottom w:val="dashSmallGap" w:sz="4" w:space="0" w:color="auto"/>
              <w:right w:val="single" w:sz="4" w:space="0" w:color="auto"/>
            </w:tcBorders>
            <w:vAlign w:val="center"/>
          </w:tcPr>
          <w:p w14:paraId="0B1C9CA3" w14:textId="1BAD0007" w:rsidR="00D94E20" w:rsidRPr="00A40044" w:rsidRDefault="00D94E20" w:rsidP="005126B4">
            <w:pPr>
              <w:tabs>
                <w:tab w:val="num" w:pos="210"/>
              </w:tabs>
              <w:autoSpaceDE w:val="0"/>
              <w:autoSpaceDN w:val="0"/>
              <w:jc w:val="center"/>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w:t>
            </w:r>
          </w:p>
        </w:tc>
      </w:tr>
      <w:tr w:rsidR="009B5698" w:rsidRPr="00A40044" w14:paraId="21EF65CE" w14:textId="77777777" w:rsidTr="000308EC">
        <w:trPr>
          <w:trHeight w:hRule="exact" w:val="454"/>
        </w:trPr>
        <w:tc>
          <w:tcPr>
            <w:tcW w:w="454" w:type="dxa"/>
            <w:vMerge/>
            <w:tcBorders>
              <w:left w:val="single" w:sz="4" w:space="0" w:color="auto"/>
              <w:right w:val="single" w:sz="4" w:space="0" w:color="auto"/>
            </w:tcBorders>
          </w:tcPr>
          <w:p w14:paraId="05339A4A" w14:textId="77777777" w:rsidR="009B5698" w:rsidRDefault="009B5698" w:rsidP="005126B4">
            <w:pPr>
              <w:tabs>
                <w:tab w:val="num" w:pos="210"/>
              </w:tabs>
              <w:autoSpaceDE w:val="0"/>
              <w:autoSpaceDN w:val="0"/>
              <w:rPr>
                <w:rFonts w:asciiTheme="majorEastAsia" w:eastAsiaTheme="majorEastAsia" w:hAnsiTheme="majorEastAsia"/>
                <w:sz w:val="22"/>
                <w:szCs w:val="22"/>
              </w:rPr>
            </w:pPr>
          </w:p>
        </w:tc>
        <w:tc>
          <w:tcPr>
            <w:tcW w:w="425" w:type="dxa"/>
            <w:vMerge/>
            <w:tcBorders>
              <w:left w:val="single" w:sz="4" w:space="0" w:color="auto"/>
              <w:right w:val="dashSmallGap" w:sz="4" w:space="0" w:color="auto"/>
            </w:tcBorders>
            <w:vAlign w:val="center"/>
          </w:tcPr>
          <w:p w14:paraId="27B2CCC5" w14:textId="77777777" w:rsidR="009B5698" w:rsidRDefault="009B5698" w:rsidP="005126B4">
            <w:pPr>
              <w:tabs>
                <w:tab w:val="num" w:pos="210"/>
              </w:tabs>
              <w:autoSpaceDE w:val="0"/>
              <w:autoSpaceDN w:val="0"/>
              <w:rPr>
                <w:rFonts w:asciiTheme="majorEastAsia" w:eastAsiaTheme="majorEastAsia" w:hAnsiTheme="majorEastAsia"/>
                <w:sz w:val="22"/>
                <w:szCs w:val="22"/>
              </w:rPr>
            </w:pPr>
          </w:p>
        </w:tc>
        <w:tc>
          <w:tcPr>
            <w:tcW w:w="7821" w:type="dxa"/>
            <w:tcBorders>
              <w:top w:val="dashSmallGap" w:sz="4" w:space="0" w:color="auto"/>
              <w:left w:val="dashSmallGap" w:sz="4" w:space="0" w:color="auto"/>
              <w:bottom w:val="dashSmallGap" w:sz="4" w:space="0" w:color="auto"/>
              <w:right w:val="single" w:sz="4" w:space="0" w:color="auto"/>
            </w:tcBorders>
            <w:vAlign w:val="center"/>
          </w:tcPr>
          <w:p w14:paraId="11666AC6" w14:textId="1A1BD9E7" w:rsidR="009B5698" w:rsidRDefault="009B5698" w:rsidP="005126B4">
            <w:pPr>
              <w:tabs>
                <w:tab w:val="num" w:pos="210"/>
              </w:tabs>
              <w:autoSpaceDE w:val="0"/>
              <w:autoSpaceDN w:val="0"/>
              <w:rPr>
                <w:rFonts w:asciiTheme="majorEastAsia" w:eastAsiaTheme="majorEastAsia" w:hAnsiTheme="majorEastAsia"/>
                <w:sz w:val="22"/>
                <w:szCs w:val="22"/>
              </w:rPr>
            </w:pPr>
            <w:r w:rsidRPr="004C345B">
              <w:rPr>
                <w:rFonts w:asciiTheme="majorEastAsia" w:eastAsiaTheme="majorEastAsia" w:hAnsiTheme="majorEastAsia" w:hint="eastAsia"/>
                <w:color w:val="auto"/>
                <w:sz w:val="22"/>
                <w:szCs w:val="22"/>
              </w:rPr>
              <w:t>その他知事が認める計画書の写し</w:t>
            </w:r>
          </w:p>
        </w:tc>
        <w:tc>
          <w:tcPr>
            <w:tcW w:w="876" w:type="dxa"/>
            <w:tcBorders>
              <w:top w:val="dashSmallGap" w:sz="4" w:space="0" w:color="auto"/>
              <w:left w:val="single" w:sz="4" w:space="0" w:color="auto"/>
              <w:bottom w:val="dashSmallGap" w:sz="4" w:space="0" w:color="auto"/>
              <w:right w:val="single" w:sz="4" w:space="0" w:color="auto"/>
            </w:tcBorders>
            <w:vAlign w:val="center"/>
          </w:tcPr>
          <w:p w14:paraId="211AF32A" w14:textId="0780D480" w:rsidR="009B5698" w:rsidRPr="00A40044" w:rsidRDefault="009B5698" w:rsidP="005126B4">
            <w:pPr>
              <w:tabs>
                <w:tab w:val="num" w:pos="210"/>
              </w:tabs>
              <w:autoSpaceDE w:val="0"/>
              <w:autoSpaceDN w:val="0"/>
              <w:jc w:val="center"/>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w:t>
            </w:r>
          </w:p>
        </w:tc>
      </w:tr>
      <w:tr w:rsidR="009B5698" w:rsidRPr="00A40044" w14:paraId="4F2B0B73" w14:textId="77777777" w:rsidTr="009B5698">
        <w:trPr>
          <w:trHeight w:hRule="exact" w:val="454"/>
        </w:trPr>
        <w:tc>
          <w:tcPr>
            <w:tcW w:w="454" w:type="dxa"/>
            <w:vMerge/>
            <w:tcBorders>
              <w:left w:val="single" w:sz="4" w:space="0" w:color="auto"/>
              <w:right w:val="single" w:sz="4" w:space="0" w:color="auto"/>
            </w:tcBorders>
          </w:tcPr>
          <w:p w14:paraId="174B3DEB" w14:textId="77777777" w:rsidR="009B5698" w:rsidRDefault="009B5698" w:rsidP="009B5698">
            <w:pPr>
              <w:tabs>
                <w:tab w:val="num" w:pos="210"/>
              </w:tabs>
              <w:autoSpaceDE w:val="0"/>
              <w:autoSpaceDN w:val="0"/>
              <w:rPr>
                <w:rFonts w:asciiTheme="majorEastAsia" w:eastAsiaTheme="majorEastAsia" w:hAnsiTheme="majorEastAsia"/>
                <w:sz w:val="22"/>
                <w:szCs w:val="22"/>
              </w:rPr>
            </w:pPr>
          </w:p>
        </w:tc>
        <w:tc>
          <w:tcPr>
            <w:tcW w:w="425" w:type="dxa"/>
            <w:vMerge/>
            <w:tcBorders>
              <w:left w:val="single" w:sz="4" w:space="0" w:color="auto"/>
              <w:right w:val="dashSmallGap" w:sz="4" w:space="0" w:color="auto"/>
            </w:tcBorders>
            <w:vAlign w:val="center"/>
          </w:tcPr>
          <w:p w14:paraId="3C932D2C" w14:textId="77777777" w:rsidR="009B5698" w:rsidRDefault="009B5698" w:rsidP="009B5698">
            <w:pPr>
              <w:tabs>
                <w:tab w:val="num" w:pos="210"/>
              </w:tabs>
              <w:autoSpaceDE w:val="0"/>
              <w:autoSpaceDN w:val="0"/>
              <w:rPr>
                <w:rFonts w:asciiTheme="majorEastAsia" w:eastAsiaTheme="majorEastAsia" w:hAnsiTheme="majorEastAsia"/>
                <w:sz w:val="22"/>
                <w:szCs w:val="22"/>
              </w:rPr>
            </w:pPr>
          </w:p>
        </w:tc>
        <w:tc>
          <w:tcPr>
            <w:tcW w:w="7821" w:type="dxa"/>
            <w:tcBorders>
              <w:top w:val="dashSmallGap" w:sz="4" w:space="0" w:color="auto"/>
              <w:left w:val="dashSmallGap" w:sz="4" w:space="0" w:color="auto"/>
              <w:bottom w:val="dashSmallGap" w:sz="4" w:space="0" w:color="auto"/>
              <w:right w:val="single" w:sz="4" w:space="0" w:color="auto"/>
            </w:tcBorders>
            <w:vAlign w:val="center"/>
          </w:tcPr>
          <w:p w14:paraId="7538D1CA" w14:textId="2052B0F8" w:rsidR="009B5698" w:rsidRPr="000D4867" w:rsidRDefault="009B5698" w:rsidP="009B5698">
            <w:pPr>
              <w:tabs>
                <w:tab w:val="num" w:pos="210"/>
              </w:tabs>
              <w:autoSpaceDE w:val="0"/>
              <w:autoSpaceDN w:val="0"/>
              <w:rPr>
                <w:rFonts w:asciiTheme="majorEastAsia" w:eastAsiaTheme="majorEastAsia" w:hAnsiTheme="majorEastAsia"/>
                <w:color w:val="auto"/>
                <w:sz w:val="22"/>
                <w:szCs w:val="22"/>
              </w:rPr>
            </w:pPr>
            <w:r w:rsidRPr="000D4867">
              <w:rPr>
                <w:rFonts w:asciiTheme="majorEastAsia" w:eastAsiaTheme="majorEastAsia" w:hAnsiTheme="majorEastAsia" w:hint="eastAsia"/>
                <w:color w:val="auto"/>
                <w:sz w:val="22"/>
                <w:szCs w:val="22"/>
              </w:rPr>
              <w:t>省エネ診断による診断報告書の写し</w:t>
            </w:r>
          </w:p>
        </w:tc>
        <w:tc>
          <w:tcPr>
            <w:tcW w:w="876" w:type="dxa"/>
            <w:tcBorders>
              <w:top w:val="dashSmallGap" w:sz="4" w:space="0" w:color="auto"/>
              <w:left w:val="single" w:sz="4" w:space="0" w:color="auto"/>
              <w:bottom w:val="dashSmallGap" w:sz="4" w:space="0" w:color="auto"/>
              <w:right w:val="single" w:sz="4" w:space="0" w:color="auto"/>
            </w:tcBorders>
            <w:vAlign w:val="center"/>
          </w:tcPr>
          <w:p w14:paraId="1FD5264D" w14:textId="1F5BE061" w:rsidR="009B5698" w:rsidRPr="00A40044" w:rsidRDefault="009B5698" w:rsidP="009B5698">
            <w:pPr>
              <w:tabs>
                <w:tab w:val="num" w:pos="210"/>
              </w:tabs>
              <w:autoSpaceDE w:val="0"/>
              <w:autoSpaceDN w:val="0"/>
              <w:jc w:val="center"/>
              <w:rPr>
                <w:rFonts w:asciiTheme="majorEastAsia" w:eastAsiaTheme="majorEastAsia" w:hAnsiTheme="majorEastAsia"/>
                <w:sz w:val="22"/>
                <w:szCs w:val="22"/>
              </w:rPr>
            </w:pPr>
            <w:r>
              <w:rPr>
                <w:rFonts w:asciiTheme="majorEastAsia" w:eastAsiaTheme="majorEastAsia" w:hAnsiTheme="majorEastAsia" w:hint="eastAsia"/>
                <w:sz w:val="22"/>
                <w:szCs w:val="22"/>
              </w:rPr>
              <w:t>□</w:t>
            </w:r>
          </w:p>
        </w:tc>
      </w:tr>
      <w:tr w:rsidR="009B5698" w:rsidRPr="00A40044" w14:paraId="4C10D2A6" w14:textId="77777777" w:rsidTr="00B94843">
        <w:trPr>
          <w:trHeight w:hRule="exact" w:val="454"/>
        </w:trPr>
        <w:tc>
          <w:tcPr>
            <w:tcW w:w="454" w:type="dxa"/>
            <w:vMerge/>
            <w:tcBorders>
              <w:left w:val="single" w:sz="4" w:space="0" w:color="auto"/>
              <w:bottom w:val="single" w:sz="4" w:space="0" w:color="auto"/>
              <w:right w:val="single" w:sz="4" w:space="0" w:color="auto"/>
            </w:tcBorders>
          </w:tcPr>
          <w:p w14:paraId="7669D264" w14:textId="77777777" w:rsidR="009B5698" w:rsidRDefault="009B5698" w:rsidP="009B5698">
            <w:pPr>
              <w:tabs>
                <w:tab w:val="num" w:pos="210"/>
              </w:tabs>
              <w:autoSpaceDE w:val="0"/>
              <w:autoSpaceDN w:val="0"/>
              <w:rPr>
                <w:rFonts w:asciiTheme="majorEastAsia" w:eastAsiaTheme="majorEastAsia" w:hAnsiTheme="majorEastAsia"/>
                <w:sz w:val="22"/>
                <w:szCs w:val="22"/>
              </w:rPr>
            </w:pPr>
          </w:p>
        </w:tc>
        <w:tc>
          <w:tcPr>
            <w:tcW w:w="425" w:type="dxa"/>
            <w:vMerge/>
            <w:tcBorders>
              <w:left w:val="single" w:sz="4" w:space="0" w:color="auto"/>
              <w:bottom w:val="single" w:sz="4" w:space="0" w:color="auto"/>
              <w:right w:val="nil"/>
            </w:tcBorders>
            <w:vAlign w:val="center"/>
          </w:tcPr>
          <w:p w14:paraId="59C53119" w14:textId="7AAA6822" w:rsidR="009B5698" w:rsidRDefault="009B5698" w:rsidP="009B5698">
            <w:pPr>
              <w:tabs>
                <w:tab w:val="num" w:pos="210"/>
              </w:tabs>
              <w:autoSpaceDE w:val="0"/>
              <w:autoSpaceDN w:val="0"/>
              <w:rPr>
                <w:rFonts w:asciiTheme="majorEastAsia" w:eastAsiaTheme="majorEastAsia" w:hAnsiTheme="majorEastAsia"/>
                <w:sz w:val="22"/>
                <w:szCs w:val="22"/>
              </w:rPr>
            </w:pPr>
          </w:p>
        </w:tc>
        <w:tc>
          <w:tcPr>
            <w:tcW w:w="8697" w:type="dxa"/>
            <w:gridSpan w:val="2"/>
            <w:tcBorders>
              <w:top w:val="dashSmallGap" w:sz="4" w:space="0" w:color="auto"/>
              <w:left w:val="nil"/>
              <w:bottom w:val="single" w:sz="4" w:space="0" w:color="auto"/>
              <w:right w:val="single" w:sz="4" w:space="0" w:color="auto"/>
            </w:tcBorders>
            <w:vAlign w:val="center"/>
          </w:tcPr>
          <w:p w14:paraId="0ABE92C2" w14:textId="374EF61A" w:rsidR="009B5698" w:rsidRPr="000D4867" w:rsidRDefault="009B5698" w:rsidP="009B5698">
            <w:pPr>
              <w:tabs>
                <w:tab w:val="num" w:pos="210"/>
              </w:tabs>
              <w:autoSpaceDE w:val="0"/>
              <w:autoSpaceDN w:val="0"/>
              <w:jc w:val="left"/>
              <w:rPr>
                <w:rFonts w:asciiTheme="majorEastAsia" w:eastAsiaTheme="majorEastAsia" w:hAnsiTheme="majorEastAsia"/>
                <w:color w:val="auto"/>
                <w:sz w:val="22"/>
                <w:szCs w:val="22"/>
              </w:rPr>
            </w:pPr>
            <w:r w:rsidRPr="000D4867">
              <w:rPr>
                <w:rFonts w:asciiTheme="majorEastAsia" w:eastAsiaTheme="majorEastAsia" w:hAnsiTheme="majorEastAsia" w:hint="eastAsia"/>
                <w:color w:val="auto"/>
                <w:sz w:val="22"/>
                <w:szCs w:val="22"/>
              </w:rPr>
              <w:t>※いずれか１つにチェックを入れてください。（複数チェックは認められません。）</w:t>
            </w:r>
          </w:p>
        </w:tc>
      </w:tr>
      <w:tr w:rsidR="009B5698" w:rsidRPr="00A40044" w14:paraId="2D90F381" w14:textId="77777777" w:rsidTr="00FE2C87">
        <w:trPr>
          <w:trHeight w:hRule="exact" w:val="3206"/>
        </w:trPr>
        <w:tc>
          <w:tcPr>
            <w:tcW w:w="454" w:type="dxa"/>
            <w:vMerge w:val="restart"/>
            <w:tcBorders>
              <w:top w:val="single" w:sz="4" w:space="0" w:color="auto"/>
              <w:left w:val="single" w:sz="4" w:space="0" w:color="auto"/>
              <w:right w:val="single" w:sz="4" w:space="0" w:color="auto"/>
            </w:tcBorders>
          </w:tcPr>
          <w:p w14:paraId="6B87241B" w14:textId="77777777" w:rsidR="009B5698" w:rsidRDefault="009B5698" w:rsidP="009B5698">
            <w:pPr>
              <w:snapToGrid w:val="0"/>
              <w:rPr>
                <w:rFonts w:asciiTheme="majorEastAsia" w:eastAsiaTheme="majorEastAsia" w:hAnsiTheme="majorEastAsia"/>
                <w:sz w:val="22"/>
                <w:szCs w:val="22"/>
              </w:rPr>
            </w:pPr>
            <w:r>
              <w:rPr>
                <w:rFonts w:asciiTheme="majorEastAsia" w:eastAsiaTheme="majorEastAsia" w:hAnsiTheme="majorEastAsia" w:hint="eastAsia"/>
                <w:sz w:val="22"/>
                <w:szCs w:val="22"/>
              </w:rPr>
              <w:lastRenderedPageBreak/>
              <w:t>賃</w:t>
            </w:r>
          </w:p>
          <w:p w14:paraId="063A4A54" w14:textId="77777777" w:rsidR="009B5698" w:rsidRDefault="009B5698" w:rsidP="009B5698">
            <w:pPr>
              <w:snapToGrid w:val="0"/>
              <w:rPr>
                <w:rFonts w:asciiTheme="majorEastAsia" w:eastAsiaTheme="majorEastAsia" w:hAnsiTheme="majorEastAsia"/>
                <w:sz w:val="22"/>
                <w:szCs w:val="22"/>
              </w:rPr>
            </w:pPr>
            <w:r>
              <w:rPr>
                <w:rFonts w:asciiTheme="majorEastAsia" w:eastAsiaTheme="majorEastAsia" w:hAnsiTheme="majorEastAsia" w:hint="eastAsia"/>
                <w:sz w:val="22"/>
                <w:szCs w:val="22"/>
              </w:rPr>
              <w:t>上</w:t>
            </w:r>
          </w:p>
          <w:p w14:paraId="545CBAF0" w14:textId="77777777" w:rsidR="009B5698" w:rsidRDefault="009B5698" w:rsidP="009B5698">
            <w:pPr>
              <w:snapToGrid w:val="0"/>
              <w:rPr>
                <w:rFonts w:asciiTheme="majorEastAsia" w:eastAsiaTheme="majorEastAsia" w:hAnsiTheme="majorEastAsia"/>
                <w:sz w:val="22"/>
                <w:szCs w:val="22"/>
              </w:rPr>
            </w:pPr>
            <w:r>
              <w:rPr>
                <w:rFonts w:asciiTheme="majorEastAsia" w:eastAsiaTheme="majorEastAsia" w:hAnsiTheme="majorEastAsia" w:hint="eastAsia"/>
                <w:sz w:val="22"/>
                <w:szCs w:val="22"/>
              </w:rPr>
              <w:t>げ</w:t>
            </w:r>
          </w:p>
          <w:p w14:paraId="1FBBC5A9" w14:textId="77777777" w:rsidR="009B5698" w:rsidRDefault="009B5698" w:rsidP="009B5698">
            <w:pPr>
              <w:snapToGrid w:val="0"/>
              <w:rPr>
                <w:rFonts w:asciiTheme="majorEastAsia" w:eastAsiaTheme="majorEastAsia" w:hAnsiTheme="majorEastAsia"/>
                <w:sz w:val="22"/>
                <w:szCs w:val="22"/>
              </w:rPr>
            </w:pPr>
            <w:r>
              <w:rPr>
                <w:rFonts w:asciiTheme="majorEastAsia" w:eastAsiaTheme="majorEastAsia" w:hAnsiTheme="majorEastAsia" w:hint="eastAsia"/>
                <w:sz w:val="22"/>
                <w:szCs w:val="22"/>
              </w:rPr>
              <w:t>加</w:t>
            </w:r>
          </w:p>
          <w:p w14:paraId="577DE3DF" w14:textId="3EDF8345" w:rsidR="009B5698" w:rsidRDefault="009B5698" w:rsidP="009B5698">
            <w:pPr>
              <w:snapToGrid w:val="0"/>
              <w:rPr>
                <w:rFonts w:asciiTheme="majorEastAsia" w:eastAsiaTheme="majorEastAsia" w:hAnsiTheme="majorEastAsia"/>
                <w:sz w:val="22"/>
                <w:szCs w:val="22"/>
              </w:rPr>
            </w:pPr>
            <w:r>
              <w:rPr>
                <w:rFonts w:asciiTheme="majorEastAsia" w:eastAsiaTheme="majorEastAsia" w:hAnsiTheme="majorEastAsia" w:hint="eastAsia"/>
                <w:sz w:val="22"/>
                <w:szCs w:val="22"/>
              </w:rPr>
              <w:t>算</w:t>
            </w:r>
          </w:p>
          <w:p w14:paraId="36458ECE" w14:textId="258451E6" w:rsidR="009B5698" w:rsidRDefault="009B5698" w:rsidP="009B5698">
            <w:pPr>
              <w:snapToGrid w:val="0"/>
              <w:ind w:left="220" w:hanging="220"/>
              <w:rPr>
                <w:rFonts w:asciiTheme="majorEastAsia" w:eastAsiaTheme="majorEastAsia" w:hAnsiTheme="majorEastAsia"/>
                <w:sz w:val="22"/>
                <w:szCs w:val="22"/>
              </w:rPr>
            </w:pPr>
            <w:r w:rsidRPr="00D94E20">
              <w:rPr>
                <w:rFonts w:asciiTheme="majorEastAsia" w:eastAsiaTheme="majorEastAsia" w:hAnsiTheme="majorEastAsia" w:hint="eastAsia"/>
                <w:sz w:val="22"/>
                <w:szCs w:val="22"/>
              </w:rPr>
              <w:t>・</w:t>
            </w:r>
          </w:p>
          <w:p w14:paraId="12B2D502" w14:textId="77777777" w:rsidR="009B5698" w:rsidRDefault="009B5698" w:rsidP="009B5698">
            <w:pPr>
              <w:snapToGrid w:val="0"/>
              <w:rPr>
                <w:rFonts w:asciiTheme="majorEastAsia" w:eastAsiaTheme="majorEastAsia" w:hAnsiTheme="majorEastAsia"/>
                <w:sz w:val="22"/>
                <w:szCs w:val="22"/>
              </w:rPr>
            </w:pPr>
            <w:r w:rsidRPr="00D94E20">
              <w:rPr>
                <w:rFonts w:asciiTheme="majorEastAsia" w:eastAsiaTheme="majorEastAsia" w:hAnsiTheme="majorEastAsia" w:hint="eastAsia"/>
                <w:sz w:val="22"/>
                <w:szCs w:val="22"/>
              </w:rPr>
              <w:t>加</w:t>
            </w:r>
          </w:p>
          <w:p w14:paraId="7E2451CD" w14:textId="77777777" w:rsidR="009B5698" w:rsidRDefault="009B5698" w:rsidP="009B5698">
            <w:pPr>
              <w:snapToGrid w:val="0"/>
              <w:rPr>
                <w:rFonts w:asciiTheme="majorEastAsia" w:eastAsiaTheme="majorEastAsia" w:hAnsiTheme="majorEastAsia"/>
                <w:sz w:val="22"/>
                <w:szCs w:val="22"/>
              </w:rPr>
            </w:pPr>
            <w:r w:rsidRPr="00D94E20">
              <w:rPr>
                <w:rFonts w:asciiTheme="majorEastAsia" w:eastAsiaTheme="majorEastAsia" w:hAnsiTheme="majorEastAsia" w:hint="eastAsia"/>
                <w:sz w:val="22"/>
                <w:szCs w:val="22"/>
              </w:rPr>
              <w:t>点</w:t>
            </w:r>
          </w:p>
          <w:p w14:paraId="3E0E4D99" w14:textId="77777777" w:rsidR="009B5698" w:rsidRDefault="009B5698" w:rsidP="009B5698">
            <w:pPr>
              <w:snapToGrid w:val="0"/>
              <w:rPr>
                <w:rFonts w:asciiTheme="majorEastAsia" w:eastAsiaTheme="majorEastAsia" w:hAnsiTheme="majorEastAsia"/>
                <w:sz w:val="22"/>
                <w:szCs w:val="22"/>
              </w:rPr>
            </w:pPr>
            <w:r w:rsidRPr="00D94E20">
              <w:rPr>
                <w:rFonts w:asciiTheme="majorEastAsia" w:eastAsiaTheme="majorEastAsia" w:hAnsiTheme="majorEastAsia" w:hint="eastAsia"/>
                <w:sz w:val="22"/>
                <w:szCs w:val="22"/>
              </w:rPr>
              <w:t>希</w:t>
            </w:r>
          </w:p>
          <w:p w14:paraId="0240DAD5" w14:textId="77777777" w:rsidR="009B5698" w:rsidRDefault="009B5698" w:rsidP="009B5698">
            <w:pPr>
              <w:snapToGrid w:val="0"/>
              <w:rPr>
                <w:rFonts w:asciiTheme="majorEastAsia" w:eastAsiaTheme="majorEastAsia" w:hAnsiTheme="majorEastAsia"/>
                <w:sz w:val="22"/>
                <w:szCs w:val="22"/>
              </w:rPr>
            </w:pPr>
            <w:r w:rsidRPr="00D94E20">
              <w:rPr>
                <w:rFonts w:asciiTheme="majorEastAsia" w:eastAsiaTheme="majorEastAsia" w:hAnsiTheme="majorEastAsia" w:hint="eastAsia"/>
                <w:sz w:val="22"/>
                <w:szCs w:val="22"/>
              </w:rPr>
              <w:t>望</w:t>
            </w:r>
          </w:p>
          <w:p w14:paraId="655B173D" w14:textId="77777777" w:rsidR="009B5698" w:rsidRDefault="009B5698" w:rsidP="009B5698">
            <w:pPr>
              <w:snapToGrid w:val="0"/>
              <w:rPr>
                <w:rFonts w:asciiTheme="majorEastAsia" w:eastAsiaTheme="majorEastAsia" w:hAnsiTheme="majorEastAsia"/>
                <w:sz w:val="22"/>
                <w:szCs w:val="22"/>
              </w:rPr>
            </w:pPr>
            <w:r w:rsidRPr="00D94E20">
              <w:rPr>
                <w:rFonts w:asciiTheme="majorEastAsia" w:eastAsiaTheme="majorEastAsia" w:hAnsiTheme="majorEastAsia" w:hint="eastAsia"/>
                <w:sz w:val="22"/>
                <w:szCs w:val="22"/>
              </w:rPr>
              <w:t>の</w:t>
            </w:r>
          </w:p>
          <w:p w14:paraId="3884CDE1" w14:textId="77777777" w:rsidR="009B5698" w:rsidRDefault="009B5698" w:rsidP="009B5698">
            <w:pPr>
              <w:snapToGrid w:val="0"/>
              <w:rPr>
                <w:rFonts w:asciiTheme="majorEastAsia" w:eastAsiaTheme="majorEastAsia" w:hAnsiTheme="majorEastAsia"/>
                <w:sz w:val="22"/>
                <w:szCs w:val="22"/>
              </w:rPr>
            </w:pPr>
            <w:r w:rsidRPr="00D94E20">
              <w:rPr>
                <w:rFonts w:asciiTheme="majorEastAsia" w:eastAsiaTheme="majorEastAsia" w:hAnsiTheme="majorEastAsia" w:hint="eastAsia"/>
                <w:sz w:val="22"/>
                <w:szCs w:val="22"/>
              </w:rPr>
              <w:t>場</w:t>
            </w:r>
          </w:p>
          <w:p w14:paraId="5FBA44D8" w14:textId="72977C34" w:rsidR="009B5698" w:rsidRPr="00D94E20" w:rsidRDefault="009B5698" w:rsidP="009B5698">
            <w:pPr>
              <w:snapToGrid w:val="0"/>
              <w:rPr>
                <w:rFonts w:asciiTheme="majorEastAsia" w:eastAsiaTheme="majorEastAsia" w:hAnsiTheme="majorEastAsia"/>
                <w:sz w:val="22"/>
                <w:szCs w:val="22"/>
              </w:rPr>
            </w:pPr>
            <w:r w:rsidRPr="00D94E20">
              <w:rPr>
                <w:rFonts w:asciiTheme="majorEastAsia" w:eastAsiaTheme="majorEastAsia" w:hAnsiTheme="majorEastAsia" w:hint="eastAsia"/>
                <w:sz w:val="22"/>
                <w:szCs w:val="22"/>
              </w:rPr>
              <w:t>合</w:t>
            </w:r>
          </w:p>
        </w:tc>
        <w:tc>
          <w:tcPr>
            <w:tcW w:w="8246" w:type="dxa"/>
            <w:gridSpan w:val="2"/>
            <w:tcBorders>
              <w:top w:val="single" w:sz="4" w:space="0" w:color="auto"/>
              <w:left w:val="single" w:sz="4" w:space="0" w:color="auto"/>
              <w:bottom w:val="single" w:sz="4" w:space="0" w:color="auto"/>
              <w:right w:val="single" w:sz="4" w:space="0" w:color="auto"/>
            </w:tcBorders>
            <w:vAlign w:val="center"/>
            <w:hideMark/>
          </w:tcPr>
          <w:p w14:paraId="74D3E833" w14:textId="77777777" w:rsidR="009B5698" w:rsidRPr="007A2735" w:rsidRDefault="009B5698" w:rsidP="009B5698">
            <w:pPr>
              <w:snapToGrid w:val="0"/>
              <w:ind w:left="220" w:hanging="220"/>
              <w:rPr>
                <w:rFonts w:asciiTheme="majorEastAsia" w:eastAsiaTheme="majorEastAsia" w:hAnsiTheme="majorEastAsia"/>
                <w:sz w:val="22"/>
                <w:szCs w:val="22"/>
              </w:rPr>
            </w:pPr>
            <w:r w:rsidRPr="007A2735">
              <w:rPr>
                <w:rFonts w:asciiTheme="majorEastAsia" w:eastAsiaTheme="majorEastAsia" w:hAnsiTheme="majorEastAsia" w:hint="eastAsia"/>
                <w:sz w:val="22"/>
                <w:szCs w:val="22"/>
              </w:rPr>
              <w:t>⑫賃上げ加算を希望する場合</w:t>
            </w:r>
          </w:p>
          <w:p w14:paraId="0D50D524" w14:textId="77777777" w:rsidR="009B5698" w:rsidRPr="007A2735" w:rsidRDefault="009B5698" w:rsidP="009B5698">
            <w:pPr>
              <w:snapToGrid w:val="0"/>
              <w:ind w:left="220" w:hanging="220"/>
              <w:rPr>
                <w:rFonts w:asciiTheme="majorEastAsia" w:eastAsiaTheme="majorEastAsia" w:hAnsiTheme="majorEastAsia"/>
                <w:sz w:val="22"/>
                <w:szCs w:val="22"/>
              </w:rPr>
            </w:pPr>
            <w:r w:rsidRPr="007A2735">
              <w:rPr>
                <w:rFonts w:asciiTheme="majorEastAsia" w:eastAsiaTheme="majorEastAsia" w:hAnsiTheme="majorEastAsia" w:hint="eastAsia"/>
                <w:sz w:val="22"/>
                <w:szCs w:val="22"/>
              </w:rPr>
              <w:t>（ア）申請日時点で賃上げを既に実施している場合（実施済み）</w:t>
            </w:r>
          </w:p>
          <w:p w14:paraId="2CFA03BB" w14:textId="77777777" w:rsidR="009B5698" w:rsidRPr="007A2735" w:rsidRDefault="009B5698" w:rsidP="009B5698">
            <w:pPr>
              <w:snapToGrid w:val="0"/>
              <w:ind w:firstLineChars="200" w:firstLine="440"/>
              <w:rPr>
                <w:rFonts w:asciiTheme="majorEastAsia" w:eastAsiaTheme="majorEastAsia" w:hAnsiTheme="majorEastAsia"/>
                <w:sz w:val="22"/>
                <w:szCs w:val="22"/>
              </w:rPr>
            </w:pPr>
            <w:r w:rsidRPr="007A2735">
              <w:rPr>
                <w:rFonts w:asciiTheme="majorEastAsia" w:eastAsiaTheme="majorEastAsia" w:hAnsiTheme="majorEastAsia" w:hint="eastAsia"/>
                <w:sz w:val="22"/>
                <w:szCs w:val="22"/>
              </w:rPr>
              <w:t xml:space="preserve">・　賃上げに関する実績報告書（様式５）　</w:t>
            </w:r>
          </w:p>
          <w:p w14:paraId="689471D2" w14:textId="6AEF632A" w:rsidR="009B5698" w:rsidRPr="007A2735" w:rsidRDefault="009B5698" w:rsidP="009B5698">
            <w:pPr>
              <w:snapToGrid w:val="0"/>
              <w:ind w:firstLineChars="200" w:firstLine="440"/>
              <w:rPr>
                <w:rFonts w:asciiTheme="majorEastAsia" w:eastAsiaTheme="majorEastAsia" w:hAnsiTheme="majorEastAsia"/>
                <w:sz w:val="22"/>
                <w:szCs w:val="22"/>
              </w:rPr>
            </w:pPr>
            <w:r w:rsidRPr="007A2735">
              <w:rPr>
                <w:rFonts w:asciiTheme="majorEastAsia" w:eastAsiaTheme="majorEastAsia" w:hAnsiTheme="majorEastAsia" w:hint="eastAsia"/>
                <w:sz w:val="22"/>
                <w:szCs w:val="22"/>
              </w:rPr>
              <w:t>・　令和７年９月（賃上げ前）及び賃上げ後の賃金台帳の写し</w:t>
            </w:r>
          </w:p>
          <w:p w14:paraId="0C675CF2" w14:textId="77777777" w:rsidR="009B5698" w:rsidRPr="007A2735" w:rsidRDefault="009B5698" w:rsidP="009B5698">
            <w:pPr>
              <w:snapToGrid w:val="0"/>
              <w:ind w:left="220" w:hanging="220"/>
              <w:rPr>
                <w:rFonts w:asciiTheme="majorEastAsia" w:eastAsiaTheme="majorEastAsia" w:hAnsiTheme="majorEastAsia"/>
                <w:sz w:val="22"/>
                <w:szCs w:val="22"/>
              </w:rPr>
            </w:pPr>
            <w:r w:rsidRPr="007A2735">
              <w:rPr>
                <w:rFonts w:asciiTheme="majorEastAsia" w:eastAsiaTheme="majorEastAsia" w:hAnsiTheme="majorEastAsia" w:hint="eastAsia"/>
                <w:sz w:val="22"/>
                <w:szCs w:val="22"/>
              </w:rPr>
              <w:t>（イ）申請日時点では賃上げを実施予定である場合（実施予定）</w:t>
            </w:r>
          </w:p>
          <w:p w14:paraId="48B9A430" w14:textId="77777777" w:rsidR="009B5698" w:rsidRPr="007A2735" w:rsidRDefault="009B5698" w:rsidP="009B5698">
            <w:pPr>
              <w:snapToGrid w:val="0"/>
              <w:ind w:leftChars="100" w:left="210" w:firstLineChars="100" w:firstLine="220"/>
              <w:rPr>
                <w:rFonts w:asciiTheme="majorEastAsia" w:eastAsiaTheme="majorEastAsia" w:hAnsiTheme="majorEastAsia"/>
                <w:sz w:val="22"/>
                <w:szCs w:val="22"/>
              </w:rPr>
            </w:pPr>
            <w:r w:rsidRPr="007A2735">
              <w:rPr>
                <w:rFonts w:asciiTheme="majorEastAsia" w:eastAsiaTheme="majorEastAsia" w:hAnsiTheme="majorEastAsia" w:hint="eastAsia"/>
                <w:sz w:val="22"/>
                <w:szCs w:val="22"/>
              </w:rPr>
              <w:t>・　従業員へ賃上げ方針を表明したことを証する書面（様式５の２）</w:t>
            </w:r>
          </w:p>
          <w:p w14:paraId="36687B48" w14:textId="2AE81397" w:rsidR="009B5698" w:rsidRPr="007A2735" w:rsidRDefault="009B5698" w:rsidP="009B5698">
            <w:pPr>
              <w:snapToGrid w:val="0"/>
              <w:ind w:leftChars="100" w:left="210" w:firstLineChars="100" w:firstLine="220"/>
              <w:rPr>
                <w:rFonts w:asciiTheme="majorEastAsia" w:eastAsiaTheme="majorEastAsia" w:hAnsiTheme="majorEastAsia"/>
                <w:sz w:val="22"/>
                <w:szCs w:val="22"/>
              </w:rPr>
            </w:pPr>
            <w:r w:rsidRPr="007A2735">
              <w:rPr>
                <w:rFonts w:asciiTheme="majorEastAsia" w:eastAsiaTheme="majorEastAsia" w:hAnsiTheme="majorEastAsia" w:hint="eastAsia"/>
                <w:sz w:val="22"/>
                <w:szCs w:val="22"/>
              </w:rPr>
              <w:t>・　令和７年９月（賃上げ前）の賃金台帳の写し</w:t>
            </w:r>
          </w:p>
          <w:p w14:paraId="278302A1" w14:textId="614E54CB" w:rsidR="009B5698" w:rsidRPr="007A2735" w:rsidRDefault="009B5698" w:rsidP="009B5698">
            <w:pPr>
              <w:snapToGrid w:val="0"/>
              <w:ind w:left="220" w:hanging="220"/>
              <w:rPr>
                <w:rFonts w:asciiTheme="majorEastAsia" w:eastAsiaTheme="majorEastAsia" w:hAnsiTheme="majorEastAsia"/>
                <w:sz w:val="22"/>
                <w:szCs w:val="22"/>
              </w:rPr>
            </w:pPr>
            <w:r w:rsidRPr="007A2735">
              <w:rPr>
                <w:rFonts w:asciiTheme="majorEastAsia" w:eastAsiaTheme="majorEastAsia" w:hAnsiTheme="majorEastAsia" w:hint="eastAsia"/>
                <w:sz w:val="22"/>
                <w:szCs w:val="22"/>
              </w:rPr>
              <w:t>※　令和７年９月末時点で従業員の就業実態がない事業者（一人親方等）で、令和７年10月1日以降に新たに従業員を雇用した場合の基準となる賃上げ前の賃金台帳は、事業者が当該従業員に対して初めて給与等を支給した時点のものとする</w:t>
            </w:r>
          </w:p>
        </w:tc>
        <w:tc>
          <w:tcPr>
            <w:tcW w:w="876" w:type="dxa"/>
            <w:tcBorders>
              <w:top w:val="single" w:sz="4" w:space="0" w:color="auto"/>
              <w:left w:val="single" w:sz="4" w:space="0" w:color="auto"/>
              <w:bottom w:val="single" w:sz="4" w:space="0" w:color="auto"/>
              <w:right w:val="single" w:sz="4" w:space="0" w:color="auto"/>
            </w:tcBorders>
            <w:vAlign w:val="center"/>
            <w:hideMark/>
          </w:tcPr>
          <w:p w14:paraId="68089D8C" w14:textId="77777777" w:rsidR="009B5698" w:rsidRPr="00A40044" w:rsidRDefault="009B5698" w:rsidP="009B5698">
            <w:pPr>
              <w:tabs>
                <w:tab w:val="num" w:pos="210"/>
              </w:tabs>
              <w:autoSpaceDE w:val="0"/>
              <w:autoSpaceDN w:val="0"/>
              <w:jc w:val="center"/>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w:t>
            </w:r>
          </w:p>
        </w:tc>
      </w:tr>
      <w:tr w:rsidR="009B5698" w:rsidRPr="00A40044" w14:paraId="5B6456FA" w14:textId="77777777" w:rsidTr="000308EC">
        <w:trPr>
          <w:trHeight w:val="555"/>
        </w:trPr>
        <w:tc>
          <w:tcPr>
            <w:tcW w:w="454" w:type="dxa"/>
            <w:vMerge/>
            <w:tcBorders>
              <w:left w:val="single" w:sz="4" w:space="0" w:color="auto"/>
              <w:right w:val="single" w:sz="4" w:space="0" w:color="auto"/>
            </w:tcBorders>
          </w:tcPr>
          <w:p w14:paraId="1EFDCE30" w14:textId="77777777" w:rsidR="009B5698" w:rsidRDefault="009B5698" w:rsidP="009B5698">
            <w:pPr>
              <w:snapToGrid w:val="0"/>
              <w:rPr>
                <w:rFonts w:asciiTheme="majorEastAsia" w:eastAsiaTheme="majorEastAsia" w:hAnsiTheme="majorEastAsia"/>
                <w:sz w:val="22"/>
                <w:szCs w:val="22"/>
              </w:rPr>
            </w:pPr>
          </w:p>
        </w:tc>
        <w:tc>
          <w:tcPr>
            <w:tcW w:w="425" w:type="dxa"/>
            <w:vMerge w:val="restart"/>
            <w:tcBorders>
              <w:top w:val="single" w:sz="4" w:space="0" w:color="auto"/>
              <w:left w:val="single" w:sz="4" w:space="0" w:color="auto"/>
              <w:right w:val="dashSmallGap" w:sz="4" w:space="0" w:color="auto"/>
            </w:tcBorders>
            <w:vAlign w:val="center"/>
          </w:tcPr>
          <w:p w14:paraId="299F49C9" w14:textId="07F00BB5" w:rsidR="009B5698" w:rsidRPr="00A40044" w:rsidRDefault="009B5698" w:rsidP="009B5698">
            <w:pPr>
              <w:snapToGrid w:val="0"/>
              <w:rPr>
                <w:rFonts w:asciiTheme="majorEastAsia" w:eastAsiaTheme="majorEastAsia" w:hAnsiTheme="majorEastAsia"/>
                <w:sz w:val="22"/>
                <w:szCs w:val="22"/>
              </w:rPr>
            </w:pPr>
            <w:r>
              <w:rPr>
                <w:rFonts w:asciiTheme="majorEastAsia" w:eastAsiaTheme="majorEastAsia" w:hAnsiTheme="majorEastAsia" w:hint="eastAsia"/>
                <w:sz w:val="22"/>
                <w:szCs w:val="22"/>
              </w:rPr>
              <w:t>⑬</w:t>
            </w:r>
          </w:p>
        </w:tc>
        <w:tc>
          <w:tcPr>
            <w:tcW w:w="7821" w:type="dxa"/>
            <w:tcBorders>
              <w:top w:val="single" w:sz="4" w:space="0" w:color="auto"/>
              <w:left w:val="dashSmallGap" w:sz="4" w:space="0" w:color="auto"/>
              <w:bottom w:val="dashSmallGap" w:sz="4" w:space="0" w:color="auto"/>
              <w:right w:val="single" w:sz="4" w:space="0" w:color="auto"/>
            </w:tcBorders>
            <w:vAlign w:val="center"/>
          </w:tcPr>
          <w:p w14:paraId="33300576" w14:textId="76731444" w:rsidR="009B5698" w:rsidRPr="007A2735" w:rsidRDefault="009B5698" w:rsidP="009B5698">
            <w:pPr>
              <w:snapToGrid w:val="0"/>
              <w:rPr>
                <w:rFonts w:asciiTheme="majorEastAsia" w:eastAsiaTheme="majorEastAsia" w:hAnsiTheme="majorEastAsia"/>
                <w:sz w:val="22"/>
                <w:szCs w:val="22"/>
                <w:highlight w:val="yellow"/>
              </w:rPr>
            </w:pPr>
            <w:r w:rsidRPr="003562F4">
              <w:rPr>
                <w:rFonts w:asciiTheme="majorEastAsia" w:eastAsiaTheme="majorEastAsia" w:hAnsiTheme="majorEastAsia" w:hint="eastAsia"/>
                <w:szCs w:val="22"/>
              </w:rPr>
              <w:t>厚生労働省の「くるみん」認定による加点を希望する場合は、認定証の写し</w:t>
            </w:r>
            <w:r>
              <w:rPr>
                <w:rFonts w:asciiTheme="majorEastAsia" w:eastAsiaTheme="majorEastAsia" w:hAnsiTheme="majorEastAsia" w:hint="eastAsia"/>
                <w:szCs w:val="22"/>
              </w:rPr>
              <w:t>（申請日時点で実施期間中のものに限る）</w:t>
            </w:r>
          </w:p>
        </w:tc>
        <w:tc>
          <w:tcPr>
            <w:tcW w:w="876" w:type="dxa"/>
            <w:tcBorders>
              <w:top w:val="single" w:sz="4" w:space="0" w:color="auto"/>
              <w:left w:val="single" w:sz="4" w:space="0" w:color="auto"/>
              <w:bottom w:val="dashSmallGap" w:sz="4" w:space="0" w:color="auto"/>
              <w:right w:val="single" w:sz="4" w:space="0" w:color="auto"/>
            </w:tcBorders>
            <w:vAlign w:val="center"/>
          </w:tcPr>
          <w:p w14:paraId="544E501D" w14:textId="58F18DED" w:rsidR="009B5698" w:rsidRPr="00A40044" w:rsidRDefault="009B5698" w:rsidP="009B5698">
            <w:pPr>
              <w:tabs>
                <w:tab w:val="num" w:pos="210"/>
              </w:tabs>
              <w:autoSpaceDE w:val="0"/>
              <w:autoSpaceDN w:val="0"/>
              <w:jc w:val="center"/>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w:t>
            </w:r>
          </w:p>
        </w:tc>
      </w:tr>
      <w:tr w:rsidR="009B5698" w:rsidRPr="00A40044" w14:paraId="5DCEA439" w14:textId="77777777" w:rsidTr="000308EC">
        <w:trPr>
          <w:trHeight w:val="549"/>
        </w:trPr>
        <w:tc>
          <w:tcPr>
            <w:tcW w:w="454" w:type="dxa"/>
            <w:vMerge/>
            <w:tcBorders>
              <w:left w:val="single" w:sz="4" w:space="0" w:color="auto"/>
              <w:right w:val="single" w:sz="4" w:space="0" w:color="auto"/>
            </w:tcBorders>
          </w:tcPr>
          <w:p w14:paraId="4D7ED61A" w14:textId="77777777" w:rsidR="009B5698" w:rsidRDefault="009B5698" w:rsidP="009B5698">
            <w:pPr>
              <w:snapToGrid w:val="0"/>
              <w:rPr>
                <w:rFonts w:asciiTheme="majorEastAsia" w:eastAsiaTheme="majorEastAsia" w:hAnsiTheme="majorEastAsia"/>
                <w:sz w:val="22"/>
                <w:szCs w:val="22"/>
              </w:rPr>
            </w:pPr>
          </w:p>
        </w:tc>
        <w:tc>
          <w:tcPr>
            <w:tcW w:w="425" w:type="dxa"/>
            <w:vMerge/>
            <w:tcBorders>
              <w:left w:val="single" w:sz="4" w:space="0" w:color="auto"/>
              <w:right w:val="dashSmallGap" w:sz="4" w:space="0" w:color="auto"/>
            </w:tcBorders>
            <w:vAlign w:val="center"/>
          </w:tcPr>
          <w:p w14:paraId="235E38D3" w14:textId="09DBBA18" w:rsidR="009B5698" w:rsidRDefault="009B5698" w:rsidP="009B5698">
            <w:pPr>
              <w:snapToGrid w:val="0"/>
              <w:rPr>
                <w:rFonts w:asciiTheme="majorEastAsia" w:eastAsiaTheme="majorEastAsia" w:hAnsiTheme="majorEastAsia"/>
                <w:sz w:val="22"/>
                <w:szCs w:val="22"/>
              </w:rPr>
            </w:pPr>
          </w:p>
        </w:tc>
        <w:tc>
          <w:tcPr>
            <w:tcW w:w="7821" w:type="dxa"/>
            <w:tcBorders>
              <w:top w:val="dashSmallGap" w:sz="4" w:space="0" w:color="auto"/>
              <w:left w:val="dashSmallGap" w:sz="4" w:space="0" w:color="auto"/>
              <w:bottom w:val="dashSmallGap" w:sz="4" w:space="0" w:color="auto"/>
              <w:right w:val="single" w:sz="4" w:space="0" w:color="auto"/>
            </w:tcBorders>
            <w:vAlign w:val="center"/>
          </w:tcPr>
          <w:p w14:paraId="70B6B4D7" w14:textId="7176D50C" w:rsidR="009B5698" w:rsidRPr="003562F4" w:rsidRDefault="009B5698" w:rsidP="009B5698">
            <w:pPr>
              <w:snapToGrid w:val="0"/>
              <w:rPr>
                <w:rFonts w:asciiTheme="majorEastAsia" w:eastAsiaTheme="majorEastAsia" w:hAnsiTheme="majorEastAsia"/>
                <w:sz w:val="22"/>
                <w:szCs w:val="22"/>
              </w:rPr>
            </w:pPr>
            <w:r w:rsidRPr="003562F4">
              <w:rPr>
                <w:rFonts w:asciiTheme="majorEastAsia" w:eastAsiaTheme="majorEastAsia" w:hAnsiTheme="majorEastAsia" w:hint="eastAsia"/>
                <w:szCs w:val="22"/>
              </w:rPr>
              <w:t>厚生労働省の「えるぼし」認定による加点を希望する場合は、認定証の写し</w:t>
            </w:r>
            <w:r>
              <w:rPr>
                <w:rFonts w:asciiTheme="majorEastAsia" w:eastAsiaTheme="majorEastAsia" w:hAnsiTheme="majorEastAsia" w:hint="eastAsia"/>
                <w:szCs w:val="22"/>
              </w:rPr>
              <w:t>（申請日時点で実施期間中のものに限る）</w:t>
            </w:r>
          </w:p>
        </w:tc>
        <w:tc>
          <w:tcPr>
            <w:tcW w:w="876" w:type="dxa"/>
            <w:tcBorders>
              <w:top w:val="dashSmallGap" w:sz="4" w:space="0" w:color="auto"/>
              <w:left w:val="single" w:sz="4" w:space="0" w:color="auto"/>
              <w:bottom w:val="dashSmallGap" w:sz="4" w:space="0" w:color="auto"/>
              <w:right w:val="single" w:sz="4" w:space="0" w:color="auto"/>
            </w:tcBorders>
            <w:vAlign w:val="center"/>
          </w:tcPr>
          <w:p w14:paraId="2C44932B" w14:textId="6EE5B1BA" w:rsidR="009B5698" w:rsidRPr="00A40044" w:rsidRDefault="009B5698" w:rsidP="009B5698">
            <w:pPr>
              <w:tabs>
                <w:tab w:val="num" w:pos="210"/>
              </w:tabs>
              <w:autoSpaceDE w:val="0"/>
              <w:autoSpaceDN w:val="0"/>
              <w:jc w:val="center"/>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w:t>
            </w:r>
          </w:p>
        </w:tc>
      </w:tr>
      <w:tr w:rsidR="009B5698" w:rsidRPr="00A40044" w14:paraId="7BC96CEC" w14:textId="77777777" w:rsidTr="000308EC">
        <w:trPr>
          <w:trHeight w:val="549"/>
        </w:trPr>
        <w:tc>
          <w:tcPr>
            <w:tcW w:w="454" w:type="dxa"/>
            <w:vMerge/>
            <w:tcBorders>
              <w:left w:val="single" w:sz="4" w:space="0" w:color="auto"/>
              <w:right w:val="single" w:sz="4" w:space="0" w:color="auto"/>
            </w:tcBorders>
          </w:tcPr>
          <w:p w14:paraId="14153FF1" w14:textId="77777777" w:rsidR="009B5698" w:rsidRDefault="009B5698" w:rsidP="009B5698">
            <w:pPr>
              <w:snapToGrid w:val="0"/>
              <w:rPr>
                <w:rFonts w:asciiTheme="majorEastAsia" w:eastAsiaTheme="majorEastAsia" w:hAnsiTheme="majorEastAsia"/>
                <w:sz w:val="22"/>
                <w:szCs w:val="22"/>
              </w:rPr>
            </w:pPr>
          </w:p>
        </w:tc>
        <w:tc>
          <w:tcPr>
            <w:tcW w:w="425" w:type="dxa"/>
            <w:vMerge/>
            <w:tcBorders>
              <w:left w:val="single" w:sz="4" w:space="0" w:color="auto"/>
              <w:right w:val="dashSmallGap" w:sz="4" w:space="0" w:color="auto"/>
            </w:tcBorders>
            <w:vAlign w:val="center"/>
          </w:tcPr>
          <w:p w14:paraId="730796FD" w14:textId="15E883CE" w:rsidR="009B5698" w:rsidRDefault="009B5698" w:rsidP="009B5698">
            <w:pPr>
              <w:snapToGrid w:val="0"/>
              <w:rPr>
                <w:rFonts w:asciiTheme="majorEastAsia" w:eastAsiaTheme="majorEastAsia" w:hAnsiTheme="majorEastAsia"/>
                <w:sz w:val="22"/>
                <w:szCs w:val="22"/>
              </w:rPr>
            </w:pPr>
          </w:p>
        </w:tc>
        <w:tc>
          <w:tcPr>
            <w:tcW w:w="7821" w:type="dxa"/>
            <w:tcBorders>
              <w:top w:val="dashSmallGap" w:sz="4" w:space="0" w:color="auto"/>
              <w:left w:val="dashSmallGap" w:sz="4" w:space="0" w:color="auto"/>
              <w:right w:val="single" w:sz="4" w:space="0" w:color="auto"/>
            </w:tcBorders>
            <w:vAlign w:val="center"/>
          </w:tcPr>
          <w:p w14:paraId="0538700F" w14:textId="38515AF7" w:rsidR="009B5698" w:rsidRPr="003562F4" w:rsidRDefault="009B5698" w:rsidP="009B5698">
            <w:pPr>
              <w:rPr>
                <w:rFonts w:asciiTheme="majorEastAsia" w:eastAsiaTheme="majorEastAsia" w:hAnsiTheme="majorEastAsia"/>
                <w:sz w:val="22"/>
                <w:szCs w:val="22"/>
              </w:rPr>
            </w:pPr>
            <w:r w:rsidRPr="003562F4">
              <w:rPr>
                <w:rFonts w:asciiTheme="majorEastAsia" w:eastAsiaTheme="majorEastAsia" w:hAnsiTheme="majorEastAsia" w:hint="eastAsia"/>
                <w:szCs w:val="22"/>
              </w:rPr>
              <w:t>山形県の「やまがたスマイル企業認定制度」の認定による加点を希望する場合は、認定証の写し（</w:t>
            </w:r>
            <w:r w:rsidRPr="003562F4">
              <w:rPr>
                <w:rFonts w:asciiTheme="majorEastAsia" w:eastAsiaTheme="majorEastAsia" w:hAnsiTheme="majorEastAsia" w:hint="eastAsia"/>
              </w:rPr>
              <w:t>ゴールドスマイル企業又はダイヤモンドスマイル企業に限る）</w:t>
            </w:r>
          </w:p>
        </w:tc>
        <w:tc>
          <w:tcPr>
            <w:tcW w:w="876" w:type="dxa"/>
            <w:tcBorders>
              <w:top w:val="dashSmallGap" w:sz="4" w:space="0" w:color="auto"/>
              <w:left w:val="single" w:sz="4" w:space="0" w:color="auto"/>
              <w:right w:val="single" w:sz="4" w:space="0" w:color="auto"/>
            </w:tcBorders>
            <w:vAlign w:val="center"/>
          </w:tcPr>
          <w:p w14:paraId="612FA492" w14:textId="7CE00D4D" w:rsidR="009B5698" w:rsidRPr="00A40044" w:rsidRDefault="009B5698" w:rsidP="009B5698">
            <w:pPr>
              <w:tabs>
                <w:tab w:val="num" w:pos="210"/>
              </w:tabs>
              <w:autoSpaceDE w:val="0"/>
              <w:autoSpaceDN w:val="0"/>
              <w:jc w:val="center"/>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w:t>
            </w:r>
          </w:p>
        </w:tc>
      </w:tr>
      <w:tr w:rsidR="009B5698" w:rsidRPr="00A40044" w14:paraId="6090D1CC" w14:textId="77777777" w:rsidTr="001D4DD3">
        <w:trPr>
          <w:trHeight w:hRule="exact" w:val="940"/>
        </w:trPr>
        <w:tc>
          <w:tcPr>
            <w:tcW w:w="454" w:type="dxa"/>
            <w:vMerge/>
            <w:tcBorders>
              <w:left w:val="single" w:sz="4" w:space="0" w:color="auto"/>
              <w:right w:val="single" w:sz="4" w:space="0" w:color="auto"/>
            </w:tcBorders>
          </w:tcPr>
          <w:p w14:paraId="33B2F7AB" w14:textId="77777777" w:rsidR="009B5698" w:rsidRDefault="009B5698" w:rsidP="009B5698">
            <w:pPr>
              <w:snapToGrid w:val="0"/>
              <w:ind w:left="220" w:hangingChars="100" w:hanging="220"/>
              <w:rPr>
                <w:rFonts w:asciiTheme="majorEastAsia" w:eastAsiaTheme="majorEastAsia" w:hAnsiTheme="majorEastAsia"/>
                <w:sz w:val="22"/>
                <w:szCs w:val="22"/>
              </w:rPr>
            </w:pPr>
          </w:p>
        </w:tc>
        <w:tc>
          <w:tcPr>
            <w:tcW w:w="8246" w:type="dxa"/>
            <w:gridSpan w:val="2"/>
            <w:tcBorders>
              <w:top w:val="single" w:sz="4" w:space="0" w:color="auto"/>
              <w:left w:val="single" w:sz="4" w:space="0" w:color="auto"/>
              <w:bottom w:val="single" w:sz="4" w:space="0" w:color="auto"/>
              <w:right w:val="single" w:sz="4" w:space="0" w:color="auto"/>
            </w:tcBorders>
            <w:vAlign w:val="center"/>
          </w:tcPr>
          <w:p w14:paraId="44E04D29" w14:textId="0E42CCAE" w:rsidR="009B5698" w:rsidRPr="00A40044" w:rsidRDefault="009B5698" w:rsidP="009B5698">
            <w:pPr>
              <w:snapToGrid w:val="0"/>
              <w:ind w:left="220" w:hangingChars="100" w:hanging="220"/>
              <w:rPr>
                <w:rFonts w:asciiTheme="majorEastAsia" w:eastAsiaTheme="majorEastAsia" w:hAnsiTheme="majorEastAsia"/>
                <w:sz w:val="22"/>
                <w:szCs w:val="22"/>
              </w:rPr>
            </w:pPr>
            <w:r>
              <w:rPr>
                <w:rFonts w:asciiTheme="majorEastAsia" w:eastAsiaTheme="majorEastAsia" w:hAnsiTheme="majorEastAsia" w:hint="eastAsia"/>
                <w:sz w:val="22"/>
                <w:szCs w:val="22"/>
              </w:rPr>
              <w:t>⑭上記⑬のいずれかの認定を受けている事業者で</w:t>
            </w:r>
            <w:r w:rsidRPr="007D48F4">
              <w:rPr>
                <w:rFonts w:asciiTheme="majorEastAsia" w:eastAsiaTheme="majorEastAsia" w:hAnsiTheme="majorEastAsia" w:hint="eastAsia"/>
                <w:sz w:val="22"/>
                <w:szCs w:val="22"/>
              </w:rPr>
              <w:t>、かつ女性管理職（課長級以上、役員含む）の比率が25％以上の事業者</w:t>
            </w:r>
            <w:r>
              <w:rPr>
                <w:rFonts w:asciiTheme="majorEastAsia" w:eastAsiaTheme="majorEastAsia" w:hAnsiTheme="majorEastAsia" w:hint="eastAsia"/>
                <w:sz w:val="22"/>
                <w:szCs w:val="22"/>
              </w:rPr>
              <w:t>の場合は、</w:t>
            </w:r>
            <w:r w:rsidRPr="007D48F4">
              <w:rPr>
                <w:rFonts w:asciiTheme="majorEastAsia" w:eastAsiaTheme="majorEastAsia" w:hAnsiTheme="majorEastAsia" w:hint="eastAsia"/>
                <w:sz w:val="22"/>
                <w:szCs w:val="22"/>
              </w:rPr>
              <w:t>役員及び管理職職員の名簿や組織図等、女性管理職の人数や比率を確認できる書類の写し</w:t>
            </w:r>
          </w:p>
        </w:tc>
        <w:tc>
          <w:tcPr>
            <w:tcW w:w="876" w:type="dxa"/>
            <w:tcBorders>
              <w:top w:val="single" w:sz="4" w:space="0" w:color="auto"/>
              <w:left w:val="single" w:sz="4" w:space="0" w:color="auto"/>
              <w:bottom w:val="single" w:sz="4" w:space="0" w:color="auto"/>
              <w:right w:val="single" w:sz="4" w:space="0" w:color="auto"/>
            </w:tcBorders>
            <w:vAlign w:val="center"/>
          </w:tcPr>
          <w:p w14:paraId="6BFCE958" w14:textId="431978ED" w:rsidR="009B5698" w:rsidRPr="00A40044" w:rsidRDefault="009B5698" w:rsidP="009B5698">
            <w:pPr>
              <w:tabs>
                <w:tab w:val="num" w:pos="210"/>
              </w:tabs>
              <w:autoSpaceDE w:val="0"/>
              <w:autoSpaceDN w:val="0"/>
              <w:jc w:val="center"/>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w:t>
            </w:r>
          </w:p>
        </w:tc>
      </w:tr>
      <w:tr w:rsidR="009B5698" w:rsidRPr="00574550" w14:paraId="3AE70000" w14:textId="77777777" w:rsidTr="001D4DD3">
        <w:trPr>
          <w:trHeight w:hRule="exact" w:val="861"/>
        </w:trPr>
        <w:tc>
          <w:tcPr>
            <w:tcW w:w="454" w:type="dxa"/>
            <w:vMerge/>
            <w:tcBorders>
              <w:left w:val="single" w:sz="4" w:space="0" w:color="auto"/>
              <w:bottom w:val="single" w:sz="4" w:space="0" w:color="auto"/>
              <w:right w:val="single" w:sz="4" w:space="0" w:color="auto"/>
            </w:tcBorders>
          </w:tcPr>
          <w:p w14:paraId="2CF84A73" w14:textId="77777777" w:rsidR="009B5698" w:rsidRPr="004C345B" w:rsidRDefault="009B5698" w:rsidP="009B5698">
            <w:pPr>
              <w:snapToGrid w:val="0"/>
              <w:ind w:left="220" w:hangingChars="100" w:hanging="220"/>
              <w:rPr>
                <w:rFonts w:asciiTheme="majorEastAsia" w:eastAsiaTheme="majorEastAsia" w:hAnsiTheme="majorEastAsia"/>
                <w:color w:val="auto"/>
                <w:sz w:val="22"/>
                <w:szCs w:val="22"/>
              </w:rPr>
            </w:pPr>
          </w:p>
        </w:tc>
        <w:tc>
          <w:tcPr>
            <w:tcW w:w="8246" w:type="dxa"/>
            <w:gridSpan w:val="2"/>
            <w:tcBorders>
              <w:top w:val="single" w:sz="4" w:space="0" w:color="auto"/>
              <w:left w:val="single" w:sz="4" w:space="0" w:color="auto"/>
              <w:bottom w:val="single" w:sz="4" w:space="0" w:color="auto"/>
              <w:right w:val="single" w:sz="4" w:space="0" w:color="auto"/>
            </w:tcBorders>
            <w:vAlign w:val="center"/>
          </w:tcPr>
          <w:p w14:paraId="3AA81FF9" w14:textId="73D42765" w:rsidR="009B5698" w:rsidRPr="007A2735" w:rsidRDefault="009B5698" w:rsidP="009B5698">
            <w:pPr>
              <w:snapToGrid w:val="0"/>
              <w:ind w:left="220" w:hangingChars="100" w:hanging="220"/>
              <w:rPr>
                <w:rFonts w:asciiTheme="majorEastAsia" w:eastAsiaTheme="majorEastAsia" w:hAnsiTheme="majorEastAsia"/>
                <w:color w:val="FF0000"/>
                <w:sz w:val="22"/>
                <w:szCs w:val="22"/>
              </w:rPr>
            </w:pPr>
            <w:r w:rsidRPr="007A2735">
              <w:rPr>
                <w:rFonts w:asciiTheme="majorEastAsia" w:eastAsiaTheme="majorEastAsia" w:hAnsiTheme="majorEastAsia" w:hint="eastAsia"/>
                <w:color w:val="auto"/>
                <w:sz w:val="22"/>
                <w:szCs w:val="22"/>
              </w:rPr>
              <w:t>⑮ＢＣＰ（事業継続計画）の策定に関する加点を希望する場合は、ＢＣＰ（事業継続計画）又は経済産業大臣の認定を受けた（連携）事業継続力強化計画及び認定通知書の写し</w:t>
            </w:r>
          </w:p>
        </w:tc>
        <w:tc>
          <w:tcPr>
            <w:tcW w:w="876" w:type="dxa"/>
            <w:tcBorders>
              <w:top w:val="single" w:sz="4" w:space="0" w:color="auto"/>
              <w:left w:val="single" w:sz="4" w:space="0" w:color="auto"/>
              <w:bottom w:val="single" w:sz="4" w:space="0" w:color="auto"/>
              <w:right w:val="single" w:sz="4" w:space="0" w:color="auto"/>
            </w:tcBorders>
            <w:vAlign w:val="center"/>
          </w:tcPr>
          <w:p w14:paraId="5EDF6308" w14:textId="5D5A5EA0" w:rsidR="009B5698" w:rsidRPr="00574550" w:rsidRDefault="009B5698" w:rsidP="009B5698">
            <w:pPr>
              <w:tabs>
                <w:tab w:val="num" w:pos="210"/>
              </w:tabs>
              <w:autoSpaceDE w:val="0"/>
              <w:autoSpaceDN w:val="0"/>
              <w:jc w:val="center"/>
              <w:rPr>
                <w:rFonts w:asciiTheme="majorEastAsia" w:eastAsiaTheme="majorEastAsia" w:hAnsiTheme="majorEastAsia"/>
                <w:color w:val="FF0000"/>
                <w:sz w:val="22"/>
                <w:szCs w:val="22"/>
              </w:rPr>
            </w:pPr>
            <w:r w:rsidRPr="004C345B">
              <w:rPr>
                <w:rFonts w:asciiTheme="majorEastAsia" w:eastAsiaTheme="majorEastAsia" w:hAnsiTheme="majorEastAsia" w:hint="eastAsia"/>
                <w:color w:val="auto"/>
                <w:sz w:val="22"/>
                <w:szCs w:val="22"/>
              </w:rPr>
              <w:t>□</w:t>
            </w:r>
          </w:p>
        </w:tc>
      </w:tr>
      <w:tr w:rsidR="009B5698" w:rsidRPr="00A40044" w14:paraId="457D931A" w14:textId="77777777" w:rsidTr="002364A6">
        <w:trPr>
          <w:trHeight w:hRule="exact" w:val="721"/>
        </w:trPr>
        <w:tc>
          <w:tcPr>
            <w:tcW w:w="8700" w:type="dxa"/>
            <w:gridSpan w:val="3"/>
            <w:tcBorders>
              <w:top w:val="single" w:sz="4" w:space="0" w:color="auto"/>
              <w:left w:val="single" w:sz="4" w:space="0" w:color="auto"/>
              <w:bottom w:val="single" w:sz="4" w:space="0" w:color="auto"/>
              <w:right w:val="single" w:sz="4" w:space="0" w:color="auto"/>
            </w:tcBorders>
            <w:vAlign w:val="center"/>
          </w:tcPr>
          <w:p w14:paraId="2E7E05FB" w14:textId="51880B9E" w:rsidR="009B5698" w:rsidRPr="00A40044" w:rsidRDefault="009B5698" w:rsidP="009B5698">
            <w:pPr>
              <w:snapToGrid w:val="0"/>
              <w:ind w:left="220"/>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用紙サイズはＡ</w:t>
            </w:r>
            <w:r>
              <w:rPr>
                <w:rFonts w:asciiTheme="majorEastAsia" w:eastAsiaTheme="majorEastAsia" w:hAnsiTheme="majorEastAsia" w:hint="eastAsia"/>
                <w:sz w:val="22"/>
                <w:szCs w:val="22"/>
              </w:rPr>
              <w:t>４</w:t>
            </w:r>
            <w:r w:rsidRPr="00A40044">
              <w:rPr>
                <w:rFonts w:asciiTheme="majorEastAsia" w:eastAsiaTheme="majorEastAsia" w:hAnsiTheme="majorEastAsia" w:hint="eastAsia"/>
                <w:sz w:val="22"/>
                <w:szCs w:val="22"/>
              </w:rPr>
              <w:t>判の片面印刷とします。</w:t>
            </w:r>
          </w:p>
          <w:p w14:paraId="2CDA6811" w14:textId="44A60330" w:rsidR="009B5698" w:rsidRPr="00A40044" w:rsidRDefault="009B5698" w:rsidP="009B5698">
            <w:pPr>
              <w:snapToGrid w:val="0"/>
              <w:ind w:left="220"/>
              <w:rPr>
                <w:rFonts w:asciiTheme="majorEastAsia" w:eastAsiaTheme="majorEastAsia" w:hAnsiTheme="majorEastAsia"/>
                <w:sz w:val="22"/>
                <w:szCs w:val="22"/>
                <w:lang w:eastAsia="zh-CN"/>
              </w:rPr>
            </w:pPr>
            <w:r w:rsidRPr="00A40044">
              <w:rPr>
                <w:rFonts w:asciiTheme="majorEastAsia" w:eastAsiaTheme="majorEastAsia" w:hAnsiTheme="majorEastAsia" w:hint="eastAsia"/>
                <w:sz w:val="22"/>
                <w:szCs w:val="22"/>
                <w:lang w:eastAsia="zh-CN"/>
              </w:rPr>
              <w:t>【提出部数】</w:t>
            </w:r>
            <w:r>
              <w:rPr>
                <w:rFonts w:asciiTheme="majorEastAsia" w:eastAsiaTheme="majorEastAsia" w:hAnsiTheme="majorEastAsia" w:hint="eastAsia"/>
                <w:sz w:val="22"/>
                <w:szCs w:val="22"/>
                <w:lang w:eastAsia="zh-CN"/>
              </w:rPr>
              <w:t xml:space="preserve">　</w:t>
            </w:r>
            <w:r w:rsidRPr="00A40044">
              <w:rPr>
                <w:rFonts w:asciiTheme="majorEastAsia" w:eastAsiaTheme="majorEastAsia" w:hAnsiTheme="majorEastAsia" w:hint="eastAsia"/>
                <w:sz w:val="22"/>
                <w:szCs w:val="22"/>
                <w:lang w:eastAsia="zh-CN"/>
              </w:rPr>
              <w:t>①</w:t>
            </w:r>
            <w:r>
              <w:rPr>
                <w:rFonts w:asciiTheme="majorEastAsia" w:eastAsiaTheme="majorEastAsia" w:hAnsiTheme="majorEastAsia" w:hint="eastAsia"/>
                <w:sz w:val="22"/>
                <w:szCs w:val="22"/>
                <w:lang w:eastAsia="zh-CN"/>
              </w:rPr>
              <w:t>～④，⑨～⑪：４</w:t>
            </w:r>
            <w:r w:rsidRPr="00A40044">
              <w:rPr>
                <w:rFonts w:asciiTheme="majorEastAsia" w:eastAsiaTheme="majorEastAsia" w:hAnsiTheme="majorEastAsia" w:hint="eastAsia"/>
                <w:sz w:val="22"/>
                <w:szCs w:val="22"/>
                <w:lang w:eastAsia="zh-CN"/>
              </w:rPr>
              <w:t>部</w:t>
            </w:r>
            <w:r>
              <w:rPr>
                <w:rFonts w:asciiTheme="majorEastAsia" w:eastAsiaTheme="majorEastAsia" w:hAnsiTheme="majorEastAsia" w:hint="eastAsia"/>
                <w:sz w:val="22"/>
                <w:szCs w:val="22"/>
                <w:lang w:eastAsia="zh-CN"/>
              </w:rPr>
              <w:t xml:space="preserve">　　　⑤～⑧，⑫～</w:t>
            </w:r>
            <w:r w:rsidRPr="004C345B">
              <w:rPr>
                <w:rFonts w:asciiTheme="majorEastAsia" w:eastAsiaTheme="majorEastAsia" w:hAnsiTheme="majorEastAsia" w:hint="eastAsia"/>
                <w:color w:val="auto"/>
                <w:sz w:val="22"/>
                <w:szCs w:val="22"/>
                <w:lang w:eastAsia="zh-CN"/>
              </w:rPr>
              <w:t>⑮</w:t>
            </w:r>
            <w:r>
              <w:rPr>
                <w:rFonts w:asciiTheme="majorEastAsia" w:eastAsiaTheme="majorEastAsia" w:hAnsiTheme="majorEastAsia" w:hint="eastAsia"/>
                <w:sz w:val="22"/>
                <w:szCs w:val="22"/>
                <w:lang w:eastAsia="zh-CN"/>
              </w:rPr>
              <w:t>：１</w:t>
            </w:r>
            <w:r w:rsidRPr="00A40044">
              <w:rPr>
                <w:rFonts w:asciiTheme="majorEastAsia" w:eastAsiaTheme="majorEastAsia" w:hAnsiTheme="majorEastAsia" w:hint="eastAsia"/>
                <w:sz w:val="22"/>
                <w:szCs w:val="22"/>
                <w:lang w:eastAsia="zh-CN"/>
              </w:rPr>
              <w:t>部</w:t>
            </w:r>
          </w:p>
        </w:tc>
        <w:tc>
          <w:tcPr>
            <w:tcW w:w="876" w:type="dxa"/>
            <w:tcBorders>
              <w:top w:val="single" w:sz="4" w:space="0" w:color="auto"/>
              <w:left w:val="single" w:sz="4" w:space="0" w:color="auto"/>
              <w:bottom w:val="single" w:sz="4" w:space="0" w:color="auto"/>
              <w:right w:val="single" w:sz="4" w:space="0" w:color="auto"/>
            </w:tcBorders>
            <w:vAlign w:val="center"/>
          </w:tcPr>
          <w:p w14:paraId="51D72399" w14:textId="3114A665" w:rsidR="009B5698" w:rsidRPr="00A40044" w:rsidRDefault="009B5698" w:rsidP="009B5698">
            <w:pPr>
              <w:tabs>
                <w:tab w:val="num" w:pos="210"/>
              </w:tabs>
              <w:autoSpaceDE w:val="0"/>
              <w:autoSpaceDN w:val="0"/>
              <w:jc w:val="center"/>
              <w:rPr>
                <w:rFonts w:asciiTheme="majorEastAsia" w:eastAsiaTheme="majorEastAsia" w:hAnsiTheme="majorEastAsia"/>
                <w:sz w:val="22"/>
                <w:szCs w:val="22"/>
                <w:lang w:eastAsia="zh-CN"/>
              </w:rPr>
            </w:pPr>
          </w:p>
        </w:tc>
      </w:tr>
    </w:tbl>
    <w:p w14:paraId="7D812335" w14:textId="77777777" w:rsidR="001941B1" w:rsidRPr="00A40044" w:rsidRDefault="001941B1" w:rsidP="001941B1">
      <w:pPr>
        <w:autoSpaceDE w:val="0"/>
        <w:autoSpaceDN w:val="0"/>
        <w:rPr>
          <w:rFonts w:asciiTheme="majorEastAsia" w:eastAsiaTheme="majorEastAsia" w:hAnsiTheme="majorEastAsia"/>
          <w:sz w:val="22"/>
          <w:szCs w:val="22"/>
          <w:lang w:eastAsia="zh-CN"/>
        </w:rPr>
      </w:pPr>
    </w:p>
    <w:tbl>
      <w:tblPr>
        <w:tblW w:w="0" w:type="auto"/>
        <w:tblInd w:w="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5"/>
      </w:tblGrid>
      <w:tr w:rsidR="001941B1" w:rsidRPr="00A40044" w14:paraId="3CC62669" w14:textId="77777777" w:rsidTr="0023496B">
        <w:trPr>
          <w:trHeight w:val="2441"/>
        </w:trPr>
        <w:tc>
          <w:tcPr>
            <w:tcW w:w="9595" w:type="dxa"/>
            <w:tcBorders>
              <w:top w:val="dashed" w:sz="4" w:space="0" w:color="auto"/>
              <w:left w:val="dashed" w:sz="4" w:space="0" w:color="auto"/>
              <w:bottom w:val="dashed" w:sz="4" w:space="0" w:color="auto"/>
              <w:right w:val="dashed" w:sz="4" w:space="0" w:color="auto"/>
            </w:tcBorders>
            <w:vAlign w:val="center"/>
          </w:tcPr>
          <w:p w14:paraId="5E30B57E" w14:textId="77777777" w:rsidR="001941B1" w:rsidRPr="00A40044" w:rsidRDefault="001941B1" w:rsidP="00CD76A1">
            <w:pPr>
              <w:autoSpaceDE w:val="0"/>
              <w:autoSpaceDN w:val="0"/>
              <w:rPr>
                <w:rFonts w:asciiTheme="majorEastAsia" w:eastAsiaTheme="majorEastAsia" w:hAnsiTheme="majorEastAsia"/>
                <w:sz w:val="22"/>
                <w:szCs w:val="22"/>
              </w:rPr>
            </w:pPr>
            <w:r w:rsidRPr="00A40044">
              <w:rPr>
                <w:rFonts w:asciiTheme="majorEastAsia" w:eastAsiaTheme="majorEastAsia" w:hAnsiTheme="majorEastAsia" w:hint="eastAsia"/>
                <w:sz w:val="22"/>
                <w:szCs w:val="22"/>
                <w:highlight w:val="lightGray"/>
              </w:rPr>
              <w:t>＜御協力のお願い＞</w:t>
            </w:r>
          </w:p>
          <w:p w14:paraId="0DAF8BC0" w14:textId="71E6F25D" w:rsidR="001941B1" w:rsidRPr="00A40044" w:rsidRDefault="003B333B" w:rsidP="00CD76A1">
            <w:pPr>
              <w:snapToGrid w:val="0"/>
              <w:spacing w:line="360" w:lineRule="exact"/>
              <w:rPr>
                <w:rFonts w:asciiTheme="majorEastAsia" w:eastAsiaTheme="majorEastAsia" w:hAnsiTheme="majorEastAsia"/>
                <w:sz w:val="24"/>
              </w:rPr>
            </w:pPr>
            <w:r w:rsidRPr="00A40044">
              <w:rPr>
                <w:rFonts w:asciiTheme="majorEastAsia" w:eastAsiaTheme="majorEastAsia" w:hAnsiTheme="majorEastAsia" w:hint="eastAsia"/>
                <w:sz w:val="24"/>
                <w:u w:val="single"/>
              </w:rPr>
              <w:t>提出書類</w:t>
            </w:r>
            <w:r w:rsidR="001941B1" w:rsidRPr="00A40044">
              <w:rPr>
                <w:rFonts w:asciiTheme="majorEastAsia" w:eastAsiaTheme="majorEastAsia" w:hAnsiTheme="majorEastAsia" w:hint="eastAsia"/>
                <w:sz w:val="24"/>
                <w:u w:val="single"/>
              </w:rPr>
              <w:t>については、御協力いただける場合は、郵送とあわせてWordデータ</w:t>
            </w:r>
            <w:r w:rsidRPr="00A40044">
              <w:rPr>
                <w:rFonts w:asciiTheme="majorEastAsia" w:eastAsiaTheme="majorEastAsia" w:hAnsiTheme="majorEastAsia" w:hint="eastAsia"/>
                <w:sz w:val="24"/>
                <w:u w:val="single"/>
              </w:rPr>
              <w:t>で</w:t>
            </w:r>
            <w:r w:rsidR="001941B1" w:rsidRPr="00A40044">
              <w:rPr>
                <w:rFonts w:asciiTheme="majorEastAsia" w:eastAsiaTheme="majorEastAsia" w:hAnsiTheme="majorEastAsia" w:hint="eastAsia"/>
                <w:sz w:val="24"/>
                <w:u w:val="single"/>
              </w:rPr>
              <w:t>の提出もお願いいたします。(</w:t>
            </w:r>
            <w:r w:rsidR="001941B1" w:rsidRPr="00A40044">
              <w:rPr>
                <w:rFonts w:asciiTheme="majorEastAsia" w:eastAsiaTheme="majorEastAsia" w:hAnsiTheme="majorEastAsia" w:hint="eastAsia"/>
                <w:sz w:val="24"/>
              </w:rPr>
              <w:t>メール環境がない等の理由によりメールでの提出が難しい場合は、郵送のみの提出で構いません。)</w:t>
            </w:r>
          </w:p>
          <w:p w14:paraId="22910A96" w14:textId="7521CF1D" w:rsidR="001941B1" w:rsidRPr="00A40044" w:rsidRDefault="001941B1" w:rsidP="00CD76A1">
            <w:pPr>
              <w:snapToGrid w:val="0"/>
              <w:spacing w:line="360" w:lineRule="exact"/>
              <w:rPr>
                <w:rFonts w:asciiTheme="majorEastAsia" w:eastAsiaTheme="majorEastAsia" w:hAnsiTheme="majorEastAsia"/>
                <w:sz w:val="24"/>
              </w:rPr>
            </w:pPr>
            <w:r w:rsidRPr="00A40044">
              <w:rPr>
                <w:rFonts w:asciiTheme="majorEastAsia" w:eastAsiaTheme="majorEastAsia" w:hAnsiTheme="majorEastAsia" w:hint="eastAsia"/>
                <w:sz w:val="24"/>
              </w:rPr>
              <w:t>※</w:t>
            </w:r>
            <w:r w:rsidR="007B57C1">
              <w:rPr>
                <w:rFonts w:asciiTheme="majorEastAsia" w:eastAsiaTheme="majorEastAsia" w:hAnsiTheme="majorEastAsia" w:hint="eastAsia"/>
                <w:sz w:val="24"/>
              </w:rPr>
              <w:t xml:space="preserve">　</w:t>
            </w:r>
            <w:r w:rsidRPr="00A40044">
              <w:rPr>
                <w:rFonts w:asciiTheme="majorEastAsia" w:eastAsiaTheme="majorEastAsia" w:hAnsiTheme="majorEastAsia" w:hint="eastAsia"/>
                <w:sz w:val="24"/>
              </w:rPr>
              <w:t>メールでの提出がない場合でも、補助金の審査上不利になることはありません。</w:t>
            </w:r>
          </w:p>
          <w:p w14:paraId="314FDB0F" w14:textId="77777777" w:rsidR="001941B1" w:rsidRPr="00A40044" w:rsidRDefault="001941B1" w:rsidP="00CD76A1">
            <w:pPr>
              <w:autoSpaceDE w:val="0"/>
              <w:autoSpaceDN w:val="0"/>
              <w:spacing w:line="100" w:lineRule="exact"/>
              <w:rPr>
                <w:rFonts w:asciiTheme="majorEastAsia" w:eastAsiaTheme="majorEastAsia" w:hAnsiTheme="majorEastAsia"/>
                <w:sz w:val="24"/>
              </w:rPr>
            </w:pPr>
          </w:p>
          <w:p w14:paraId="5F939BA0" w14:textId="52AF418A" w:rsidR="001941B1" w:rsidRPr="00A40044" w:rsidRDefault="001941B1" w:rsidP="00067BCE">
            <w:pPr>
              <w:autoSpaceDE w:val="0"/>
              <w:autoSpaceDN w:val="0"/>
              <w:rPr>
                <w:rFonts w:asciiTheme="majorEastAsia" w:eastAsiaTheme="majorEastAsia" w:hAnsiTheme="majorEastAsia"/>
                <w:sz w:val="22"/>
                <w:szCs w:val="22"/>
              </w:rPr>
            </w:pPr>
            <w:r w:rsidRPr="00A40044">
              <w:rPr>
                <w:rFonts w:asciiTheme="majorEastAsia" w:eastAsiaTheme="majorEastAsia" w:hAnsiTheme="majorEastAsia" w:hint="eastAsia"/>
                <w:sz w:val="24"/>
              </w:rPr>
              <w:t xml:space="preserve">＜送付先メールアドレス＞　：　</w:t>
            </w:r>
            <w:r w:rsidR="009D6530" w:rsidRPr="009D6530">
              <w:rPr>
                <w:rFonts w:asciiTheme="majorEastAsia" w:eastAsiaTheme="majorEastAsia" w:hAnsiTheme="majorEastAsia"/>
                <w:sz w:val="24"/>
                <w:szCs w:val="24"/>
              </w:rPr>
              <w:t>marusapo</w:t>
            </w:r>
            <w:r w:rsidR="00E75333" w:rsidRPr="009D6530">
              <w:rPr>
                <w:rFonts w:asciiTheme="majorEastAsia" w:eastAsiaTheme="majorEastAsia" w:hAnsiTheme="majorEastAsia"/>
                <w:sz w:val="24"/>
                <w:szCs w:val="24"/>
              </w:rPr>
              <w:t>@ynet.or.jp</w:t>
            </w:r>
          </w:p>
        </w:tc>
      </w:tr>
    </w:tbl>
    <w:p w14:paraId="3DC68066" w14:textId="4205E037" w:rsidR="00E41659" w:rsidRDefault="00E41659">
      <w:pPr>
        <w:widowControl/>
        <w:overflowPunct/>
        <w:adjustRightInd/>
        <w:jc w:val="left"/>
        <w:textAlignment w:val="auto"/>
        <w:sectPr w:rsidR="00E41659" w:rsidSect="005778C7">
          <w:pgSz w:w="11906" w:h="16838" w:code="9"/>
          <w:pgMar w:top="851" w:right="964" w:bottom="726" w:left="964" w:header="284" w:footer="397" w:gutter="0"/>
          <w:cols w:space="425"/>
          <w:docGrid w:type="linesAndChars" w:linePitch="311"/>
        </w:sectPr>
      </w:pPr>
    </w:p>
    <w:p w14:paraId="0087A39B" w14:textId="0C62F5B0" w:rsidR="00E75333" w:rsidRPr="004C1BE2" w:rsidRDefault="006F5E03" w:rsidP="00E75333">
      <w:pPr>
        <w:autoSpaceDE w:val="0"/>
        <w:autoSpaceDN w:val="0"/>
        <w:rPr>
          <w:rFonts w:asciiTheme="majorEastAsia" w:eastAsiaTheme="majorEastAsia" w:hAnsiTheme="majorEastAsia"/>
          <w:spacing w:val="2"/>
          <w:sz w:val="22"/>
          <w:szCs w:val="22"/>
        </w:rPr>
      </w:pPr>
      <w:r>
        <w:rPr>
          <w:rFonts w:asciiTheme="majorEastAsia" w:eastAsiaTheme="majorEastAsia" w:hAnsiTheme="majorEastAsia" w:hint="eastAsia"/>
          <w:spacing w:val="2"/>
          <w:sz w:val="22"/>
          <w:szCs w:val="22"/>
        </w:rPr>
        <w:lastRenderedPageBreak/>
        <w:t>（様式２）</w:t>
      </w:r>
      <w:r w:rsidR="00E75333" w:rsidRPr="004C1BE2">
        <w:rPr>
          <w:rFonts w:asciiTheme="majorEastAsia" w:eastAsiaTheme="majorEastAsia" w:hAnsiTheme="majorEastAsia" w:hint="eastAsia"/>
          <w:spacing w:val="2"/>
          <w:sz w:val="22"/>
          <w:szCs w:val="22"/>
        </w:rPr>
        <w:t xml:space="preserve">　　　　　　　　　　　　　　　　　　　　　　　　　　　　＜認定支援機関確認用＞</w:t>
      </w:r>
    </w:p>
    <w:p w14:paraId="6E9C28E7" w14:textId="77777777" w:rsidR="00E75333" w:rsidRPr="004C1BE2" w:rsidRDefault="00E75333" w:rsidP="00E75333">
      <w:pPr>
        <w:spacing w:line="360" w:lineRule="exact"/>
        <w:jc w:val="center"/>
        <w:rPr>
          <w:rFonts w:asciiTheme="majorEastAsia" w:eastAsiaTheme="majorEastAsia" w:hAnsiTheme="majorEastAsia"/>
          <w:b/>
          <w:sz w:val="32"/>
          <w:szCs w:val="32"/>
          <w:lang w:eastAsia="zh-CN"/>
        </w:rPr>
      </w:pPr>
      <w:r w:rsidRPr="004C1BE2">
        <w:rPr>
          <w:rFonts w:asciiTheme="majorEastAsia" w:eastAsiaTheme="majorEastAsia" w:hAnsiTheme="majorEastAsia" w:hint="eastAsia"/>
          <w:b/>
          <w:sz w:val="32"/>
          <w:szCs w:val="32"/>
          <w:lang w:eastAsia="zh-CN"/>
        </w:rPr>
        <w:t>事業計画確認書</w:t>
      </w:r>
    </w:p>
    <w:p w14:paraId="77DA1D94" w14:textId="77777777" w:rsidR="00E75333" w:rsidRPr="004C1BE2" w:rsidRDefault="00E75333" w:rsidP="00E75333">
      <w:pPr>
        <w:autoSpaceDE w:val="0"/>
        <w:autoSpaceDN w:val="0"/>
        <w:spacing w:line="280" w:lineRule="exact"/>
        <w:rPr>
          <w:rFonts w:asciiTheme="majorEastAsia" w:eastAsiaTheme="majorEastAsia" w:hAnsiTheme="majorEastAsia"/>
          <w:sz w:val="22"/>
          <w:szCs w:val="22"/>
          <w:lang w:eastAsia="zh-CN"/>
        </w:rPr>
      </w:pPr>
    </w:p>
    <w:p w14:paraId="05AD9F4B" w14:textId="77777777" w:rsidR="00E75333" w:rsidRPr="004C1BE2" w:rsidRDefault="00E75333" w:rsidP="00E75333">
      <w:pPr>
        <w:autoSpaceDE w:val="0"/>
        <w:autoSpaceDN w:val="0"/>
        <w:rPr>
          <w:rFonts w:asciiTheme="majorEastAsia" w:eastAsiaTheme="majorEastAsia" w:hAnsiTheme="majorEastAsia"/>
          <w:sz w:val="22"/>
          <w:szCs w:val="22"/>
          <w:u w:val="single"/>
          <w:lang w:eastAsia="zh-CN"/>
        </w:rPr>
      </w:pPr>
      <w:r w:rsidRPr="004C1BE2">
        <w:rPr>
          <w:rFonts w:asciiTheme="majorEastAsia" w:eastAsiaTheme="majorEastAsia" w:hAnsiTheme="majorEastAsia" w:hint="eastAsia"/>
          <w:sz w:val="22"/>
          <w:lang w:eastAsia="zh-CN"/>
        </w:rPr>
        <w:t>認定支援機関名　　：</w:t>
      </w:r>
      <w:r w:rsidRPr="004C1BE2">
        <w:rPr>
          <w:rFonts w:asciiTheme="majorEastAsia" w:eastAsiaTheme="majorEastAsia" w:hAnsiTheme="majorEastAsia" w:hint="eastAsia"/>
          <w:sz w:val="22"/>
          <w:u w:val="single"/>
          <w:lang w:eastAsia="zh-CN"/>
        </w:rPr>
        <w:t xml:space="preserve">　　　　　　　　　　　　　　　　　　　　　　　　　　　　　</w:t>
      </w:r>
    </w:p>
    <w:p w14:paraId="70C4C2B4" w14:textId="77777777" w:rsidR="00E75333" w:rsidRPr="004C1BE2" w:rsidRDefault="00E75333" w:rsidP="00E75333">
      <w:pPr>
        <w:autoSpaceDE w:val="0"/>
        <w:autoSpaceDN w:val="0"/>
        <w:rPr>
          <w:rFonts w:asciiTheme="majorEastAsia" w:eastAsiaTheme="majorEastAsia" w:hAnsiTheme="majorEastAsia"/>
          <w:sz w:val="22"/>
          <w:u w:val="single"/>
        </w:rPr>
      </w:pPr>
      <w:r w:rsidRPr="004C1BE2">
        <w:rPr>
          <w:rFonts w:asciiTheme="majorEastAsia" w:eastAsiaTheme="majorEastAsia" w:hAnsiTheme="majorEastAsia" w:hint="eastAsia"/>
          <w:sz w:val="22"/>
        </w:rPr>
        <w:t>担当者役職・氏名　：</w:t>
      </w:r>
      <w:r w:rsidRPr="004C1BE2">
        <w:rPr>
          <w:rFonts w:asciiTheme="majorEastAsia" w:eastAsiaTheme="majorEastAsia" w:hAnsiTheme="majorEastAsia" w:hint="eastAsia"/>
          <w:sz w:val="22"/>
          <w:u w:val="single"/>
        </w:rPr>
        <w:t xml:space="preserve">　　　　　　　　　　　　　　　　　　　　　　　　　　　　　</w:t>
      </w:r>
    </w:p>
    <w:p w14:paraId="476E7803" w14:textId="77777777" w:rsidR="00E75333" w:rsidRPr="004C1BE2" w:rsidRDefault="00E75333" w:rsidP="00E75333">
      <w:pPr>
        <w:autoSpaceDE w:val="0"/>
        <w:autoSpaceDN w:val="0"/>
        <w:rPr>
          <w:rFonts w:asciiTheme="majorEastAsia" w:eastAsiaTheme="majorEastAsia" w:hAnsiTheme="majorEastAsia"/>
          <w:sz w:val="22"/>
          <w:u w:val="single"/>
          <w:lang w:eastAsia="zh-CN"/>
        </w:rPr>
      </w:pPr>
      <w:r w:rsidRPr="004C1BE2">
        <w:rPr>
          <w:rFonts w:asciiTheme="majorEastAsia" w:eastAsiaTheme="majorEastAsia" w:hAnsiTheme="majorEastAsia" w:hint="eastAsia"/>
          <w:sz w:val="22"/>
          <w:lang w:eastAsia="zh-CN"/>
        </w:rPr>
        <w:t>電話番号　　　　　：</w:t>
      </w:r>
      <w:r w:rsidRPr="004C1BE2">
        <w:rPr>
          <w:rFonts w:asciiTheme="majorEastAsia" w:eastAsiaTheme="majorEastAsia" w:hAnsiTheme="majorEastAsia" w:hint="eastAsia"/>
          <w:sz w:val="22"/>
          <w:u w:val="single"/>
          <w:lang w:eastAsia="zh-CN"/>
        </w:rPr>
        <w:t xml:space="preserve">　　　　　　　　　　　　　　　　　　　　　　　　　　　　　</w:t>
      </w:r>
    </w:p>
    <w:p w14:paraId="0C2C999E" w14:textId="77777777" w:rsidR="00E75333" w:rsidRDefault="00E75333" w:rsidP="00E75333">
      <w:pPr>
        <w:autoSpaceDE w:val="0"/>
        <w:autoSpaceDN w:val="0"/>
        <w:rPr>
          <w:rFonts w:asciiTheme="majorEastAsia" w:eastAsiaTheme="majorEastAsia" w:hAnsiTheme="majorEastAsia"/>
          <w:sz w:val="22"/>
          <w:szCs w:val="22"/>
          <w:lang w:eastAsia="zh-CN"/>
        </w:rPr>
      </w:pPr>
    </w:p>
    <w:p w14:paraId="178CAE83" w14:textId="406A4500" w:rsidR="00E75333" w:rsidRPr="004C1BE2" w:rsidRDefault="00E75333" w:rsidP="00E75333">
      <w:pPr>
        <w:autoSpaceDE w:val="0"/>
        <w:autoSpaceDN w:val="0"/>
        <w:ind w:firstLine="220"/>
        <w:rPr>
          <w:rFonts w:asciiTheme="majorEastAsia" w:eastAsiaTheme="majorEastAsia" w:hAnsiTheme="majorEastAsia"/>
          <w:sz w:val="22"/>
          <w:szCs w:val="22"/>
        </w:rPr>
      </w:pPr>
      <w:r w:rsidRPr="00E75333">
        <w:rPr>
          <w:rFonts w:asciiTheme="majorEastAsia" w:eastAsiaTheme="majorEastAsia" w:hAnsiTheme="majorEastAsia" w:hint="eastAsia"/>
          <w:sz w:val="22"/>
          <w:szCs w:val="22"/>
        </w:rPr>
        <w:t>令和</w:t>
      </w:r>
      <w:r w:rsidR="00EC6EFE">
        <w:rPr>
          <w:rFonts w:asciiTheme="majorEastAsia" w:eastAsiaTheme="majorEastAsia" w:hAnsiTheme="majorEastAsia" w:hint="eastAsia"/>
          <w:sz w:val="22"/>
          <w:szCs w:val="22"/>
        </w:rPr>
        <w:t>７</w:t>
      </w:r>
      <w:r w:rsidRPr="00E75333">
        <w:rPr>
          <w:rFonts w:asciiTheme="majorEastAsia" w:eastAsiaTheme="majorEastAsia" w:hAnsiTheme="majorEastAsia" w:hint="eastAsia"/>
          <w:sz w:val="22"/>
          <w:szCs w:val="22"/>
        </w:rPr>
        <w:t>年度（令和</w:t>
      </w:r>
      <w:r w:rsidR="00EC6EFE">
        <w:rPr>
          <w:rFonts w:asciiTheme="majorEastAsia" w:eastAsiaTheme="majorEastAsia" w:hAnsiTheme="majorEastAsia" w:hint="eastAsia"/>
          <w:sz w:val="22"/>
          <w:szCs w:val="22"/>
        </w:rPr>
        <w:t>８</w:t>
      </w:r>
      <w:r w:rsidRPr="00E75333">
        <w:rPr>
          <w:rFonts w:asciiTheme="majorEastAsia" w:eastAsiaTheme="majorEastAsia" w:hAnsiTheme="majorEastAsia" w:hint="eastAsia"/>
          <w:sz w:val="22"/>
          <w:szCs w:val="22"/>
        </w:rPr>
        <w:t>年度への繰越明許費設定分）山形県中小企業まるっとサポート事業費補助金（</w:t>
      </w:r>
      <w:r w:rsidR="00EC6EFE">
        <w:rPr>
          <w:rFonts w:asciiTheme="majorEastAsia" w:eastAsiaTheme="majorEastAsia" w:hAnsiTheme="majorEastAsia" w:hint="eastAsia"/>
          <w:sz w:val="22"/>
          <w:szCs w:val="22"/>
        </w:rPr>
        <w:t>収益力</w:t>
      </w:r>
      <w:r w:rsidRPr="00E75333">
        <w:rPr>
          <w:rFonts w:asciiTheme="majorEastAsia" w:eastAsiaTheme="majorEastAsia" w:hAnsiTheme="majorEastAsia" w:hint="eastAsia"/>
          <w:sz w:val="22"/>
          <w:szCs w:val="22"/>
        </w:rPr>
        <w:t>向上支援事業・</w:t>
      </w:r>
      <w:r w:rsidR="00EC6EFE">
        <w:rPr>
          <w:rFonts w:asciiTheme="majorEastAsia" w:eastAsiaTheme="majorEastAsia" w:hAnsiTheme="majorEastAsia" w:hint="eastAsia"/>
          <w:sz w:val="22"/>
          <w:szCs w:val="22"/>
        </w:rPr>
        <w:t>通常</w:t>
      </w:r>
      <w:r w:rsidRPr="00E75333">
        <w:rPr>
          <w:rFonts w:asciiTheme="majorEastAsia" w:eastAsiaTheme="majorEastAsia" w:hAnsiTheme="majorEastAsia" w:hint="eastAsia"/>
          <w:sz w:val="22"/>
          <w:szCs w:val="22"/>
        </w:rPr>
        <w:t>枠</w:t>
      </w:r>
      <w:r w:rsidRPr="00E75333">
        <w:rPr>
          <w:rFonts w:asciiTheme="majorEastAsia" w:eastAsiaTheme="majorEastAsia" w:hAnsiTheme="majorEastAsia" w:hint="eastAsia"/>
          <w:snapToGrid w:val="0"/>
          <w:sz w:val="22"/>
          <w:szCs w:val="22"/>
        </w:rPr>
        <w:t>）</w:t>
      </w:r>
      <w:r w:rsidRPr="004C1BE2">
        <w:rPr>
          <w:rFonts w:asciiTheme="majorEastAsia" w:eastAsiaTheme="majorEastAsia" w:hAnsiTheme="majorEastAsia" w:hint="eastAsia"/>
          <w:sz w:val="22"/>
          <w:szCs w:val="22"/>
        </w:rPr>
        <w:t>について、下記の事業者が作成した事業計画書について、以下の点を確認しました。</w:t>
      </w:r>
    </w:p>
    <w:p w14:paraId="0B0F8D78" w14:textId="77777777" w:rsidR="00E75333" w:rsidRPr="00E75333" w:rsidRDefault="00E75333" w:rsidP="00E75333">
      <w:pPr>
        <w:tabs>
          <w:tab w:val="num" w:pos="210"/>
        </w:tabs>
        <w:autoSpaceDE w:val="0"/>
        <w:autoSpaceDN w:val="0"/>
        <w:rPr>
          <w:rFonts w:asciiTheme="majorEastAsia" w:eastAsiaTheme="majorEastAsia" w:hAnsiTheme="majorEastAsia"/>
          <w:sz w:val="22"/>
          <w:szCs w:val="22"/>
        </w:rPr>
      </w:pPr>
    </w:p>
    <w:p w14:paraId="6EB2D8B5" w14:textId="77777777" w:rsidR="00E75333" w:rsidRPr="004C1BE2" w:rsidRDefault="00E75333" w:rsidP="00E75333">
      <w:pPr>
        <w:tabs>
          <w:tab w:val="num" w:pos="210"/>
        </w:tabs>
        <w:autoSpaceDE w:val="0"/>
        <w:autoSpaceDN w:val="0"/>
        <w:rPr>
          <w:rFonts w:asciiTheme="majorEastAsia" w:eastAsiaTheme="majorEastAsia" w:hAnsiTheme="majorEastAsia"/>
          <w:sz w:val="22"/>
          <w:szCs w:val="22"/>
        </w:rPr>
      </w:pPr>
      <w:r>
        <w:rPr>
          <w:rFonts w:asciiTheme="majorEastAsia" w:eastAsiaTheme="majorEastAsia" w:hAnsiTheme="majorEastAsia" w:hint="eastAsia"/>
          <w:sz w:val="22"/>
          <w:szCs w:val="22"/>
        </w:rPr>
        <w:t xml:space="preserve">1　</w:t>
      </w:r>
      <w:r w:rsidRPr="004C1BE2">
        <w:rPr>
          <w:rFonts w:asciiTheme="majorEastAsia" w:eastAsiaTheme="majorEastAsia" w:hAnsiTheme="majorEastAsia" w:hint="eastAsia"/>
          <w:sz w:val="22"/>
          <w:szCs w:val="22"/>
        </w:rPr>
        <w:t xml:space="preserve">事業者名　　</w:t>
      </w:r>
      <w:r>
        <w:rPr>
          <w:rFonts w:asciiTheme="majorEastAsia" w:eastAsiaTheme="majorEastAsia" w:hAnsiTheme="majorEastAsia" w:hint="eastAsia"/>
          <w:sz w:val="22"/>
          <w:szCs w:val="22"/>
        </w:rPr>
        <w:t xml:space="preserve">　</w:t>
      </w:r>
      <w:r w:rsidRPr="004C1BE2">
        <w:rPr>
          <w:rFonts w:asciiTheme="majorEastAsia" w:eastAsiaTheme="majorEastAsia" w:hAnsiTheme="majorEastAsia" w:hint="eastAsia"/>
          <w:sz w:val="22"/>
          <w:szCs w:val="22"/>
          <w:u w:val="single"/>
        </w:rPr>
        <w:t xml:space="preserve">　　　　　　　　　　　　　　　　　　　　　　　　　　　　　　　　　　　　</w:t>
      </w:r>
    </w:p>
    <w:p w14:paraId="5E3086B9" w14:textId="77777777" w:rsidR="00E75333" w:rsidRPr="004C1BE2" w:rsidRDefault="00E75333" w:rsidP="00E75333">
      <w:pPr>
        <w:tabs>
          <w:tab w:val="num" w:pos="210"/>
        </w:tabs>
        <w:autoSpaceDE w:val="0"/>
        <w:autoSpaceDN w:val="0"/>
        <w:rPr>
          <w:rFonts w:asciiTheme="majorEastAsia" w:eastAsiaTheme="majorEastAsia" w:hAnsiTheme="majorEastAsia"/>
          <w:sz w:val="22"/>
          <w:szCs w:val="22"/>
        </w:rPr>
      </w:pPr>
    </w:p>
    <w:p w14:paraId="06AD4180" w14:textId="77777777" w:rsidR="00E75333" w:rsidRPr="004C1BE2" w:rsidRDefault="00E75333" w:rsidP="00E75333">
      <w:pPr>
        <w:tabs>
          <w:tab w:val="num" w:pos="210"/>
        </w:tabs>
        <w:autoSpaceDE w:val="0"/>
        <w:autoSpaceDN w:val="0"/>
        <w:rPr>
          <w:rFonts w:asciiTheme="majorEastAsia" w:eastAsiaTheme="majorEastAsia" w:hAnsiTheme="majorEastAsia"/>
          <w:sz w:val="22"/>
          <w:szCs w:val="22"/>
        </w:rPr>
      </w:pPr>
      <w:r w:rsidRPr="004C1BE2">
        <w:rPr>
          <w:rFonts w:asciiTheme="majorEastAsia" w:eastAsiaTheme="majorEastAsia" w:hAnsiTheme="majorEastAsia" w:hint="eastAsia"/>
          <w:sz w:val="22"/>
          <w:szCs w:val="22"/>
        </w:rPr>
        <w:t>2　確認事項</w:t>
      </w:r>
    </w:p>
    <w:p w14:paraId="3FB67A41" w14:textId="77777777" w:rsidR="00E75333" w:rsidRPr="004C1BE2" w:rsidRDefault="00E75333" w:rsidP="00E75333">
      <w:pPr>
        <w:tabs>
          <w:tab w:val="num" w:pos="210"/>
        </w:tabs>
        <w:autoSpaceDE w:val="0"/>
        <w:autoSpaceDN w:val="0"/>
        <w:spacing w:line="300" w:lineRule="exact"/>
        <w:ind w:leftChars="100" w:left="410" w:hangingChars="100" w:hanging="200"/>
        <w:rPr>
          <w:rFonts w:asciiTheme="majorEastAsia" w:eastAsiaTheme="majorEastAsia" w:hAnsiTheme="majorEastAsia"/>
          <w:sz w:val="20"/>
          <w:szCs w:val="20"/>
        </w:rPr>
      </w:pPr>
      <w:r w:rsidRPr="004C1BE2">
        <w:rPr>
          <w:rFonts w:asciiTheme="majorEastAsia" w:eastAsiaTheme="majorEastAsia" w:hAnsiTheme="majorEastAsia" w:hint="eastAsia"/>
          <w:sz w:val="20"/>
          <w:szCs w:val="20"/>
        </w:rPr>
        <w:t>※内容を確認した場合は、「チェック」欄に</w:t>
      </w:r>
      <w:r w:rsidRPr="004C1BE2">
        <w:rPr>
          <w:rFonts w:asciiTheme="majorEastAsia" w:eastAsiaTheme="majorEastAsia" w:hAnsiTheme="majorEastAsia" w:cs="Segoe UI Symbol"/>
          <w:sz w:val="20"/>
          <w:szCs w:val="20"/>
        </w:rPr>
        <w:t>☑</w:t>
      </w:r>
      <w:r w:rsidRPr="004C1BE2">
        <w:rPr>
          <w:rFonts w:asciiTheme="majorEastAsia" w:eastAsiaTheme="majorEastAsia" w:hAnsiTheme="majorEastAsia" w:cs="BIZ UDゴシック" w:hint="eastAsia"/>
          <w:sz w:val="20"/>
          <w:szCs w:val="20"/>
        </w:rPr>
        <w:t>してください。</w:t>
      </w:r>
    </w:p>
    <w:p w14:paraId="567CF6A3" w14:textId="24303D24" w:rsidR="00E75333" w:rsidRDefault="00E75333" w:rsidP="00E75333">
      <w:pPr>
        <w:tabs>
          <w:tab w:val="num" w:pos="210"/>
        </w:tabs>
        <w:autoSpaceDE w:val="0"/>
        <w:autoSpaceDN w:val="0"/>
        <w:spacing w:line="300" w:lineRule="exact"/>
        <w:ind w:leftChars="100" w:left="410" w:hangingChars="100" w:hanging="200"/>
        <w:rPr>
          <w:rFonts w:asciiTheme="majorEastAsia" w:eastAsiaTheme="majorEastAsia" w:hAnsiTheme="majorEastAsia" w:cs="BIZ UDゴシック"/>
          <w:sz w:val="20"/>
          <w:szCs w:val="20"/>
        </w:rPr>
      </w:pPr>
      <w:r w:rsidRPr="004C1BE2">
        <w:rPr>
          <w:rFonts w:asciiTheme="majorEastAsia" w:eastAsiaTheme="majorEastAsia" w:hAnsiTheme="majorEastAsia" w:hint="eastAsia"/>
          <w:sz w:val="20"/>
          <w:szCs w:val="20"/>
        </w:rPr>
        <w:t>※</w:t>
      </w:r>
      <w:r w:rsidRPr="004C1BE2">
        <w:rPr>
          <w:rFonts w:asciiTheme="majorEastAsia" w:eastAsiaTheme="majorEastAsia" w:hAnsiTheme="majorEastAsia" w:cs="Segoe UI Symbol"/>
          <w:sz w:val="20"/>
          <w:szCs w:val="20"/>
        </w:rPr>
        <w:t>☑</w:t>
      </w:r>
      <w:r w:rsidRPr="004C1BE2">
        <w:rPr>
          <w:rFonts w:asciiTheme="majorEastAsia" w:eastAsiaTheme="majorEastAsia" w:hAnsiTheme="majorEastAsia" w:cs="BIZ UDゴシック" w:hint="eastAsia"/>
          <w:sz w:val="20"/>
          <w:szCs w:val="20"/>
        </w:rPr>
        <w:t>が付かない項目がある場合、申請要件を満たしておりませんので、事業者に対し事業計画書等の修正をアドバイスしてください。</w:t>
      </w:r>
    </w:p>
    <w:p w14:paraId="69A6508A" w14:textId="338332F6" w:rsidR="004C345B" w:rsidRPr="004C1BE2" w:rsidRDefault="004C345B" w:rsidP="00E75333">
      <w:pPr>
        <w:tabs>
          <w:tab w:val="num" w:pos="210"/>
        </w:tabs>
        <w:autoSpaceDE w:val="0"/>
        <w:autoSpaceDN w:val="0"/>
        <w:spacing w:line="300" w:lineRule="exact"/>
        <w:ind w:leftChars="100" w:left="410" w:hangingChars="100" w:hanging="200"/>
        <w:rPr>
          <w:rFonts w:asciiTheme="majorEastAsia" w:eastAsiaTheme="majorEastAsia" w:hAnsiTheme="majorEastAsia"/>
          <w:sz w:val="20"/>
          <w:szCs w:val="20"/>
        </w:rPr>
      </w:pPr>
      <w:r w:rsidRPr="004C1BE2">
        <w:rPr>
          <w:rFonts w:asciiTheme="majorEastAsia" w:eastAsiaTheme="majorEastAsia" w:hAnsiTheme="majorEastAsia" w:hint="eastAsia"/>
          <w:sz w:val="20"/>
          <w:szCs w:val="20"/>
        </w:rPr>
        <w:t>※</w:t>
      </w:r>
      <w:r>
        <w:rPr>
          <w:rFonts w:asciiTheme="majorEastAsia" w:eastAsiaTheme="majorEastAsia" w:hAnsiTheme="majorEastAsia" w:cs="Segoe UI Symbol" w:hint="eastAsia"/>
          <w:sz w:val="20"/>
          <w:szCs w:val="20"/>
        </w:rPr>
        <w:t>③に記載されている</w:t>
      </w:r>
      <w:r w:rsidR="003E6BD0">
        <w:rPr>
          <w:rFonts w:asciiTheme="majorEastAsia" w:eastAsiaTheme="majorEastAsia" w:hAnsiTheme="majorEastAsia" w:cs="Segoe UI Symbol" w:hint="eastAsia"/>
          <w:sz w:val="20"/>
          <w:szCs w:val="20"/>
        </w:rPr>
        <w:t>計画以外の計画に基づく設備投資について補助金の交付を申請する場合は、事前に県に相談するようアドバイスしてください。</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4"/>
        <w:gridCol w:w="992"/>
      </w:tblGrid>
      <w:tr w:rsidR="00E75333" w:rsidRPr="004C1BE2" w14:paraId="3C138E8E" w14:textId="77777777" w:rsidTr="00574550">
        <w:trPr>
          <w:trHeight w:val="369"/>
        </w:trPr>
        <w:tc>
          <w:tcPr>
            <w:tcW w:w="858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30EC20E" w14:textId="77777777" w:rsidR="00E75333" w:rsidRPr="004C1BE2" w:rsidRDefault="00E75333" w:rsidP="00574550">
            <w:pPr>
              <w:tabs>
                <w:tab w:val="num" w:pos="210"/>
              </w:tabs>
              <w:autoSpaceDE w:val="0"/>
              <w:autoSpaceDN w:val="0"/>
              <w:jc w:val="center"/>
              <w:rPr>
                <w:rFonts w:asciiTheme="majorEastAsia" w:eastAsiaTheme="majorEastAsia" w:hAnsiTheme="majorEastAsia"/>
                <w:sz w:val="22"/>
                <w:szCs w:val="22"/>
              </w:rPr>
            </w:pPr>
            <w:r w:rsidRPr="004C1BE2">
              <w:rPr>
                <w:rFonts w:asciiTheme="majorEastAsia" w:eastAsiaTheme="majorEastAsia" w:hAnsiTheme="majorEastAsia" w:hint="eastAsia"/>
                <w:sz w:val="22"/>
                <w:szCs w:val="22"/>
              </w:rPr>
              <w:t>内容を確認した場合は</w:t>
            </w:r>
            <w:r w:rsidRPr="004C1BE2">
              <w:rPr>
                <w:rFonts w:asciiTheme="majorEastAsia" w:eastAsiaTheme="majorEastAsia" w:hAnsiTheme="majorEastAsia" w:cs="Segoe UI Symbol"/>
                <w:sz w:val="22"/>
                <w:szCs w:val="22"/>
              </w:rPr>
              <w:t>☑</w:t>
            </w:r>
            <w:r w:rsidRPr="004C1BE2">
              <w:rPr>
                <w:rFonts w:asciiTheme="majorEastAsia" w:eastAsiaTheme="majorEastAsia" w:hAnsiTheme="majorEastAsia" w:cs="BIZ UDゴシック" w:hint="eastAsia"/>
                <w:sz w:val="22"/>
                <w:szCs w:val="22"/>
              </w:rPr>
              <w:t>してください。</w:t>
            </w:r>
          </w:p>
        </w:tc>
        <w:tc>
          <w:tcPr>
            <w:tcW w:w="99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83749B6" w14:textId="77777777" w:rsidR="00E75333" w:rsidRPr="004C1BE2" w:rsidRDefault="00E75333" w:rsidP="00574550">
            <w:pPr>
              <w:tabs>
                <w:tab w:val="num" w:pos="210"/>
              </w:tabs>
              <w:autoSpaceDE w:val="0"/>
              <w:autoSpaceDN w:val="0"/>
              <w:jc w:val="center"/>
              <w:rPr>
                <w:rFonts w:asciiTheme="majorEastAsia" w:eastAsiaTheme="majorEastAsia" w:hAnsiTheme="majorEastAsia"/>
                <w:sz w:val="22"/>
                <w:szCs w:val="22"/>
              </w:rPr>
            </w:pPr>
            <w:r w:rsidRPr="00E75333">
              <w:rPr>
                <w:rFonts w:asciiTheme="majorEastAsia" w:eastAsiaTheme="majorEastAsia" w:hAnsiTheme="majorEastAsia" w:hint="eastAsia"/>
                <w:w w:val="87"/>
                <w:sz w:val="22"/>
                <w:szCs w:val="22"/>
                <w:fitText w:val="770" w:id="-856937216"/>
              </w:rPr>
              <w:t>チェック</w:t>
            </w:r>
          </w:p>
        </w:tc>
      </w:tr>
      <w:tr w:rsidR="00E75333" w:rsidRPr="004C1BE2" w14:paraId="733C2FC1" w14:textId="77777777" w:rsidTr="00574550">
        <w:trPr>
          <w:trHeight w:hRule="exact" w:val="90"/>
        </w:trPr>
        <w:tc>
          <w:tcPr>
            <w:tcW w:w="8584" w:type="dxa"/>
            <w:tcBorders>
              <w:top w:val="single" w:sz="4" w:space="0" w:color="auto"/>
              <w:left w:val="nil"/>
              <w:bottom w:val="single" w:sz="4" w:space="0" w:color="auto"/>
              <w:right w:val="nil"/>
            </w:tcBorders>
            <w:vAlign w:val="center"/>
          </w:tcPr>
          <w:p w14:paraId="5550A358" w14:textId="77777777" w:rsidR="00E75333" w:rsidRPr="004C1BE2" w:rsidRDefault="00E75333" w:rsidP="00574550">
            <w:pPr>
              <w:tabs>
                <w:tab w:val="num" w:pos="210"/>
              </w:tabs>
              <w:autoSpaceDE w:val="0"/>
              <w:autoSpaceDN w:val="0"/>
              <w:rPr>
                <w:rFonts w:asciiTheme="majorEastAsia" w:eastAsiaTheme="majorEastAsia" w:hAnsiTheme="majorEastAsia"/>
                <w:sz w:val="22"/>
                <w:szCs w:val="22"/>
              </w:rPr>
            </w:pPr>
          </w:p>
        </w:tc>
        <w:tc>
          <w:tcPr>
            <w:tcW w:w="992" w:type="dxa"/>
            <w:tcBorders>
              <w:top w:val="single" w:sz="4" w:space="0" w:color="auto"/>
              <w:left w:val="nil"/>
              <w:bottom w:val="single" w:sz="4" w:space="0" w:color="auto"/>
              <w:right w:val="nil"/>
            </w:tcBorders>
            <w:vAlign w:val="center"/>
          </w:tcPr>
          <w:p w14:paraId="119744EF" w14:textId="77777777" w:rsidR="00E75333" w:rsidRPr="004C1BE2" w:rsidRDefault="00E75333" w:rsidP="00574550">
            <w:pPr>
              <w:tabs>
                <w:tab w:val="num" w:pos="210"/>
              </w:tabs>
              <w:autoSpaceDE w:val="0"/>
              <w:autoSpaceDN w:val="0"/>
              <w:jc w:val="center"/>
              <w:rPr>
                <w:rFonts w:asciiTheme="majorEastAsia" w:eastAsiaTheme="majorEastAsia" w:hAnsiTheme="majorEastAsia"/>
                <w:sz w:val="22"/>
                <w:szCs w:val="22"/>
              </w:rPr>
            </w:pPr>
          </w:p>
        </w:tc>
      </w:tr>
      <w:tr w:rsidR="00E75333" w:rsidRPr="004C1BE2" w14:paraId="7BF97D90" w14:textId="77777777" w:rsidTr="00574550">
        <w:trPr>
          <w:trHeight w:val="1037"/>
        </w:trPr>
        <w:tc>
          <w:tcPr>
            <w:tcW w:w="8584" w:type="dxa"/>
            <w:tcBorders>
              <w:top w:val="single" w:sz="4" w:space="0" w:color="auto"/>
              <w:left w:val="single" w:sz="4" w:space="0" w:color="auto"/>
              <w:bottom w:val="single" w:sz="4" w:space="0" w:color="auto"/>
              <w:right w:val="single" w:sz="4" w:space="0" w:color="auto"/>
            </w:tcBorders>
            <w:vAlign w:val="center"/>
            <w:hideMark/>
          </w:tcPr>
          <w:p w14:paraId="4DA4B697" w14:textId="48796560" w:rsidR="00E75333" w:rsidRPr="004C1BE2" w:rsidRDefault="00E75333" w:rsidP="00574550">
            <w:pPr>
              <w:tabs>
                <w:tab w:val="num" w:pos="210"/>
              </w:tabs>
              <w:autoSpaceDE w:val="0"/>
              <w:autoSpaceDN w:val="0"/>
              <w:ind w:left="220" w:hangingChars="100" w:hanging="220"/>
              <w:rPr>
                <w:rFonts w:asciiTheme="majorEastAsia" w:eastAsiaTheme="majorEastAsia" w:hAnsiTheme="majorEastAsia"/>
                <w:sz w:val="22"/>
                <w:szCs w:val="22"/>
              </w:rPr>
            </w:pPr>
            <w:r>
              <w:rPr>
                <w:rFonts w:asciiTheme="majorEastAsia" w:eastAsiaTheme="majorEastAsia" w:hAnsiTheme="majorEastAsia" w:hint="eastAsia"/>
                <w:sz w:val="22"/>
                <w:szCs w:val="22"/>
              </w:rPr>
              <w:t>①</w:t>
            </w:r>
            <w:r w:rsidRPr="004C1BE2">
              <w:rPr>
                <w:rFonts w:asciiTheme="majorEastAsia" w:eastAsiaTheme="majorEastAsia" w:hAnsiTheme="majorEastAsia" w:hint="eastAsia"/>
                <w:sz w:val="22"/>
                <w:szCs w:val="22"/>
              </w:rPr>
              <w:t>補助対象経費が、公募要項に沿った経費となっている。</w:t>
            </w:r>
          </w:p>
          <w:p w14:paraId="42FD9134" w14:textId="2688D9F0" w:rsidR="00E75333" w:rsidRPr="004C1BE2" w:rsidRDefault="00E75333" w:rsidP="00574550">
            <w:pPr>
              <w:tabs>
                <w:tab w:val="num" w:pos="210"/>
              </w:tabs>
              <w:autoSpaceDE w:val="0"/>
              <w:autoSpaceDN w:val="0"/>
              <w:rPr>
                <w:rFonts w:asciiTheme="majorEastAsia" w:eastAsiaTheme="majorEastAsia" w:hAnsiTheme="majorEastAsia"/>
                <w:sz w:val="22"/>
                <w:szCs w:val="22"/>
              </w:rPr>
            </w:pPr>
            <w:r w:rsidRPr="004C1BE2">
              <w:rPr>
                <w:rFonts w:asciiTheme="majorEastAsia" w:eastAsiaTheme="majorEastAsia" w:hAnsiTheme="majorEastAsia" w:hint="eastAsia"/>
                <w:sz w:val="22"/>
                <w:szCs w:val="22"/>
              </w:rPr>
              <w:t>＜確認する書類：別記様式第1号の</w:t>
            </w:r>
            <w:r>
              <w:rPr>
                <w:rFonts w:asciiTheme="majorEastAsia" w:eastAsiaTheme="majorEastAsia" w:hAnsiTheme="majorEastAsia" w:hint="eastAsia"/>
                <w:sz w:val="22"/>
                <w:szCs w:val="22"/>
              </w:rPr>
              <w:t>2</w:t>
            </w:r>
            <w:r>
              <w:rPr>
                <w:rFonts w:asciiTheme="majorEastAsia" w:eastAsiaTheme="majorEastAsia" w:hAnsiTheme="majorEastAsia"/>
                <w:sz w:val="22"/>
                <w:szCs w:val="22"/>
              </w:rPr>
              <w:t>(3)</w:t>
            </w:r>
            <w:r w:rsidRPr="004C1BE2">
              <w:rPr>
                <w:rFonts w:asciiTheme="majorEastAsia" w:eastAsiaTheme="majorEastAsia" w:hAnsiTheme="majorEastAsia" w:hint="eastAsia"/>
                <w:sz w:val="22"/>
                <w:szCs w:val="22"/>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B84345" w14:textId="77777777" w:rsidR="00E75333" w:rsidRPr="004C1BE2" w:rsidRDefault="00E75333" w:rsidP="00574550">
            <w:pPr>
              <w:tabs>
                <w:tab w:val="num" w:pos="210"/>
              </w:tabs>
              <w:autoSpaceDE w:val="0"/>
              <w:autoSpaceDN w:val="0"/>
              <w:jc w:val="center"/>
              <w:rPr>
                <w:rFonts w:asciiTheme="majorEastAsia" w:eastAsiaTheme="majorEastAsia" w:hAnsiTheme="majorEastAsia"/>
                <w:sz w:val="22"/>
                <w:szCs w:val="22"/>
              </w:rPr>
            </w:pPr>
            <w:r w:rsidRPr="004C1BE2">
              <w:rPr>
                <w:rFonts w:asciiTheme="majorEastAsia" w:eastAsiaTheme="majorEastAsia" w:hAnsiTheme="majorEastAsia" w:hint="eastAsia"/>
                <w:sz w:val="22"/>
                <w:szCs w:val="22"/>
              </w:rPr>
              <w:t>□</w:t>
            </w:r>
          </w:p>
        </w:tc>
      </w:tr>
      <w:tr w:rsidR="00E75333" w:rsidRPr="004C1BE2" w14:paraId="0CB61B1A" w14:textId="77777777" w:rsidTr="00574550">
        <w:trPr>
          <w:trHeight w:val="1037"/>
        </w:trPr>
        <w:tc>
          <w:tcPr>
            <w:tcW w:w="8584" w:type="dxa"/>
            <w:tcBorders>
              <w:top w:val="single" w:sz="4" w:space="0" w:color="auto"/>
              <w:left w:val="single" w:sz="4" w:space="0" w:color="auto"/>
              <w:bottom w:val="single" w:sz="4" w:space="0" w:color="auto"/>
              <w:right w:val="single" w:sz="4" w:space="0" w:color="auto"/>
            </w:tcBorders>
            <w:vAlign w:val="center"/>
          </w:tcPr>
          <w:p w14:paraId="74277D8F" w14:textId="09ACE4D0" w:rsidR="00E75333" w:rsidRPr="00E75333" w:rsidRDefault="00E75333" w:rsidP="00E75333">
            <w:pPr>
              <w:tabs>
                <w:tab w:val="num" w:pos="210"/>
              </w:tabs>
              <w:autoSpaceDE w:val="0"/>
              <w:autoSpaceDN w:val="0"/>
              <w:ind w:left="220" w:hangingChars="100" w:hanging="220"/>
              <w:rPr>
                <w:rFonts w:asciiTheme="majorEastAsia" w:eastAsiaTheme="majorEastAsia" w:hAnsiTheme="majorEastAsia"/>
                <w:sz w:val="22"/>
                <w:szCs w:val="22"/>
              </w:rPr>
            </w:pPr>
            <w:r>
              <w:rPr>
                <w:rFonts w:asciiTheme="majorEastAsia" w:eastAsiaTheme="majorEastAsia" w:hAnsiTheme="majorEastAsia" w:hint="eastAsia"/>
                <w:sz w:val="22"/>
                <w:szCs w:val="22"/>
              </w:rPr>
              <w:t>②</w:t>
            </w:r>
            <w:r w:rsidRPr="004C1BE2">
              <w:rPr>
                <w:rFonts w:asciiTheme="majorEastAsia" w:eastAsiaTheme="majorEastAsia" w:hAnsiTheme="majorEastAsia" w:hint="eastAsia"/>
                <w:sz w:val="22"/>
                <w:szCs w:val="22"/>
              </w:rPr>
              <w:t>補助金申請額は10万円以上</w:t>
            </w:r>
            <w:r>
              <w:rPr>
                <w:rFonts w:asciiTheme="majorEastAsia" w:eastAsiaTheme="majorEastAsia" w:hAnsiTheme="majorEastAsia" w:hint="eastAsia"/>
                <w:sz w:val="22"/>
                <w:szCs w:val="22"/>
              </w:rPr>
              <w:t>300万円以内</w:t>
            </w:r>
            <w:r w:rsidRPr="004C1BE2">
              <w:rPr>
                <w:rFonts w:asciiTheme="majorEastAsia" w:eastAsiaTheme="majorEastAsia" w:hAnsiTheme="majorEastAsia" w:hint="eastAsia"/>
                <w:sz w:val="22"/>
                <w:szCs w:val="22"/>
              </w:rPr>
              <w:t>となっている。</w:t>
            </w:r>
          </w:p>
          <w:p w14:paraId="01912AB2" w14:textId="5BC91154" w:rsidR="00E75333" w:rsidRDefault="00E75333" w:rsidP="00E75333">
            <w:pPr>
              <w:tabs>
                <w:tab w:val="num" w:pos="210"/>
              </w:tabs>
              <w:autoSpaceDE w:val="0"/>
              <w:autoSpaceDN w:val="0"/>
              <w:ind w:left="220" w:hangingChars="100" w:hanging="220"/>
              <w:rPr>
                <w:rFonts w:asciiTheme="majorEastAsia" w:eastAsiaTheme="majorEastAsia" w:hAnsiTheme="majorEastAsia"/>
                <w:sz w:val="22"/>
                <w:szCs w:val="22"/>
              </w:rPr>
            </w:pPr>
            <w:r w:rsidRPr="004C1BE2">
              <w:rPr>
                <w:rFonts w:asciiTheme="majorEastAsia" w:eastAsiaTheme="majorEastAsia" w:hAnsiTheme="majorEastAsia" w:hint="eastAsia"/>
                <w:sz w:val="22"/>
                <w:szCs w:val="22"/>
              </w:rPr>
              <w:t>＜確認する書類：別記様式第1号の</w:t>
            </w:r>
            <w:r>
              <w:rPr>
                <w:rFonts w:asciiTheme="majorEastAsia" w:eastAsiaTheme="majorEastAsia" w:hAnsiTheme="majorEastAsia" w:hint="eastAsia"/>
                <w:sz w:val="22"/>
                <w:szCs w:val="22"/>
              </w:rPr>
              <w:t>4</w:t>
            </w:r>
            <w:r w:rsidRPr="004C1BE2">
              <w:rPr>
                <w:rFonts w:asciiTheme="majorEastAsia" w:eastAsiaTheme="majorEastAsia" w:hAnsiTheme="majorEastAsia" w:hint="eastAsia"/>
                <w:sz w:val="22"/>
                <w:szCs w:val="22"/>
              </w:rPr>
              <w:t>＞</w:t>
            </w:r>
          </w:p>
        </w:tc>
        <w:tc>
          <w:tcPr>
            <w:tcW w:w="992" w:type="dxa"/>
            <w:tcBorders>
              <w:top w:val="single" w:sz="4" w:space="0" w:color="auto"/>
              <w:left w:val="single" w:sz="4" w:space="0" w:color="auto"/>
              <w:bottom w:val="single" w:sz="4" w:space="0" w:color="auto"/>
              <w:right w:val="single" w:sz="4" w:space="0" w:color="auto"/>
            </w:tcBorders>
            <w:vAlign w:val="center"/>
          </w:tcPr>
          <w:p w14:paraId="391F9C25" w14:textId="2E4A1AE7" w:rsidR="00E75333" w:rsidRPr="004C1BE2" w:rsidRDefault="00E75333" w:rsidP="00E75333">
            <w:pPr>
              <w:tabs>
                <w:tab w:val="num" w:pos="210"/>
              </w:tabs>
              <w:autoSpaceDE w:val="0"/>
              <w:autoSpaceDN w:val="0"/>
              <w:jc w:val="center"/>
              <w:rPr>
                <w:rFonts w:asciiTheme="majorEastAsia" w:eastAsiaTheme="majorEastAsia" w:hAnsiTheme="majorEastAsia"/>
                <w:sz w:val="22"/>
                <w:szCs w:val="22"/>
              </w:rPr>
            </w:pPr>
            <w:r w:rsidRPr="004C1BE2">
              <w:rPr>
                <w:rFonts w:asciiTheme="majorEastAsia" w:eastAsiaTheme="majorEastAsia" w:hAnsiTheme="majorEastAsia" w:hint="eastAsia"/>
                <w:sz w:val="22"/>
                <w:szCs w:val="22"/>
              </w:rPr>
              <w:t>□</w:t>
            </w:r>
          </w:p>
        </w:tc>
      </w:tr>
      <w:tr w:rsidR="00E75333" w:rsidRPr="004C1BE2" w14:paraId="514EE726" w14:textId="77777777" w:rsidTr="00574550">
        <w:trPr>
          <w:trHeight w:val="1037"/>
        </w:trPr>
        <w:tc>
          <w:tcPr>
            <w:tcW w:w="8584" w:type="dxa"/>
            <w:tcBorders>
              <w:top w:val="single" w:sz="4" w:space="0" w:color="auto"/>
              <w:left w:val="single" w:sz="4" w:space="0" w:color="auto"/>
              <w:bottom w:val="single" w:sz="4" w:space="0" w:color="auto"/>
              <w:right w:val="single" w:sz="4" w:space="0" w:color="auto"/>
            </w:tcBorders>
            <w:vAlign w:val="center"/>
            <w:hideMark/>
          </w:tcPr>
          <w:p w14:paraId="338E8A4F" w14:textId="158DC7F4" w:rsidR="00E75333" w:rsidRPr="000D4867" w:rsidRDefault="00E75333" w:rsidP="00E75333">
            <w:pPr>
              <w:tabs>
                <w:tab w:val="num" w:pos="210"/>
              </w:tabs>
              <w:autoSpaceDE w:val="0"/>
              <w:autoSpaceDN w:val="0"/>
              <w:ind w:left="220" w:hangingChars="100" w:hanging="220"/>
              <w:rPr>
                <w:rFonts w:asciiTheme="majorEastAsia" w:eastAsiaTheme="majorEastAsia" w:hAnsiTheme="majorEastAsia"/>
                <w:color w:val="auto"/>
                <w:sz w:val="22"/>
                <w:szCs w:val="22"/>
              </w:rPr>
            </w:pPr>
            <w:r>
              <w:rPr>
                <w:rFonts w:asciiTheme="majorEastAsia" w:eastAsiaTheme="majorEastAsia" w:hAnsiTheme="majorEastAsia" w:hint="eastAsia"/>
                <w:sz w:val="22"/>
                <w:szCs w:val="22"/>
              </w:rPr>
              <w:t>③以下のいずれかの計</w:t>
            </w:r>
            <w:r w:rsidRPr="000D4867">
              <w:rPr>
                <w:rFonts w:asciiTheme="majorEastAsia" w:eastAsiaTheme="majorEastAsia" w:hAnsiTheme="majorEastAsia" w:hint="eastAsia"/>
                <w:color w:val="auto"/>
                <w:sz w:val="22"/>
                <w:szCs w:val="22"/>
              </w:rPr>
              <w:t>画</w:t>
            </w:r>
            <w:r w:rsidR="00E96FC4" w:rsidRPr="000D4867">
              <w:rPr>
                <w:rFonts w:asciiTheme="majorEastAsia" w:eastAsiaTheme="majorEastAsia" w:hAnsiTheme="majorEastAsia" w:hint="eastAsia"/>
                <w:color w:val="auto"/>
                <w:sz w:val="22"/>
                <w:szCs w:val="22"/>
              </w:rPr>
              <w:t>等</w:t>
            </w:r>
            <w:r w:rsidRPr="000D4867">
              <w:rPr>
                <w:rFonts w:asciiTheme="majorEastAsia" w:eastAsiaTheme="majorEastAsia" w:hAnsiTheme="majorEastAsia" w:hint="eastAsia"/>
                <w:color w:val="auto"/>
                <w:sz w:val="22"/>
                <w:szCs w:val="22"/>
              </w:rPr>
              <w:t>に基づく</w:t>
            </w:r>
            <w:r w:rsidR="006F5E03" w:rsidRPr="000D4867">
              <w:rPr>
                <w:rFonts w:asciiTheme="majorEastAsia" w:eastAsiaTheme="majorEastAsia" w:hAnsiTheme="majorEastAsia" w:hint="eastAsia"/>
                <w:color w:val="auto"/>
                <w:sz w:val="22"/>
                <w:szCs w:val="22"/>
              </w:rPr>
              <w:t>設備投資</w:t>
            </w:r>
            <w:r w:rsidRPr="000D4867">
              <w:rPr>
                <w:rFonts w:asciiTheme="majorEastAsia" w:eastAsiaTheme="majorEastAsia" w:hAnsiTheme="majorEastAsia" w:hint="eastAsia"/>
                <w:color w:val="auto"/>
                <w:sz w:val="22"/>
                <w:szCs w:val="22"/>
              </w:rPr>
              <w:t>となっている。</w:t>
            </w:r>
          </w:p>
          <w:p w14:paraId="01F38220" w14:textId="6F05DC4F" w:rsidR="00E75333" w:rsidRPr="000D4867" w:rsidRDefault="00E75333" w:rsidP="00E75333">
            <w:pPr>
              <w:rPr>
                <w:rFonts w:asciiTheme="majorEastAsia" w:eastAsiaTheme="majorEastAsia" w:hAnsiTheme="majorEastAsia"/>
                <w:color w:val="auto"/>
                <w:sz w:val="22"/>
                <w:szCs w:val="22"/>
              </w:rPr>
            </w:pPr>
            <w:r w:rsidRPr="000D4867">
              <w:rPr>
                <w:rFonts w:asciiTheme="majorEastAsia" w:eastAsiaTheme="majorEastAsia" w:hAnsiTheme="majorEastAsia" w:hint="eastAsia"/>
                <w:color w:val="auto"/>
                <w:sz w:val="22"/>
                <w:szCs w:val="22"/>
              </w:rPr>
              <w:t xml:space="preserve">　・</w:t>
            </w:r>
            <w:r w:rsidRPr="000D4867">
              <w:rPr>
                <w:rFonts w:asciiTheme="majorEastAsia" w:eastAsiaTheme="majorEastAsia" w:hAnsiTheme="majorEastAsia" w:hint="eastAsia"/>
                <w:bCs/>
                <w:color w:val="auto"/>
                <w:sz w:val="22"/>
                <w:szCs w:val="22"/>
              </w:rPr>
              <w:t>山形県知事</w:t>
            </w:r>
            <w:r w:rsidRPr="000D4867">
              <w:rPr>
                <w:rFonts w:asciiTheme="majorEastAsia" w:eastAsiaTheme="majorEastAsia" w:hAnsiTheme="majorEastAsia" w:hint="eastAsia"/>
                <w:color w:val="auto"/>
                <w:sz w:val="22"/>
                <w:szCs w:val="22"/>
              </w:rPr>
              <w:t>が承認した経営革新計画（実施期間中のものに限る）</w:t>
            </w:r>
          </w:p>
          <w:p w14:paraId="75D3C7EF" w14:textId="1781FE49" w:rsidR="00E75333" w:rsidRPr="000D4867" w:rsidRDefault="00E75333" w:rsidP="00E75333">
            <w:pPr>
              <w:rPr>
                <w:rFonts w:asciiTheme="majorEastAsia" w:eastAsiaTheme="majorEastAsia" w:hAnsiTheme="majorEastAsia"/>
                <w:color w:val="auto"/>
                <w:sz w:val="22"/>
                <w:szCs w:val="22"/>
              </w:rPr>
            </w:pPr>
            <w:r w:rsidRPr="000D4867">
              <w:rPr>
                <w:rFonts w:asciiTheme="majorEastAsia" w:eastAsiaTheme="majorEastAsia" w:hAnsiTheme="majorEastAsia" w:hint="eastAsia"/>
                <w:color w:val="auto"/>
                <w:sz w:val="22"/>
                <w:szCs w:val="22"/>
              </w:rPr>
              <w:t xml:space="preserve">　・主務大臣の認定を受けた経営力向上計画（実施期間中のものに限る）</w:t>
            </w:r>
          </w:p>
          <w:p w14:paraId="2F432A6D" w14:textId="77777777" w:rsidR="00E75333" w:rsidRPr="000D4867" w:rsidRDefault="00E75333" w:rsidP="003E6BD0">
            <w:pPr>
              <w:rPr>
                <w:rFonts w:asciiTheme="majorEastAsia" w:eastAsiaTheme="majorEastAsia" w:hAnsiTheme="majorEastAsia"/>
                <w:color w:val="auto"/>
                <w:sz w:val="22"/>
                <w:szCs w:val="22"/>
              </w:rPr>
            </w:pPr>
            <w:r w:rsidRPr="000D4867">
              <w:rPr>
                <w:rFonts w:asciiTheme="majorEastAsia" w:eastAsiaTheme="majorEastAsia" w:hAnsiTheme="majorEastAsia" w:hint="eastAsia"/>
                <w:color w:val="auto"/>
                <w:sz w:val="22"/>
                <w:szCs w:val="22"/>
              </w:rPr>
              <w:t xml:space="preserve">　・市町村長の認定を受けた先端設備等導入計画（実施期間中のものに限る）</w:t>
            </w:r>
          </w:p>
          <w:p w14:paraId="2D52F2CD" w14:textId="4377B87F" w:rsidR="00E96FC4" w:rsidRPr="004C1BE2" w:rsidRDefault="00E96FC4" w:rsidP="003E6BD0">
            <w:pPr>
              <w:rPr>
                <w:rFonts w:asciiTheme="majorEastAsia" w:eastAsiaTheme="majorEastAsia" w:hAnsiTheme="majorEastAsia"/>
                <w:sz w:val="22"/>
                <w:szCs w:val="22"/>
              </w:rPr>
            </w:pPr>
            <w:r w:rsidRPr="000D4867">
              <w:rPr>
                <w:rFonts w:asciiTheme="majorEastAsia" w:eastAsiaTheme="majorEastAsia" w:hAnsiTheme="majorEastAsia" w:hint="eastAsia"/>
                <w:color w:val="auto"/>
                <w:sz w:val="22"/>
                <w:szCs w:val="22"/>
              </w:rPr>
              <w:t xml:space="preserve">　・省エネ診断による診断報告書</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39751E" w14:textId="77777777" w:rsidR="00E75333" w:rsidRPr="004C1BE2" w:rsidRDefault="00E75333" w:rsidP="00E75333">
            <w:pPr>
              <w:tabs>
                <w:tab w:val="num" w:pos="210"/>
              </w:tabs>
              <w:autoSpaceDE w:val="0"/>
              <w:autoSpaceDN w:val="0"/>
              <w:jc w:val="center"/>
              <w:rPr>
                <w:rFonts w:asciiTheme="majorEastAsia" w:eastAsiaTheme="majorEastAsia" w:hAnsiTheme="majorEastAsia"/>
                <w:sz w:val="22"/>
                <w:szCs w:val="22"/>
              </w:rPr>
            </w:pPr>
            <w:r w:rsidRPr="004C1BE2">
              <w:rPr>
                <w:rFonts w:asciiTheme="majorEastAsia" w:eastAsiaTheme="majorEastAsia" w:hAnsiTheme="majorEastAsia" w:hint="eastAsia"/>
                <w:sz w:val="22"/>
                <w:szCs w:val="22"/>
              </w:rPr>
              <w:t>□</w:t>
            </w:r>
          </w:p>
        </w:tc>
      </w:tr>
    </w:tbl>
    <w:p w14:paraId="5B06822E" w14:textId="77777777" w:rsidR="00E75333" w:rsidRPr="004C1BE2" w:rsidRDefault="00E75333" w:rsidP="00E75333">
      <w:pPr>
        <w:autoSpaceDE w:val="0"/>
        <w:autoSpaceDN w:val="0"/>
        <w:rPr>
          <w:rFonts w:asciiTheme="majorEastAsia" w:eastAsiaTheme="majorEastAsia" w:hAnsiTheme="majorEastAsia"/>
          <w:sz w:val="22"/>
          <w:szCs w:val="22"/>
        </w:rPr>
      </w:pPr>
    </w:p>
    <w:p w14:paraId="23BD15B3" w14:textId="77777777" w:rsidR="00E75333" w:rsidRPr="004C1BE2" w:rsidRDefault="00E75333" w:rsidP="00E75333">
      <w:pPr>
        <w:tabs>
          <w:tab w:val="num" w:pos="210"/>
        </w:tabs>
        <w:autoSpaceDE w:val="0"/>
        <w:autoSpaceDN w:val="0"/>
        <w:spacing w:line="280" w:lineRule="exact"/>
        <w:rPr>
          <w:rFonts w:asciiTheme="majorEastAsia" w:eastAsiaTheme="majorEastAsia" w:hAnsiTheme="majorEastAsia"/>
          <w:sz w:val="22"/>
          <w:szCs w:val="22"/>
        </w:rPr>
      </w:pPr>
    </w:p>
    <w:p w14:paraId="27F63897" w14:textId="77777777" w:rsidR="00E75333" w:rsidRPr="004C1BE2" w:rsidRDefault="00E75333" w:rsidP="00E75333">
      <w:pPr>
        <w:tabs>
          <w:tab w:val="num" w:pos="210"/>
        </w:tabs>
        <w:autoSpaceDE w:val="0"/>
        <w:autoSpaceDN w:val="0"/>
        <w:spacing w:line="280" w:lineRule="exact"/>
        <w:rPr>
          <w:rFonts w:asciiTheme="majorEastAsia" w:eastAsiaTheme="majorEastAsia" w:hAnsiTheme="majorEastAsia"/>
          <w:sz w:val="22"/>
          <w:szCs w:val="22"/>
        </w:rPr>
      </w:pPr>
      <w:r w:rsidRPr="004C1BE2">
        <w:rPr>
          <w:rFonts w:asciiTheme="majorEastAsia" w:eastAsiaTheme="majorEastAsia" w:hAnsiTheme="majorEastAsia" w:hint="eastAsia"/>
          <w:sz w:val="22"/>
          <w:szCs w:val="22"/>
        </w:rPr>
        <w:t>【認定支援機関について】</w:t>
      </w:r>
    </w:p>
    <w:p w14:paraId="2BE5B40D" w14:textId="77777777" w:rsidR="00E75333" w:rsidRPr="004C1BE2" w:rsidRDefault="00E75333" w:rsidP="00E75333">
      <w:pPr>
        <w:tabs>
          <w:tab w:val="num" w:pos="210"/>
        </w:tabs>
        <w:autoSpaceDE w:val="0"/>
        <w:autoSpaceDN w:val="0"/>
        <w:spacing w:line="280" w:lineRule="exact"/>
        <w:ind w:left="220" w:hangingChars="100" w:hanging="220"/>
        <w:rPr>
          <w:rFonts w:asciiTheme="majorEastAsia" w:eastAsiaTheme="majorEastAsia" w:hAnsiTheme="majorEastAsia"/>
          <w:sz w:val="22"/>
          <w:szCs w:val="22"/>
        </w:rPr>
      </w:pPr>
      <w:r w:rsidRPr="004C1BE2">
        <w:rPr>
          <w:rFonts w:asciiTheme="majorEastAsia" w:eastAsiaTheme="majorEastAsia" w:hAnsiTheme="majorEastAsia" w:hint="eastAsia"/>
          <w:sz w:val="22"/>
          <w:szCs w:val="22"/>
        </w:rPr>
        <w:t xml:space="preserve">　　本事業の申請には、認定支援機関（地域の商工会・商工会議所、金融機関等）の確認が必要となります。また、確認を受けた証として、認定支援機関が作成する「事業計画確認書（本様式）」を添付のうえ、申請いただく必要があります。認定支援機関は、下記からご確認ください。</w:t>
      </w:r>
    </w:p>
    <w:p w14:paraId="26391D3B" w14:textId="77777777" w:rsidR="00E75333" w:rsidRPr="004C1BE2" w:rsidRDefault="00E75333" w:rsidP="00E75333">
      <w:pPr>
        <w:tabs>
          <w:tab w:val="num" w:pos="210"/>
        </w:tabs>
        <w:autoSpaceDE w:val="0"/>
        <w:autoSpaceDN w:val="0"/>
        <w:spacing w:line="280" w:lineRule="exact"/>
        <w:ind w:firstLineChars="300" w:firstLine="660"/>
        <w:rPr>
          <w:rFonts w:asciiTheme="majorEastAsia" w:eastAsiaTheme="majorEastAsia" w:hAnsiTheme="majorEastAsia"/>
          <w:sz w:val="22"/>
          <w:szCs w:val="22"/>
        </w:rPr>
      </w:pPr>
      <w:r w:rsidRPr="004C1BE2">
        <w:rPr>
          <w:rFonts w:asciiTheme="majorEastAsia" w:eastAsiaTheme="majorEastAsia" w:hAnsiTheme="majorEastAsia" w:hint="eastAsia"/>
          <w:sz w:val="22"/>
          <w:szCs w:val="22"/>
        </w:rPr>
        <w:t>https://www.ninteishien.go.jp/NSK_CertificationArea</w:t>
      </w:r>
    </w:p>
    <w:p w14:paraId="78233759" w14:textId="7E406CA0" w:rsidR="00E75333" w:rsidRDefault="00E75333">
      <w:pPr>
        <w:widowControl/>
        <w:overflowPunct/>
        <w:adjustRightInd/>
        <w:jc w:val="left"/>
        <w:textAlignment w:val="auto"/>
        <w:rPr>
          <w:rFonts w:ascii="BIZ UDゴシック" w:eastAsia="BIZ UDゴシック" w:hAnsi="BIZ UDゴシック" w:cs="Century"/>
          <w:color w:val="FF0000"/>
        </w:rPr>
      </w:pPr>
      <w:r>
        <w:rPr>
          <w:rFonts w:ascii="BIZ UDゴシック" w:eastAsia="BIZ UDゴシック" w:hAnsi="BIZ UDゴシック"/>
          <w:color w:val="FF0000"/>
        </w:rPr>
        <w:br w:type="page"/>
      </w:r>
    </w:p>
    <w:p w14:paraId="20C98F55" w14:textId="0F3669AD" w:rsidR="00B43A2B" w:rsidRPr="009A3431" w:rsidRDefault="00B43A2B" w:rsidP="00B43A2B">
      <w:pPr>
        <w:jc w:val="left"/>
      </w:pPr>
      <w:r>
        <w:rPr>
          <w:rFonts w:hint="eastAsia"/>
        </w:rPr>
        <w:lastRenderedPageBreak/>
        <w:t>（様式</w:t>
      </w:r>
      <w:r w:rsidR="006F5E03">
        <w:rPr>
          <w:rFonts w:hint="eastAsia"/>
        </w:rPr>
        <w:t>３</w:t>
      </w:r>
      <w:r>
        <w:rPr>
          <w:rFonts w:hint="eastAsia"/>
        </w:rPr>
        <w:t>）</w:t>
      </w:r>
    </w:p>
    <w:p w14:paraId="6F8C678C" w14:textId="77777777" w:rsidR="00B43A2B" w:rsidRPr="00883568" w:rsidRDefault="00B43A2B" w:rsidP="00B43A2B">
      <w:pPr>
        <w:jc w:val="center"/>
        <w:rPr>
          <w:sz w:val="28"/>
          <w:szCs w:val="28"/>
        </w:rPr>
      </w:pPr>
      <w:r w:rsidRPr="00883568">
        <w:rPr>
          <w:rFonts w:hint="eastAsia"/>
          <w:sz w:val="28"/>
          <w:szCs w:val="28"/>
        </w:rPr>
        <w:t>暴</w:t>
      </w:r>
      <w:r w:rsidRPr="00883568">
        <w:rPr>
          <w:rFonts w:hint="eastAsia"/>
          <w:sz w:val="28"/>
          <w:szCs w:val="28"/>
        </w:rPr>
        <w:t xml:space="preserve"> </w:t>
      </w:r>
      <w:r w:rsidRPr="00883568">
        <w:rPr>
          <w:rFonts w:hint="eastAsia"/>
          <w:sz w:val="28"/>
          <w:szCs w:val="28"/>
        </w:rPr>
        <w:t>力</w:t>
      </w:r>
      <w:r w:rsidRPr="00883568">
        <w:rPr>
          <w:rFonts w:hint="eastAsia"/>
          <w:sz w:val="28"/>
          <w:szCs w:val="28"/>
        </w:rPr>
        <w:t xml:space="preserve"> </w:t>
      </w:r>
      <w:r w:rsidRPr="00883568">
        <w:rPr>
          <w:rFonts w:hint="eastAsia"/>
          <w:sz w:val="28"/>
          <w:szCs w:val="28"/>
        </w:rPr>
        <w:t>団</w:t>
      </w:r>
      <w:r w:rsidRPr="00883568">
        <w:rPr>
          <w:rFonts w:hint="eastAsia"/>
          <w:sz w:val="28"/>
          <w:szCs w:val="28"/>
        </w:rPr>
        <w:t xml:space="preserve"> </w:t>
      </w:r>
      <w:r w:rsidRPr="00883568">
        <w:rPr>
          <w:rFonts w:hint="eastAsia"/>
          <w:sz w:val="28"/>
          <w:szCs w:val="28"/>
        </w:rPr>
        <w:t>排</w:t>
      </w:r>
      <w:r w:rsidRPr="00883568">
        <w:rPr>
          <w:rFonts w:hint="eastAsia"/>
          <w:sz w:val="28"/>
          <w:szCs w:val="28"/>
        </w:rPr>
        <w:t xml:space="preserve"> </w:t>
      </w:r>
      <w:r w:rsidRPr="00883568">
        <w:rPr>
          <w:rFonts w:hint="eastAsia"/>
          <w:sz w:val="28"/>
          <w:szCs w:val="28"/>
        </w:rPr>
        <w:t>除</w:t>
      </w:r>
      <w:r w:rsidRPr="00883568">
        <w:rPr>
          <w:rFonts w:hint="eastAsia"/>
          <w:sz w:val="28"/>
          <w:szCs w:val="28"/>
        </w:rPr>
        <w:t xml:space="preserve"> </w:t>
      </w:r>
      <w:r w:rsidRPr="00883568">
        <w:rPr>
          <w:rFonts w:hint="eastAsia"/>
          <w:sz w:val="28"/>
          <w:szCs w:val="28"/>
        </w:rPr>
        <w:t>に</w:t>
      </w:r>
      <w:r w:rsidRPr="00883568">
        <w:rPr>
          <w:rFonts w:hint="eastAsia"/>
          <w:sz w:val="28"/>
          <w:szCs w:val="28"/>
        </w:rPr>
        <w:t xml:space="preserve"> </w:t>
      </w:r>
      <w:r w:rsidRPr="00883568">
        <w:rPr>
          <w:rFonts w:hint="eastAsia"/>
          <w:sz w:val="28"/>
          <w:szCs w:val="28"/>
        </w:rPr>
        <w:t>関</w:t>
      </w:r>
      <w:r w:rsidRPr="00883568">
        <w:rPr>
          <w:rFonts w:hint="eastAsia"/>
          <w:sz w:val="28"/>
          <w:szCs w:val="28"/>
        </w:rPr>
        <w:t xml:space="preserve"> </w:t>
      </w:r>
      <w:r w:rsidRPr="00883568">
        <w:rPr>
          <w:rFonts w:hint="eastAsia"/>
          <w:sz w:val="28"/>
          <w:szCs w:val="28"/>
        </w:rPr>
        <w:t>す</w:t>
      </w:r>
      <w:r w:rsidRPr="00883568">
        <w:rPr>
          <w:rFonts w:hint="eastAsia"/>
          <w:sz w:val="28"/>
          <w:szCs w:val="28"/>
        </w:rPr>
        <w:t xml:space="preserve"> </w:t>
      </w:r>
      <w:r w:rsidRPr="00883568">
        <w:rPr>
          <w:rFonts w:hint="eastAsia"/>
          <w:sz w:val="28"/>
          <w:szCs w:val="28"/>
        </w:rPr>
        <w:t>る</w:t>
      </w:r>
      <w:r w:rsidRPr="00883568">
        <w:rPr>
          <w:rFonts w:hint="eastAsia"/>
          <w:sz w:val="28"/>
          <w:szCs w:val="28"/>
        </w:rPr>
        <w:t xml:space="preserve"> </w:t>
      </w:r>
      <w:r w:rsidRPr="00883568">
        <w:rPr>
          <w:rFonts w:hint="eastAsia"/>
          <w:sz w:val="28"/>
          <w:szCs w:val="28"/>
        </w:rPr>
        <w:t>誓</w:t>
      </w:r>
      <w:r w:rsidRPr="00883568">
        <w:rPr>
          <w:rFonts w:hint="eastAsia"/>
          <w:sz w:val="28"/>
          <w:szCs w:val="28"/>
        </w:rPr>
        <w:t xml:space="preserve"> </w:t>
      </w:r>
      <w:r w:rsidRPr="00883568">
        <w:rPr>
          <w:rFonts w:hint="eastAsia"/>
          <w:sz w:val="28"/>
          <w:szCs w:val="28"/>
        </w:rPr>
        <w:t>約</w:t>
      </w:r>
      <w:r w:rsidRPr="00883568">
        <w:rPr>
          <w:rFonts w:hint="eastAsia"/>
          <w:sz w:val="28"/>
          <w:szCs w:val="28"/>
        </w:rPr>
        <w:t xml:space="preserve"> </w:t>
      </w:r>
      <w:r w:rsidRPr="00883568">
        <w:rPr>
          <w:rFonts w:hint="eastAsia"/>
          <w:sz w:val="28"/>
          <w:szCs w:val="28"/>
        </w:rPr>
        <w:t>書</w:t>
      </w:r>
    </w:p>
    <w:p w14:paraId="786D647C" w14:textId="77777777" w:rsidR="00B43A2B" w:rsidRDefault="00B43A2B" w:rsidP="00B43A2B">
      <w:pPr>
        <w:ind w:firstLineChars="100" w:firstLine="220"/>
        <w:rPr>
          <w:rFonts w:ascii="ＭＳ 明朝" w:hAnsi="ＭＳ 明朝"/>
          <w:sz w:val="22"/>
          <w:szCs w:val="22"/>
        </w:rPr>
      </w:pPr>
    </w:p>
    <w:p w14:paraId="17B4E85A" w14:textId="77777777" w:rsidR="00B43A2B" w:rsidRPr="00883568" w:rsidRDefault="00B43A2B" w:rsidP="00B43A2B">
      <w:pPr>
        <w:ind w:firstLineChars="100" w:firstLine="220"/>
        <w:rPr>
          <w:rFonts w:ascii="ＭＳ 明朝" w:hAnsi="ＭＳ 明朝"/>
          <w:sz w:val="22"/>
          <w:szCs w:val="22"/>
        </w:rPr>
      </w:pPr>
      <w:r w:rsidRPr="00883568">
        <w:rPr>
          <w:rFonts w:ascii="ＭＳ 明朝" w:hAnsi="ＭＳ 明朝" w:hint="eastAsia"/>
          <w:sz w:val="22"/>
          <w:szCs w:val="22"/>
        </w:rPr>
        <w:t>□ 私　　□ 当社　　は、</w:t>
      </w:r>
    </w:p>
    <w:p w14:paraId="12428F8D" w14:textId="77777777" w:rsidR="00B43A2B" w:rsidRPr="00883568" w:rsidRDefault="00B43A2B" w:rsidP="00B43A2B">
      <w:pPr>
        <w:ind w:left="220" w:hangingChars="100" w:hanging="220"/>
        <w:rPr>
          <w:rFonts w:ascii="ＭＳ 明朝" w:hAnsi="ＭＳ 明朝"/>
          <w:sz w:val="22"/>
          <w:szCs w:val="22"/>
        </w:rPr>
      </w:pPr>
      <w:r w:rsidRPr="00883568">
        <w:rPr>
          <w:rFonts w:ascii="ＭＳ 明朝" w:hAnsi="ＭＳ 明朝" w:hint="eastAsia"/>
          <w:sz w:val="22"/>
          <w:szCs w:val="22"/>
        </w:rPr>
        <w:t>１　下記のいずれにも該当しません。将来においても該当することのないことを誓約します。</w:t>
      </w:r>
    </w:p>
    <w:p w14:paraId="1E89D94F" w14:textId="77777777" w:rsidR="00B43A2B" w:rsidRPr="00883568" w:rsidRDefault="00B43A2B" w:rsidP="00B43A2B">
      <w:pPr>
        <w:ind w:left="220" w:hangingChars="100" w:hanging="220"/>
        <w:rPr>
          <w:rFonts w:ascii="ＭＳ 明朝" w:hAnsi="ＭＳ 明朝"/>
          <w:sz w:val="22"/>
          <w:szCs w:val="22"/>
        </w:rPr>
      </w:pPr>
      <w:r w:rsidRPr="00883568">
        <w:rPr>
          <w:rFonts w:ascii="ＭＳ 明朝" w:hAnsi="ＭＳ 明朝" w:hint="eastAsia"/>
          <w:sz w:val="22"/>
          <w:szCs w:val="22"/>
        </w:rPr>
        <w:t>２　山形県</w:t>
      </w:r>
      <w:r>
        <w:rPr>
          <w:rFonts w:ascii="ＭＳ 明朝" w:hAnsi="ＭＳ 明朝" w:hint="eastAsia"/>
          <w:sz w:val="22"/>
          <w:szCs w:val="22"/>
        </w:rPr>
        <w:t>の補助事業について、下記に該当する者であることを知りながら当該補助事業に</w:t>
      </w:r>
      <w:r w:rsidRPr="00883568">
        <w:rPr>
          <w:rFonts w:ascii="ＭＳ 明朝" w:hAnsi="ＭＳ 明朝" w:hint="eastAsia"/>
          <w:sz w:val="22"/>
          <w:szCs w:val="22"/>
        </w:rPr>
        <w:t>関連する契約（資材、原材料及び物品の購入契約並びにその他の契約）を締結することはしません。</w:t>
      </w:r>
    </w:p>
    <w:p w14:paraId="2962714F" w14:textId="77777777" w:rsidR="00B43A2B" w:rsidRPr="00883568" w:rsidRDefault="00B43A2B" w:rsidP="00B43A2B">
      <w:pPr>
        <w:ind w:left="220" w:hangingChars="100" w:hanging="220"/>
        <w:rPr>
          <w:rFonts w:ascii="ＭＳ 明朝" w:hAnsi="ＭＳ 明朝"/>
          <w:sz w:val="22"/>
          <w:szCs w:val="22"/>
        </w:rPr>
      </w:pPr>
      <w:r w:rsidRPr="00883568">
        <w:rPr>
          <w:rFonts w:ascii="ＭＳ 明朝" w:hAnsi="ＭＳ 明朝" w:hint="eastAsia"/>
          <w:sz w:val="22"/>
          <w:szCs w:val="22"/>
        </w:rPr>
        <w:t>３　下記の該当の有無を確認するために、山形県から役員名簿等の提出を求められたときは速やかに提出します。また、当該役員名簿等に記載された情報等が山形県警察本部に提供されることについて同意します。</w:t>
      </w:r>
    </w:p>
    <w:p w14:paraId="40A1B3B9" w14:textId="77777777" w:rsidR="00B43A2B" w:rsidRPr="00883568" w:rsidRDefault="00B43A2B" w:rsidP="00B43A2B">
      <w:pPr>
        <w:ind w:left="220" w:hangingChars="100" w:hanging="220"/>
        <w:rPr>
          <w:rFonts w:ascii="ＭＳ 明朝" w:hAnsi="ＭＳ 明朝"/>
          <w:sz w:val="22"/>
          <w:szCs w:val="22"/>
        </w:rPr>
      </w:pPr>
      <w:r w:rsidRPr="00883568">
        <w:rPr>
          <w:rFonts w:ascii="ＭＳ 明朝" w:hAnsi="ＭＳ 明朝" w:hint="eastAsia"/>
          <w:sz w:val="22"/>
          <w:szCs w:val="22"/>
        </w:rPr>
        <w:t>４　暴力団の不当な要求には応じません。また、山形県の</w:t>
      </w:r>
      <w:r>
        <w:rPr>
          <w:rFonts w:ascii="ＭＳ 明朝" w:hAnsi="ＭＳ 明朝" w:hint="eastAsia"/>
          <w:sz w:val="22"/>
          <w:szCs w:val="22"/>
        </w:rPr>
        <w:t>補助事業</w:t>
      </w:r>
      <w:r w:rsidRPr="00883568">
        <w:rPr>
          <w:rFonts w:ascii="ＭＳ 明朝" w:hAnsi="ＭＳ 明朝" w:hint="eastAsia"/>
          <w:sz w:val="22"/>
          <w:szCs w:val="22"/>
        </w:rPr>
        <w:t>について不当な要求を受けたときは、ただちに警察署へ通報（「110番通報等」）するとともに、山形県に報告します。</w:t>
      </w:r>
    </w:p>
    <w:p w14:paraId="167899C0" w14:textId="77777777" w:rsidR="00B43A2B" w:rsidRPr="00883568" w:rsidRDefault="00B43A2B" w:rsidP="00B43A2B">
      <w:pPr>
        <w:ind w:left="220" w:hangingChars="100" w:hanging="220"/>
        <w:rPr>
          <w:rFonts w:ascii="ＭＳ 明朝" w:hAnsi="ＭＳ 明朝"/>
          <w:sz w:val="22"/>
          <w:szCs w:val="22"/>
        </w:rPr>
      </w:pPr>
      <w:r w:rsidRPr="00883568">
        <w:rPr>
          <w:rFonts w:ascii="ＭＳ 明朝" w:hAnsi="ＭＳ 明朝" w:hint="eastAsia"/>
          <w:sz w:val="22"/>
          <w:szCs w:val="22"/>
        </w:rPr>
        <w:t>５　この誓約が虚偽であり、又はこの誓約に反したことにより、当方が不利益を被ることとなっても、異議は一切申し立てません。</w:t>
      </w:r>
    </w:p>
    <w:p w14:paraId="2BAF108D" w14:textId="77777777" w:rsidR="00B43A2B" w:rsidRPr="00883568" w:rsidRDefault="00B43A2B" w:rsidP="00B43A2B">
      <w:pPr>
        <w:rPr>
          <w:rFonts w:ascii="ＭＳ 明朝" w:hAnsi="ＭＳ 明朝"/>
          <w:sz w:val="22"/>
          <w:szCs w:val="22"/>
        </w:rPr>
      </w:pPr>
    </w:p>
    <w:p w14:paraId="761AB4BB" w14:textId="77777777" w:rsidR="00B43A2B" w:rsidRPr="00883568" w:rsidRDefault="00B43A2B" w:rsidP="00B43A2B">
      <w:pPr>
        <w:jc w:val="center"/>
        <w:rPr>
          <w:rFonts w:ascii="ＭＳ 明朝" w:hAnsi="ＭＳ 明朝"/>
          <w:sz w:val="22"/>
          <w:szCs w:val="22"/>
        </w:rPr>
      </w:pPr>
      <w:r w:rsidRPr="00883568">
        <w:rPr>
          <w:rFonts w:ascii="ＭＳ 明朝" w:hAnsi="ＭＳ 明朝" w:hint="eastAsia"/>
          <w:sz w:val="22"/>
          <w:szCs w:val="22"/>
        </w:rPr>
        <w:t>記</w:t>
      </w:r>
    </w:p>
    <w:p w14:paraId="79945D05" w14:textId="77777777" w:rsidR="00B43A2B" w:rsidRDefault="00B43A2B" w:rsidP="00B43A2B">
      <w:pPr>
        <w:rPr>
          <w:rFonts w:ascii="ＭＳ 明朝" w:hAnsi="ＭＳ 明朝"/>
          <w:sz w:val="22"/>
          <w:szCs w:val="22"/>
        </w:rPr>
      </w:pPr>
    </w:p>
    <w:p w14:paraId="4BC18905" w14:textId="77777777" w:rsidR="00B43A2B" w:rsidRPr="006446CB" w:rsidRDefault="00B43A2B" w:rsidP="00B43A2B">
      <w:pPr>
        <w:ind w:left="220" w:hangingChars="100" w:hanging="220"/>
        <w:rPr>
          <w:rFonts w:ascii="ＭＳ 明朝" w:hAnsi="ＭＳ 明朝"/>
          <w:sz w:val="22"/>
          <w:szCs w:val="22"/>
        </w:rPr>
      </w:pPr>
      <w:r w:rsidRPr="00AB5537">
        <w:rPr>
          <w:rFonts w:ascii="ＭＳ 明朝" w:hAnsi="ＭＳ 明朝" w:hint="eastAsia"/>
          <w:sz w:val="22"/>
          <w:szCs w:val="22"/>
        </w:rPr>
        <w:t>○　役員等（個人である場合</w:t>
      </w:r>
      <w:r w:rsidRPr="006446CB">
        <w:rPr>
          <w:rFonts w:ascii="ＭＳ 明朝" w:hAnsi="ＭＳ 明朝" w:hint="eastAsia"/>
          <w:sz w:val="22"/>
          <w:szCs w:val="22"/>
        </w:rPr>
        <w:t xml:space="preserve">にはその者を、法人である場合には役員又は支店若しくは契約を締結する事務所の代表者をいう。以下同じ。）が、暴力団員による不当な行為の防止等に関する法律（平成３年法律第77号）第２条第６号に規定する暴力団員（以下「暴力団員」という。）又は暴力団員でなくなった日から５年を経過しない者（以下「暴力団員等」という。）であること。　</w:t>
      </w:r>
    </w:p>
    <w:p w14:paraId="5AB25690" w14:textId="77777777" w:rsidR="00B43A2B" w:rsidRPr="006446CB" w:rsidRDefault="00B43A2B" w:rsidP="00B43A2B">
      <w:pPr>
        <w:ind w:left="220" w:hangingChars="100" w:hanging="220"/>
        <w:rPr>
          <w:rFonts w:ascii="ＭＳ 明朝" w:hAnsi="ＭＳ 明朝"/>
          <w:sz w:val="22"/>
          <w:szCs w:val="22"/>
        </w:rPr>
      </w:pPr>
      <w:r w:rsidRPr="006446CB">
        <w:rPr>
          <w:rFonts w:ascii="ＭＳ 明朝" w:hAnsi="ＭＳ 明朝" w:hint="eastAsia"/>
          <w:sz w:val="22"/>
          <w:szCs w:val="22"/>
        </w:rPr>
        <w:t>○　暴力団（暴力団員による不当な行為の防止等に関する法律第２条第２号に規定する暴力団をいう。以下同じ。）又は暴力団員等が経営に実質的に関与していること。</w:t>
      </w:r>
    </w:p>
    <w:p w14:paraId="06AFB2AD" w14:textId="77777777" w:rsidR="00B43A2B" w:rsidRPr="006446CB" w:rsidRDefault="00B43A2B" w:rsidP="00B43A2B">
      <w:pPr>
        <w:ind w:left="220" w:hangingChars="100" w:hanging="220"/>
        <w:rPr>
          <w:rFonts w:ascii="ＭＳ 明朝" w:hAnsi="ＭＳ 明朝"/>
          <w:sz w:val="22"/>
          <w:szCs w:val="22"/>
        </w:rPr>
      </w:pPr>
      <w:r w:rsidRPr="006446CB">
        <w:rPr>
          <w:rFonts w:ascii="ＭＳ 明朝" w:hAnsi="ＭＳ 明朝" w:hint="eastAsia"/>
          <w:sz w:val="22"/>
          <w:szCs w:val="22"/>
        </w:rPr>
        <w:t>○　役員等が、自己、自社若しくは第三者の不正の利益を図る目的又は第三者に損害を加える目的をもって、暴力団又は暴力団員等を利用する等していること。</w:t>
      </w:r>
    </w:p>
    <w:p w14:paraId="1D663A97" w14:textId="77777777" w:rsidR="00B43A2B" w:rsidRPr="006446CB" w:rsidRDefault="00B43A2B" w:rsidP="00B43A2B">
      <w:pPr>
        <w:ind w:left="220" w:hangingChars="100" w:hanging="220"/>
        <w:rPr>
          <w:rFonts w:ascii="ＭＳ 明朝" w:hAnsi="ＭＳ 明朝"/>
          <w:sz w:val="22"/>
          <w:szCs w:val="22"/>
        </w:rPr>
      </w:pPr>
      <w:r w:rsidRPr="006446CB">
        <w:rPr>
          <w:rFonts w:ascii="ＭＳ 明朝" w:hAnsi="ＭＳ 明朝" w:hint="eastAsia"/>
          <w:sz w:val="22"/>
          <w:szCs w:val="22"/>
        </w:rPr>
        <w:t>○　役員等が、暴力団又は暴力団員等に対して資金等を</w:t>
      </w:r>
      <w:r>
        <w:rPr>
          <w:rFonts w:ascii="ＭＳ 明朝" w:hAnsi="ＭＳ 明朝" w:hint="eastAsia"/>
          <w:sz w:val="22"/>
          <w:szCs w:val="22"/>
        </w:rPr>
        <w:t>供給し、又は便宜を供与する等直接的あるいは積極的に暴力団の維持及び運営に協力し、又</w:t>
      </w:r>
      <w:r w:rsidRPr="006446CB">
        <w:rPr>
          <w:rFonts w:ascii="ＭＳ 明朝" w:hAnsi="ＭＳ 明朝" w:hint="eastAsia"/>
          <w:sz w:val="22"/>
          <w:szCs w:val="22"/>
        </w:rPr>
        <w:t>は関与していること。</w:t>
      </w:r>
    </w:p>
    <w:p w14:paraId="75E27EFB" w14:textId="77777777" w:rsidR="00B43A2B" w:rsidRPr="006446CB" w:rsidRDefault="00B43A2B" w:rsidP="00B43A2B">
      <w:pPr>
        <w:ind w:left="220" w:hangingChars="100" w:hanging="220"/>
        <w:rPr>
          <w:rFonts w:ascii="ＭＳ 明朝" w:hAnsi="ＭＳ 明朝"/>
          <w:sz w:val="22"/>
          <w:szCs w:val="22"/>
        </w:rPr>
      </w:pPr>
      <w:r w:rsidRPr="006446CB">
        <w:rPr>
          <w:rFonts w:ascii="ＭＳ 明朝" w:hAnsi="ＭＳ 明朝" w:hint="eastAsia"/>
          <w:sz w:val="22"/>
          <w:szCs w:val="22"/>
        </w:rPr>
        <w:t>○　役員等が、暴力団又は暴力団員</w:t>
      </w:r>
      <w:r w:rsidRPr="00747B8A">
        <w:rPr>
          <w:rFonts w:ascii="ＭＳ 明朝" w:hAnsi="ＭＳ 明朝" w:hint="eastAsia"/>
          <w:sz w:val="22"/>
          <w:szCs w:val="22"/>
        </w:rPr>
        <w:t>等</w:t>
      </w:r>
      <w:r w:rsidRPr="006446CB">
        <w:rPr>
          <w:rFonts w:ascii="ＭＳ 明朝" w:hAnsi="ＭＳ 明朝" w:hint="eastAsia"/>
          <w:sz w:val="22"/>
          <w:szCs w:val="22"/>
        </w:rPr>
        <w:t>と社会的に非難されるべき関係を有していること。</w:t>
      </w:r>
    </w:p>
    <w:p w14:paraId="0D2E5202" w14:textId="77777777" w:rsidR="00B43A2B" w:rsidRPr="00747B8A" w:rsidRDefault="00B43A2B" w:rsidP="00B43A2B">
      <w:pPr>
        <w:ind w:left="220" w:hangingChars="100" w:hanging="220"/>
        <w:rPr>
          <w:rFonts w:ascii="ＭＳ 明朝" w:hAnsi="ＭＳ 明朝"/>
          <w:sz w:val="22"/>
          <w:szCs w:val="22"/>
        </w:rPr>
      </w:pPr>
      <w:r w:rsidRPr="00747B8A">
        <w:rPr>
          <w:rFonts w:ascii="ＭＳ 明朝" w:hAnsi="ＭＳ 明朝" w:hint="eastAsia"/>
          <w:sz w:val="22"/>
          <w:szCs w:val="22"/>
        </w:rPr>
        <w:t>○　個人である場合は、指定暴力団員（暴力団員による不当な行為の防止等に関する法律第９条に規定する指定暴力団員をいう。）と生計を一にする配偶者（婚姻の届出をしていないが、事実上婚姻関係と同様の事情にある者を含む。）であること。</w:t>
      </w:r>
    </w:p>
    <w:p w14:paraId="450CBCB7" w14:textId="77777777" w:rsidR="00B43A2B" w:rsidRDefault="00B43A2B" w:rsidP="00B43A2B">
      <w:pPr>
        <w:rPr>
          <w:rFonts w:ascii="ＭＳ 明朝" w:hAnsi="ＭＳ 明朝"/>
          <w:sz w:val="22"/>
          <w:szCs w:val="22"/>
        </w:rPr>
      </w:pPr>
    </w:p>
    <w:p w14:paraId="14B095D8" w14:textId="77777777" w:rsidR="00B43A2B" w:rsidRPr="00883568" w:rsidRDefault="00B43A2B" w:rsidP="00B43A2B">
      <w:pPr>
        <w:ind w:firstLineChars="100" w:firstLine="220"/>
        <w:rPr>
          <w:rFonts w:ascii="ＭＳ 明朝" w:hAnsi="ＭＳ 明朝"/>
          <w:sz w:val="22"/>
          <w:szCs w:val="22"/>
        </w:rPr>
      </w:pPr>
      <w:r w:rsidRPr="00883568">
        <w:rPr>
          <w:rFonts w:ascii="ＭＳ 明朝" w:hAnsi="ＭＳ 明朝" w:hint="eastAsia"/>
          <w:sz w:val="22"/>
          <w:szCs w:val="22"/>
        </w:rPr>
        <w:t>山形県知事　殿</w:t>
      </w:r>
    </w:p>
    <w:p w14:paraId="55713F62" w14:textId="77777777" w:rsidR="00B43A2B" w:rsidRPr="00883568" w:rsidRDefault="00B43A2B" w:rsidP="00B43A2B">
      <w:pPr>
        <w:rPr>
          <w:rFonts w:ascii="ＭＳ 明朝" w:hAnsi="ＭＳ 明朝"/>
          <w:sz w:val="22"/>
          <w:szCs w:val="22"/>
        </w:rPr>
      </w:pPr>
    </w:p>
    <w:p w14:paraId="74996A1D" w14:textId="77777777" w:rsidR="00B43A2B" w:rsidRPr="00883568" w:rsidRDefault="00B43A2B" w:rsidP="00B43A2B">
      <w:pPr>
        <w:ind w:firstLineChars="300" w:firstLine="660"/>
        <w:rPr>
          <w:rFonts w:ascii="ＭＳ 明朝" w:hAnsi="ＭＳ 明朝"/>
          <w:sz w:val="22"/>
          <w:szCs w:val="22"/>
        </w:rPr>
      </w:pPr>
      <w:r w:rsidRPr="00883568">
        <w:rPr>
          <w:rFonts w:ascii="ＭＳ 明朝" w:hAnsi="ＭＳ 明朝" w:hint="eastAsia"/>
          <w:sz w:val="22"/>
          <w:szCs w:val="22"/>
        </w:rPr>
        <w:t xml:space="preserve">　　年　 月　 日</w:t>
      </w:r>
    </w:p>
    <w:p w14:paraId="3C88E0BB" w14:textId="77777777" w:rsidR="00B43A2B" w:rsidRPr="00883568" w:rsidRDefault="00B43A2B" w:rsidP="00B43A2B">
      <w:pPr>
        <w:rPr>
          <w:rFonts w:ascii="ＭＳ 明朝" w:hAnsi="ＭＳ 明朝"/>
          <w:sz w:val="22"/>
          <w:szCs w:val="22"/>
        </w:rPr>
      </w:pPr>
    </w:p>
    <w:p w14:paraId="6A224C0F" w14:textId="77777777" w:rsidR="00B43A2B" w:rsidRPr="00883568" w:rsidRDefault="00B43A2B" w:rsidP="00B43A2B">
      <w:pPr>
        <w:ind w:firstLineChars="987" w:firstLine="2171"/>
        <w:rPr>
          <w:rFonts w:ascii="ＭＳ 明朝" w:hAnsi="ＭＳ 明朝"/>
          <w:sz w:val="22"/>
          <w:szCs w:val="22"/>
        </w:rPr>
      </w:pPr>
      <w:r w:rsidRPr="00883568">
        <w:rPr>
          <w:rFonts w:ascii="ＭＳ 明朝" w:hAnsi="ＭＳ 明朝" w:hint="eastAsia"/>
          <w:sz w:val="22"/>
          <w:szCs w:val="22"/>
        </w:rPr>
        <w:t>住所又は所在地</w:t>
      </w:r>
    </w:p>
    <w:p w14:paraId="40CCCB64" w14:textId="77777777" w:rsidR="00B43A2B" w:rsidRPr="00883568" w:rsidRDefault="00B43A2B" w:rsidP="00B43A2B">
      <w:pPr>
        <w:rPr>
          <w:rFonts w:ascii="ＭＳ 明朝" w:hAnsi="ＭＳ 明朝"/>
          <w:sz w:val="22"/>
          <w:szCs w:val="22"/>
        </w:rPr>
      </w:pPr>
    </w:p>
    <w:p w14:paraId="0BA3A368" w14:textId="77777777" w:rsidR="00B43A2B" w:rsidRPr="00883568" w:rsidRDefault="00B43A2B" w:rsidP="00B43A2B">
      <w:pPr>
        <w:ind w:firstLineChars="987" w:firstLine="2171"/>
        <w:rPr>
          <w:rFonts w:ascii="ＭＳ 明朝" w:hAnsi="ＭＳ 明朝"/>
          <w:sz w:val="22"/>
          <w:szCs w:val="22"/>
        </w:rPr>
      </w:pPr>
      <w:r w:rsidRPr="00883568">
        <w:rPr>
          <w:rFonts w:ascii="ＭＳ 明朝" w:hAnsi="ＭＳ 明朝" w:hint="eastAsia"/>
          <w:sz w:val="22"/>
          <w:szCs w:val="22"/>
        </w:rPr>
        <w:t>商号又は名称</w:t>
      </w:r>
    </w:p>
    <w:p w14:paraId="1FC08BB9" w14:textId="3C263959" w:rsidR="00B43A2B" w:rsidRPr="00883568" w:rsidRDefault="004D2508" w:rsidP="00B43A2B">
      <w:pPr>
        <w:ind w:firstLineChars="987" w:firstLine="2171"/>
        <w:rPr>
          <w:rFonts w:ascii="ＭＳ 明朝" w:hAnsi="ＭＳ 明朝"/>
          <w:sz w:val="22"/>
          <w:szCs w:val="22"/>
        </w:rPr>
      </w:pPr>
      <w:r>
        <w:rPr>
          <w:rFonts w:ascii="ＭＳ 明朝" w:hAnsi="ＭＳ 明朝" w:hint="eastAsia"/>
          <w:sz w:val="22"/>
          <w:szCs w:val="22"/>
        </w:rPr>
        <w:t>代表者</w:t>
      </w:r>
      <w:r w:rsidR="00B43A2B" w:rsidRPr="00883568">
        <w:rPr>
          <w:rFonts w:ascii="ＭＳ 明朝" w:hAnsi="ＭＳ 明朝" w:hint="eastAsia"/>
          <w:sz w:val="22"/>
          <w:szCs w:val="22"/>
        </w:rPr>
        <w:t>氏名</w:t>
      </w:r>
    </w:p>
    <w:p w14:paraId="38BD01DD" w14:textId="77777777" w:rsidR="00B43A2B" w:rsidRDefault="00B43A2B" w:rsidP="00B43A2B">
      <w:pPr>
        <w:rPr>
          <w:rFonts w:ascii="ＭＳ 明朝" w:hAnsi="ＭＳ 明朝"/>
          <w:sz w:val="22"/>
          <w:szCs w:val="22"/>
        </w:rPr>
      </w:pPr>
    </w:p>
    <w:p w14:paraId="20253BEA" w14:textId="2172EC5E" w:rsidR="00B43A2B" w:rsidRPr="003D3434" w:rsidRDefault="00B43A2B" w:rsidP="004D2508">
      <w:pPr>
        <w:rPr>
          <w:rFonts w:ascii="ＭＳ 明朝" w:hAnsi="ＭＳ 明朝"/>
          <w:color w:val="000000" w:themeColor="text1"/>
          <w:sz w:val="22"/>
          <w:szCs w:val="22"/>
        </w:rPr>
      </w:pPr>
      <w:r w:rsidRPr="003D3434">
        <w:rPr>
          <w:rFonts w:ascii="ＭＳ 明朝" w:hAnsi="ＭＳ 明朝"/>
          <w:color w:val="000000" w:themeColor="text1"/>
          <w:sz w:val="22"/>
          <w:szCs w:val="22"/>
        </w:rPr>
        <w:t xml:space="preserve">　　　　　　　　　　　　</w:t>
      </w:r>
    </w:p>
    <w:p w14:paraId="089CA210" w14:textId="740485FB" w:rsidR="0091606D" w:rsidRDefault="0091606D">
      <w:pPr>
        <w:widowControl/>
        <w:overflowPunct/>
        <w:adjustRightInd/>
        <w:jc w:val="left"/>
        <w:textAlignment w:val="auto"/>
      </w:pPr>
      <w:r>
        <w:br w:type="page"/>
      </w:r>
    </w:p>
    <w:p w14:paraId="6C94D249" w14:textId="00C20E98" w:rsidR="003C3BDB" w:rsidRDefault="00340866" w:rsidP="006366A2">
      <w:r>
        <w:rPr>
          <w:rFonts w:hint="eastAsia"/>
        </w:rPr>
        <w:lastRenderedPageBreak/>
        <w:t>（様式</w:t>
      </w:r>
      <w:r w:rsidR="006F5E03">
        <w:rPr>
          <w:rFonts w:hint="eastAsia"/>
        </w:rPr>
        <w:t>４</w:t>
      </w:r>
      <w:r>
        <w:rPr>
          <w:rFonts w:hint="eastAsia"/>
        </w:rPr>
        <w:t>）</w:t>
      </w:r>
    </w:p>
    <w:p w14:paraId="359488F1" w14:textId="77777777" w:rsidR="00340866" w:rsidRDefault="00340866" w:rsidP="006366A2"/>
    <w:p w14:paraId="0B19F7C1" w14:textId="77777777" w:rsidR="00340866" w:rsidRDefault="00340866" w:rsidP="00340866">
      <w:pPr>
        <w:wordWrap w:val="0"/>
        <w:spacing w:after="120"/>
        <w:jc w:val="right"/>
        <w:rPr>
          <w:snapToGrid w:val="0"/>
        </w:rPr>
      </w:pPr>
      <w:r>
        <w:rPr>
          <w:rFonts w:hint="eastAsia"/>
          <w:snapToGrid w:val="0"/>
        </w:rPr>
        <w:t xml:space="preserve">年　　月　　日　　</w:t>
      </w:r>
    </w:p>
    <w:p w14:paraId="7E4259B0" w14:textId="77777777" w:rsidR="00340866" w:rsidRDefault="00340866" w:rsidP="00340866">
      <w:pPr>
        <w:spacing w:after="120"/>
        <w:jc w:val="right"/>
        <w:rPr>
          <w:snapToGrid w:val="0"/>
        </w:rPr>
      </w:pPr>
    </w:p>
    <w:p w14:paraId="5277A614" w14:textId="2CE28F25" w:rsidR="00340866" w:rsidRDefault="00340866" w:rsidP="00340866">
      <w:pPr>
        <w:spacing w:before="240" w:after="240"/>
        <w:rPr>
          <w:snapToGrid w:val="0"/>
        </w:rPr>
      </w:pPr>
      <w:r>
        <w:rPr>
          <w:rFonts w:hint="eastAsia"/>
          <w:snapToGrid w:val="0"/>
        </w:rPr>
        <w:t xml:space="preserve">　　　山形県知事　</w:t>
      </w:r>
      <w:r w:rsidR="00EC6EFE">
        <w:rPr>
          <w:rFonts w:hint="eastAsia"/>
          <w:snapToGrid w:val="0"/>
        </w:rPr>
        <w:t xml:space="preserve">　</w:t>
      </w:r>
      <w:r>
        <w:rPr>
          <w:rFonts w:hint="eastAsia"/>
          <w:snapToGrid w:val="0"/>
        </w:rPr>
        <w:t>殿</w:t>
      </w:r>
    </w:p>
    <w:p w14:paraId="532B31E5" w14:textId="77777777" w:rsidR="00340866" w:rsidRDefault="00340866" w:rsidP="00340866">
      <w:pPr>
        <w:spacing w:before="240" w:after="240"/>
        <w:rPr>
          <w:snapToGrid w:val="0"/>
        </w:rPr>
      </w:pPr>
    </w:p>
    <w:p w14:paraId="3B25F5DC" w14:textId="77777777" w:rsidR="00340866" w:rsidRDefault="00340866" w:rsidP="00340866">
      <w:pPr>
        <w:wordWrap w:val="0"/>
        <w:spacing w:before="120"/>
        <w:ind w:right="55"/>
        <w:jc w:val="right"/>
        <w:rPr>
          <w:snapToGrid w:val="0"/>
        </w:rPr>
      </w:pPr>
      <w:r>
        <w:rPr>
          <w:rFonts w:hint="eastAsia"/>
          <w:snapToGrid w:val="0"/>
        </w:rPr>
        <w:t xml:space="preserve">申請者　住　所　　　　　　　　　　　　　　</w:t>
      </w:r>
    </w:p>
    <w:p w14:paraId="3A55C054" w14:textId="77777777" w:rsidR="00340866" w:rsidRDefault="00340866" w:rsidP="00340866">
      <w:pPr>
        <w:wordWrap w:val="0"/>
        <w:ind w:right="55"/>
        <w:jc w:val="right"/>
        <w:rPr>
          <w:snapToGrid w:val="0"/>
        </w:rPr>
      </w:pPr>
      <w:r>
        <w:rPr>
          <w:rFonts w:hint="eastAsia"/>
          <w:snapToGrid w:val="0"/>
        </w:rPr>
        <w:t xml:space="preserve">氏名又は名称　　　　　　　　　　　</w:t>
      </w:r>
    </w:p>
    <w:p w14:paraId="06C03454" w14:textId="77777777" w:rsidR="00340866" w:rsidRDefault="00340866" w:rsidP="00340866">
      <w:pPr>
        <w:wordWrap w:val="0"/>
        <w:ind w:right="55"/>
        <w:jc w:val="right"/>
        <w:rPr>
          <w:snapToGrid w:val="0"/>
        </w:rPr>
      </w:pPr>
      <w:r>
        <w:rPr>
          <w:rFonts w:hint="eastAsia"/>
          <w:snapToGrid w:val="0"/>
        </w:rPr>
        <w:t xml:space="preserve">代表者氏名　　　　　　　　　　　　</w:t>
      </w:r>
    </w:p>
    <w:p w14:paraId="16A43DE1" w14:textId="77777777" w:rsidR="00340866" w:rsidRDefault="00340866" w:rsidP="00340866">
      <w:pPr>
        <w:ind w:right="55"/>
        <w:jc w:val="right"/>
        <w:rPr>
          <w:snapToGrid w:val="0"/>
        </w:rPr>
      </w:pPr>
    </w:p>
    <w:p w14:paraId="35E69F87" w14:textId="77777777" w:rsidR="00340866" w:rsidRDefault="00340866" w:rsidP="00340866">
      <w:pPr>
        <w:ind w:right="55"/>
        <w:jc w:val="right"/>
        <w:rPr>
          <w:snapToGrid w:val="0"/>
        </w:rPr>
      </w:pPr>
    </w:p>
    <w:p w14:paraId="59EFEA8B" w14:textId="7E17DDBA" w:rsidR="006F5E03" w:rsidRPr="006C0C1C" w:rsidRDefault="006F5E03" w:rsidP="006F5E03">
      <w:pPr>
        <w:autoSpaceDE w:val="0"/>
        <w:autoSpaceDN w:val="0"/>
        <w:ind w:firstLine="1050"/>
      </w:pPr>
      <w:r>
        <w:rPr>
          <w:rFonts w:hint="eastAsia"/>
        </w:rPr>
        <w:t>令和</w:t>
      </w:r>
      <w:r w:rsidR="00EC6EFE">
        <w:rPr>
          <w:rFonts w:hint="eastAsia"/>
        </w:rPr>
        <w:t>７</w:t>
      </w:r>
      <w:r w:rsidRPr="006C0C1C">
        <w:rPr>
          <w:rFonts w:hint="eastAsia"/>
        </w:rPr>
        <w:t>年度（</w:t>
      </w:r>
      <w:r>
        <w:rPr>
          <w:rFonts w:hint="eastAsia"/>
        </w:rPr>
        <w:t>令和</w:t>
      </w:r>
      <w:r w:rsidR="00EC6EFE">
        <w:rPr>
          <w:rFonts w:hint="eastAsia"/>
        </w:rPr>
        <w:t>８</w:t>
      </w:r>
      <w:r w:rsidRPr="006C0C1C">
        <w:rPr>
          <w:rFonts w:hint="eastAsia"/>
        </w:rPr>
        <w:t>年度への繰越明許費設定分）山形県中小企業</w:t>
      </w:r>
      <w:r>
        <w:rPr>
          <w:rFonts w:hint="eastAsia"/>
        </w:rPr>
        <w:t>まるっとサポート</w:t>
      </w:r>
    </w:p>
    <w:p w14:paraId="6B82E01F" w14:textId="44B262D9" w:rsidR="00340866" w:rsidRDefault="006F5E03" w:rsidP="006F5E03">
      <w:pPr>
        <w:spacing w:before="240" w:after="240"/>
        <w:ind w:firstLine="1050"/>
        <w:rPr>
          <w:snapToGrid w:val="0"/>
        </w:rPr>
      </w:pPr>
      <w:r w:rsidRPr="006C0C1C">
        <w:rPr>
          <w:rFonts w:hint="eastAsia"/>
        </w:rPr>
        <w:t>事業費補助金</w:t>
      </w:r>
      <w:r>
        <w:rPr>
          <w:rFonts w:hint="eastAsia"/>
        </w:rPr>
        <w:t>（</w:t>
      </w:r>
      <w:r w:rsidR="00EC6EFE">
        <w:rPr>
          <w:rFonts w:hint="eastAsia"/>
        </w:rPr>
        <w:t>収益力</w:t>
      </w:r>
      <w:r>
        <w:rPr>
          <w:rFonts w:hint="eastAsia"/>
        </w:rPr>
        <w:t>向上支援事業・</w:t>
      </w:r>
      <w:r w:rsidR="00EC6EFE">
        <w:rPr>
          <w:rFonts w:hint="eastAsia"/>
        </w:rPr>
        <w:t>通常</w:t>
      </w:r>
      <w:r>
        <w:rPr>
          <w:rFonts w:hint="eastAsia"/>
        </w:rPr>
        <w:t>枠</w:t>
      </w:r>
      <w:r>
        <w:rPr>
          <w:rFonts w:hint="eastAsia"/>
          <w:snapToGrid w:val="0"/>
        </w:rPr>
        <w:t>）</w:t>
      </w:r>
      <w:r w:rsidR="00340866">
        <w:rPr>
          <w:rFonts w:hint="eastAsia"/>
          <w:snapToGrid w:val="0"/>
        </w:rPr>
        <w:t>振込先口座登録依頼書</w:t>
      </w:r>
    </w:p>
    <w:p w14:paraId="16DCFC8D" w14:textId="77777777" w:rsidR="00340866" w:rsidRDefault="00340866" w:rsidP="00340866">
      <w:pPr>
        <w:spacing w:before="240" w:after="240"/>
        <w:jc w:val="center"/>
        <w:rPr>
          <w:snapToGrid w:val="0"/>
        </w:rPr>
      </w:pPr>
    </w:p>
    <w:p w14:paraId="36D1674B" w14:textId="0107DCE5" w:rsidR="00340866" w:rsidRDefault="00340866" w:rsidP="00340866">
      <w:pPr>
        <w:spacing w:line="360" w:lineRule="auto"/>
        <w:ind w:left="210"/>
        <w:rPr>
          <w:snapToGrid w:val="0"/>
        </w:rPr>
      </w:pPr>
      <w:r>
        <w:rPr>
          <w:rFonts w:hint="eastAsia"/>
          <w:snapToGrid w:val="0"/>
        </w:rPr>
        <w:t xml:space="preserve">　　標記補助金について、交付決定された場合の補助金の振込先は、下記のとおりです。</w:t>
      </w:r>
    </w:p>
    <w:p w14:paraId="25B1FBAF" w14:textId="38112EC9" w:rsidR="00340866" w:rsidRDefault="00340866" w:rsidP="00340866">
      <w:pPr>
        <w:spacing w:line="360" w:lineRule="auto"/>
        <w:ind w:left="210"/>
        <w:rPr>
          <w:snapToGrid w:val="0"/>
        </w:rPr>
      </w:pPr>
    </w:p>
    <w:p w14:paraId="143F5901" w14:textId="77777777" w:rsidR="00340866" w:rsidRDefault="00340866" w:rsidP="00340866">
      <w:pPr>
        <w:pStyle w:val="a9"/>
        <w:rPr>
          <w:snapToGrid w:val="0"/>
        </w:rPr>
      </w:pPr>
      <w:r>
        <w:rPr>
          <w:rFonts w:hint="eastAsia"/>
          <w:snapToGrid w:val="0"/>
        </w:rPr>
        <w:t>記</w:t>
      </w:r>
    </w:p>
    <w:p w14:paraId="5D4626BF" w14:textId="77777777" w:rsidR="00340866" w:rsidRDefault="00340866" w:rsidP="00340866">
      <w:pPr>
        <w:rPr>
          <w:snapToGrid w:val="0"/>
        </w:rPr>
      </w:pPr>
    </w:p>
    <w:tbl>
      <w:tblPr>
        <w:tblStyle w:val="a8"/>
        <w:tblW w:w="0" w:type="auto"/>
        <w:tblInd w:w="421" w:type="dxa"/>
        <w:tblLook w:val="04A0" w:firstRow="1" w:lastRow="0" w:firstColumn="1" w:lastColumn="0" w:noHBand="0" w:noVBand="1"/>
      </w:tblPr>
      <w:tblGrid>
        <w:gridCol w:w="2551"/>
        <w:gridCol w:w="6996"/>
      </w:tblGrid>
      <w:tr w:rsidR="00340866" w14:paraId="0E232566" w14:textId="77777777" w:rsidTr="001734D5">
        <w:trPr>
          <w:trHeight w:val="856"/>
        </w:trPr>
        <w:tc>
          <w:tcPr>
            <w:tcW w:w="2551" w:type="dxa"/>
            <w:vAlign w:val="center"/>
          </w:tcPr>
          <w:p w14:paraId="3D6C9BA3" w14:textId="05018424" w:rsidR="00340866" w:rsidRDefault="00340866" w:rsidP="00340866">
            <w:pPr>
              <w:pStyle w:val="ab"/>
              <w:jc w:val="both"/>
              <w:rPr>
                <w:snapToGrid w:val="0"/>
              </w:rPr>
            </w:pPr>
            <w:r>
              <w:rPr>
                <w:rFonts w:hint="eastAsia"/>
                <w:snapToGrid w:val="0"/>
              </w:rPr>
              <w:t>振込先金融機関名</w:t>
            </w:r>
          </w:p>
        </w:tc>
        <w:tc>
          <w:tcPr>
            <w:tcW w:w="6996" w:type="dxa"/>
            <w:vAlign w:val="center"/>
          </w:tcPr>
          <w:p w14:paraId="0A9B9801" w14:textId="77777777" w:rsidR="00340866" w:rsidRDefault="00340866" w:rsidP="00340866">
            <w:pPr>
              <w:pStyle w:val="ab"/>
              <w:jc w:val="both"/>
              <w:rPr>
                <w:snapToGrid w:val="0"/>
              </w:rPr>
            </w:pPr>
          </w:p>
        </w:tc>
      </w:tr>
      <w:tr w:rsidR="00340866" w14:paraId="27CF51E0" w14:textId="77777777" w:rsidTr="001734D5">
        <w:trPr>
          <w:trHeight w:val="856"/>
        </w:trPr>
        <w:tc>
          <w:tcPr>
            <w:tcW w:w="2551" w:type="dxa"/>
            <w:vAlign w:val="center"/>
          </w:tcPr>
          <w:p w14:paraId="755E7505" w14:textId="0979B39A" w:rsidR="00340866" w:rsidRDefault="00340866" w:rsidP="00340866">
            <w:pPr>
              <w:pStyle w:val="ab"/>
              <w:jc w:val="both"/>
              <w:rPr>
                <w:snapToGrid w:val="0"/>
              </w:rPr>
            </w:pPr>
            <w:r>
              <w:rPr>
                <w:rFonts w:hint="eastAsia"/>
                <w:snapToGrid w:val="0"/>
              </w:rPr>
              <w:t>支店名</w:t>
            </w:r>
          </w:p>
        </w:tc>
        <w:tc>
          <w:tcPr>
            <w:tcW w:w="6996" w:type="dxa"/>
            <w:vAlign w:val="center"/>
          </w:tcPr>
          <w:p w14:paraId="43BC3F25" w14:textId="77777777" w:rsidR="00340866" w:rsidRDefault="00340866" w:rsidP="00340866">
            <w:pPr>
              <w:pStyle w:val="ab"/>
              <w:jc w:val="both"/>
              <w:rPr>
                <w:snapToGrid w:val="0"/>
              </w:rPr>
            </w:pPr>
          </w:p>
        </w:tc>
      </w:tr>
      <w:tr w:rsidR="00340866" w14:paraId="2731FEF6" w14:textId="77777777" w:rsidTr="001734D5">
        <w:trPr>
          <w:trHeight w:val="856"/>
        </w:trPr>
        <w:tc>
          <w:tcPr>
            <w:tcW w:w="2551" w:type="dxa"/>
            <w:vAlign w:val="center"/>
          </w:tcPr>
          <w:p w14:paraId="5784B346" w14:textId="7D99ABE0" w:rsidR="00340866" w:rsidRDefault="00340866" w:rsidP="00340866">
            <w:pPr>
              <w:pStyle w:val="ab"/>
              <w:jc w:val="both"/>
              <w:rPr>
                <w:snapToGrid w:val="0"/>
              </w:rPr>
            </w:pPr>
            <w:r>
              <w:rPr>
                <w:rFonts w:hint="eastAsia"/>
                <w:snapToGrid w:val="0"/>
              </w:rPr>
              <w:t>預金の種別</w:t>
            </w:r>
          </w:p>
        </w:tc>
        <w:tc>
          <w:tcPr>
            <w:tcW w:w="6996" w:type="dxa"/>
            <w:vAlign w:val="center"/>
          </w:tcPr>
          <w:p w14:paraId="18DE676A" w14:textId="2AFCC777" w:rsidR="00340866" w:rsidRDefault="001734D5" w:rsidP="001734D5">
            <w:pPr>
              <w:pStyle w:val="ab"/>
              <w:ind w:firstLine="440"/>
              <w:jc w:val="both"/>
              <w:rPr>
                <w:snapToGrid w:val="0"/>
              </w:rPr>
            </w:pPr>
            <w:r>
              <w:rPr>
                <w:rFonts w:hint="eastAsia"/>
                <w:snapToGrid w:val="0"/>
              </w:rPr>
              <w:t>普　通　　・　　当　座　　（どちらかに○）</w:t>
            </w:r>
          </w:p>
        </w:tc>
      </w:tr>
      <w:tr w:rsidR="00340866" w14:paraId="7193AB0B" w14:textId="77777777" w:rsidTr="001734D5">
        <w:trPr>
          <w:trHeight w:val="856"/>
        </w:trPr>
        <w:tc>
          <w:tcPr>
            <w:tcW w:w="2551" w:type="dxa"/>
            <w:vAlign w:val="center"/>
          </w:tcPr>
          <w:p w14:paraId="440EF8B6" w14:textId="6A5FEBA1" w:rsidR="00340866" w:rsidRDefault="00340866" w:rsidP="00340866">
            <w:pPr>
              <w:pStyle w:val="ab"/>
              <w:jc w:val="both"/>
              <w:rPr>
                <w:snapToGrid w:val="0"/>
              </w:rPr>
            </w:pPr>
            <w:r>
              <w:rPr>
                <w:rFonts w:hint="eastAsia"/>
                <w:snapToGrid w:val="0"/>
              </w:rPr>
              <w:t>口座番号</w:t>
            </w:r>
          </w:p>
        </w:tc>
        <w:tc>
          <w:tcPr>
            <w:tcW w:w="6996" w:type="dxa"/>
            <w:vAlign w:val="center"/>
          </w:tcPr>
          <w:p w14:paraId="0D6833B0" w14:textId="77777777" w:rsidR="00340866" w:rsidRDefault="00340866" w:rsidP="00340866">
            <w:pPr>
              <w:pStyle w:val="ab"/>
              <w:jc w:val="both"/>
              <w:rPr>
                <w:snapToGrid w:val="0"/>
              </w:rPr>
            </w:pPr>
          </w:p>
        </w:tc>
      </w:tr>
      <w:tr w:rsidR="00340866" w14:paraId="783D9CAE" w14:textId="77777777" w:rsidTr="001734D5">
        <w:trPr>
          <w:trHeight w:val="856"/>
        </w:trPr>
        <w:tc>
          <w:tcPr>
            <w:tcW w:w="2551" w:type="dxa"/>
            <w:vAlign w:val="center"/>
          </w:tcPr>
          <w:p w14:paraId="4915C978" w14:textId="45101A74" w:rsidR="00340866" w:rsidRDefault="00340866" w:rsidP="00340866">
            <w:pPr>
              <w:pStyle w:val="ab"/>
              <w:jc w:val="both"/>
              <w:rPr>
                <w:snapToGrid w:val="0"/>
              </w:rPr>
            </w:pPr>
            <w:r>
              <w:rPr>
                <w:rFonts w:hint="eastAsia"/>
                <w:snapToGrid w:val="0"/>
              </w:rPr>
              <w:t>預金名義（カナ）</w:t>
            </w:r>
          </w:p>
        </w:tc>
        <w:tc>
          <w:tcPr>
            <w:tcW w:w="6996" w:type="dxa"/>
            <w:vAlign w:val="center"/>
          </w:tcPr>
          <w:p w14:paraId="63DEDFD3" w14:textId="77777777" w:rsidR="00340866" w:rsidRDefault="00340866" w:rsidP="00340866">
            <w:pPr>
              <w:pStyle w:val="ab"/>
              <w:jc w:val="both"/>
              <w:rPr>
                <w:snapToGrid w:val="0"/>
              </w:rPr>
            </w:pPr>
          </w:p>
        </w:tc>
      </w:tr>
    </w:tbl>
    <w:p w14:paraId="5EE150D3" w14:textId="2050E713" w:rsidR="004428D6" w:rsidRDefault="001734D5" w:rsidP="00340866">
      <w:pPr>
        <w:pStyle w:val="ab"/>
        <w:jc w:val="left"/>
        <w:rPr>
          <w:rFonts w:asciiTheme="majorEastAsia" w:eastAsiaTheme="majorEastAsia" w:hAnsiTheme="majorEastAsia"/>
        </w:rPr>
      </w:pPr>
      <w:r>
        <w:rPr>
          <w:rFonts w:hint="eastAsia"/>
          <w:snapToGrid w:val="0"/>
        </w:rPr>
        <w:t xml:space="preserve">　　　</w:t>
      </w:r>
      <w:r w:rsidRPr="001734D5">
        <w:rPr>
          <w:rFonts w:asciiTheme="majorEastAsia" w:eastAsiaTheme="majorEastAsia" w:hAnsiTheme="majorEastAsia" w:hint="eastAsia"/>
        </w:rPr>
        <w:t>※振込先口座の通帳の表紙及び1，２ページ目の写しを添付してください。</w:t>
      </w:r>
    </w:p>
    <w:p w14:paraId="6460A06B" w14:textId="7F913B2B" w:rsidR="000D359C" w:rsidRPr="00577D68" w:rsidRDefault="000D359C" w:rsidP="00796667">
      <w:pPr>
        <w:widowControl/>
        <w:overflowPunct/>
        <w:adjustRightInd/>
        <w:jc w:val="left"/>
        <w:textAlignment w:val="auto"/>
        <w:rPr>
          <w:rFonts w:asciiTheme="majorEastAsia" w:eastAsiaTheme="majorEastAsia" w:hAnsiTheme="majorEastAsia" w:hint="eastAsia"/>
        </w:rPr>
      </w:pPr>
      <w:r>
        <w:rPr>
          <w:rFonts w:asciiTheme="majorEastAsia" w:eastAsiaTheme="majorEastAsia" w:hAnsiTheme="majorEastAsia"/>
        </w:rPr>
        <w:br w:type="page"/>
      </w:r>
      <w:bookmarkStart w:id="2" w:name="_Hlk169004126"/>
    </w:p>
    <w:p w14:paraId="176E7076" w14:textId="6F6DDA67" w:rsidR="000D359C" w:rsidRPr="007A2735" w:rsidRDefault="000D359C" w:rsidP="000D359C">
      <w:pPr>
        <w:spacing w:line="0" w:lineRule="atLeast"/>
        <w:jc w:val="left"/>
        <w:rPr>
          <w:rFonts w:ascii="ＭＳ 明朝" w:hAnsi="ＭＳ 明朝"/>
          <w:spacing w:val="2"/>
          <w:sz w:val="22"/>
        </w:rPr>
      </w:pPr>
      <w:r w:rsidRPr="007A2735">
        <w:rPr>
          <w:rFonts w:ascii="ＭＳ 明朝" w:hAnsi="ＭＳ 明朝" w:hint="eastAsia"/>
        </w:rPr>
        <w:lastRenderedPageBreak/>
        <w:t>（様式５の２）</w:t>
      </w:r>
    </w:p>
    <w:p w14:paraId="5BCEC72D" w14:textId="77777777" w:rsidR="002B1A40" w:rsidRPr="007A2735" w:rsidRDefault="002B1A40" w:rsidP="000D359C">
      <w:pPr>
        <w:spacing w:line="0" w:lineRule="atLeast"/>
        <w:jc w:val="center"/>
        <w:rPr>
          <w:rFonts w:ascii="ＭＳ 明朝" w:hAnsi="ＭＳ 明朝" w:cs="ＭＳ 明朝"/>
          <w:sz w:val="24"/>
          <w:szCs w:val="20"/>
        </w:rPr>
      </w:pPr>
    </w:p>
    <w:p w14:paraId="777FBB58" w14:textId="114B26EA" w:rsidR="000D359C" w:rsidRPr="007A2735" w:rsidRDefault="000D359C" w:rsidP="002B1A40">
      <w:pPr>
        <w:spacing w:line="0" w:lineRule="atLeast"/>
        <w:jc w:val="center"/>
        <w:rPr>
          <w:rFonts w:ascii="ＭＳ 明朝" w:hAnsi="ＭＳ 明朝"/>
          <w:sz w:val="20"/>
          <w:szCs w:val="20"/>
        </w:rPr>
      </w:pPr>
      <w:r w:rsidRPr="007A2735">
        <w:rPr>
          <w:rFonts w:ascii="ＭＳ 明朝" w:hAnsi="ＭＳ 明朝" w:cs="ＭＳ 明朝"/>
          <w:sz w:val="24"/>
          <w:szCs w:val="20"/>
        </w:rPr>
        <w:t>従業員へ賃上げ方針を表明したことを証する書面</w:t>
      </w:r>
    </w:p>
    <w:p w14:paraId="7A430A31" w14:textId="0B209110" w:rsidR="000D359C" w:rsidRPr="007A2735" w:rsidRDefault="000D359C" w:rsidP="002B1A40">
      <w:pPr>
        <w:spacing w:after="23"/>
        <w:ind w:left="118"/>
        <w:rPr>
          <w:rFonts w:ascii="ＭＳ 明朝" w:hAnsi="ＭＳ 明朝"/>
        </w:rPr>
      </w:pPr>
    </w:p>
    <w:p w14:paraId="13E19943" w14:textId="77777777" w:rsidR="002B1A40" w:rsidRPr="007A2735" w:rsidRDefault="002B1A40" w:rsidP="002B1A40">
      <w:pPr>
        <w:spacing w:after="23"/>
        <w:ind w:left="118"/>
        <w:rPr>
          <w:rFonts w:ascii="ＭＳ 明朝" w:hAnsi="ＭＳ 明朝"/>
        </w:rPr>
      </w:pPr>
    </w:p>
    <w:p w14:paraId="78EAE7DE" w14:textId="77777777" w:rsidR="000D359C" w:rsidRPr="007A2735" w:rsidRDefault="000D359C" w:rsidP="000D359C">
      <w:pPr>
        <w:spacing w:after="23"/>
        <w:jc w:val="right"/>
        <w:rPr>
          <w:rFonts w:ascii="ＭＳ 明朝" w:hAnsi="ＭＳ 明朝"/>
        </w:rPr>
      </w:pPr>
      <w:r w:rsidRPr="007A2735">
        <w:rPr>
          <w:rFonts w:ascii="ＭＳ 明朝" w:hAnsi="ＭＳ 明朝" w:cs="ＭＳ 明朝"/>
        </w:rPr>
        <w:t>年</w:t>
      </w:r>
      <w:r w:rsidRPr="007A2735">
        <w:rPr>
          <w:rFonts w:ascii="ＭＳ 明朝" w:hAnsi="ＭＳ 明朝" w:cs="ＭＳ 明朝" w:hint="eastAsia"/>
          <w:color w:val="FF0000"/>
        </w:rPr>
        <w:t xml:space="preserve">　</w:t>
      </w:r>
      <w:r w:rsidRPr="007A2735">
        <w:rPr>
          <w:rFonts w:ascii="ＭＳ 明朝" w:hAnsi="ＭＳ 明朝" w:cs="ＭＳ 明朝"/>
        </w:rPr>
        <w:t>月</w:t>
      </w:r>
      <w:r w:rsidRPr="007A2735">
        <w:rPr>
          <w:rFonts w:ascii="ＭＳ 明朝" w:hAnsi="ＭＳ 明朝" w:cs="ＭＳ 明朝" w:hint="eastAsia"/>
          <w:color w:val="FF0000"/>
        </w:rPr>
        <w:t xml:space="preserve">　</w:t>
      </w:r>
      <w:r w:rsidRPr="007A2735">
        <w:rPr>
          <w:rFonts w:ascii="ＭＳ 明朝" w:hAnsi="ＭＳ 明朝" w:cs="ＭＳ 明朝"/>
        </w:rPr>
        <w:t xml:space="preserve">日 </w:t>
      </w:r>
    </w:p>
    <w:p w14:paraId="66CE2968" w14:textId="77777777" w:rsidR="000D359C" w:rsidRPr="007A2735" w:rsidRDefault="000D359C" w:rsidP="000D359C">
      <w:pPr>
        <w:spacing w:after="23"/>
        <w:rPr>
          <w:rFonts w:ascii="ＭＳ 明朝" w:hAnsi="ＭＳ 明朝"/>
        </w:rPr>
      </w:pPr>
      <w:r w:rsidRPr="007A2735">
        <w:rPr>
          <w:rFonts w:ascii="ＭＳ 明朝" w:hAnsi="ＭＳ 明朝" w:cs="ＭＳ 明朝"/>
        </w:rPr>
        <w:t xml:space="preserve"> </w:t>
      </w:r>
    </w:p>
    <w:p w14:paraId="0E175B11" w14:textId="77777777" w:rsidR="000D359C" w:rsidRPr="007A2735" w:rsidRDefault="000D359C" w:rsidP="000D359C">
      <w:pPr>
        <w:spacing w:after="23"/>
        <w:ind w:left="-5" w:right="860" w:firstLine="240"/>
        <w:rPr>
          <w:rFonts w:ascii="ＭＳ 明朝" w:hAnsi="ＭＳ 明朝"/>
        </w:rPr>
      </w:pPr>
      <w:r w:rsidRPr="007A2735">
        <w:rPr>
          <w:rFonts w:ascii="ＭＳ 明朝" w:hAnsi="ＭＳ 明朝" w:cs="ＭＳ 明朝" w:hint="eastAsia"/>
        </w:rPr>
        <w:t>山形県知事</w:t>
      </w:r>
      <w:r w:rsidRPr="007A2735">
        <w:rPr>
          <w:rFonts w:ascii="ＭＳ 明朝" w:hAnsi="ＭＳ 明朝" w:cs="ＭＳ 明朝"/>
        </w:rPr>
        <w:t xml:space="preserve">   殿 </w:t>
      </w:r>
    </w:p>
    <w:p w14:paraId="310D5E50" w14:textId="77777777" w:rsidR="000D359C" w:rsidRPr="007A2735" w:rsidRDefault="000D359C" w:rsidP="000D359C">
      <w:pPr>
        <w:spacing w:after="23"/>
        <w:rPr>
          <w:rFonts w:ascii="ＭＳ 明朝" w:hAnsi="ＭＳ 明朝"/>
        </w:rPr>
      </w:pPr>
      <w:r w:rsidRPr="007A2735">
        <w:rPr>
          <w:rFonts w:ascii="ＭＳ 明朝" w:hAnsi="ＭＳ 明朝" w:cs="ＭＳ 明朝"/>
        </w:rPr>
        <w:t xml:space="preserve"> </w:t>
      </w:r>
      <w:r w:rsidRPr="007A2735">
        <w:rPr>
          <w:rFonts w:ascii="ＭＳ 明朝" w:hAnsi="ＭＳ 明朝" w:cs="ＭＳ 明朝" w:hint="eastAsia"/>
        </w:rPr>
        <w:t xml:space="preserve">　</w:t>
      </w:r>
    </w:p>
    <w:p w14:paraId="68E7F34F" w14:textId="77777777" w:rsidR="000D359C" w:rsidRPr="007A2735" w:rsidRDefault="000D359C" w:rsidP="000D359C">
      <w:pPr>
        <w:wordWrap w:val="0"/>
        <w:spacing w:after="24"/>
        <w:ind w:right="-33"/>
        <w:jc w:val="right"/>
        <w:rPr>
          <w:rFonts w:ascii="ＭＳ 明朝" w:hAnsi="ＭＳ 明朝" w:cs="ＭＳ 明朝"/>
        </w:rPr>
      </w:pPr>
      <w:r w:rsidRPr="007A2735">
        <w:rPr>
          <w:rFonts w:ascii="ＭＳ 明朝" w:hAnsi="ＭＳ 明朝" w:cs="ＭＳ 明朝" w:hint="eastAsia"/>
        </w:rPr>
        <w:t xml:space="preserve">申請者　住所　　　　　　</w:t>
      </w:r>
      <w:r w:rsidRPr="007A2735">
        <w:rPr>
          <w:rFonts w:ascii="ＭＳ 明朝" w:hAnsi="ＭＳ 明朝" w:cs="ＭＳ 明朝" w:hint="eastAsia"/>
          <w:color w:val="FF0000"/>
        </w:rPr>
        <w:t xml:space="preserve">　　　　　　　　　</w:t>
      </w:r>
      <w:r w:rsidRPr="007A2735">
        <w:rPr>
          <w:rFonts w:ascii="ＭＳ 明朝" w:hAnsi="ＭＳ 明朝" w:cs="ＭＳ 明朝" w:hint="eastAsia"/>
        </w:rPr>
        <w:t xml:space="preserve">　　　</w:t>
      </w:r>
    </w:p>
    <w:p w14:paraId="256E0C25" w14:textId="77777777" w:rsidR="000D359C" w:rsidRPr="007A2735" w:rsidRDefault="000D359C" w:rsidP="000D359C">
      <w:pPr>
        <w:wordWrap w:val="0"/>
        <w:spacing w:after="24"/>
        <w:ind w:right="-33"/>
        <w:jc w:val="right"/>
        <w:rPr>
          <w:rFonts w:ascii="ＭＳ 明朝" w:hAnsi="ＭＳ 明朝"/>
        </w:rPr>
      </w:pPr>
      <w:r w:rsidRPr="007A2735">
        <w:rPr>
          <w:rFonts w:ascii="ＭＳ 明朝" w:hAnsi="ＭＳ 明朝" w:hint="eastAsia"/>
        </w:rPr>
        <w:t xml:space="preserve">　　　氏名又は名称　　</w:t>
      </w:r>
      <w:r w:rsidRPr="007A2735">
        <w:rPr>
          <w:rFonts w:ascii="ＭＳ 明朝" w:hAnsi="ＭＳ 明朝" w:hint="eastAsia"/>
          <w:color w:val="FF0000"/>
        </w:rPr>
        <w:t xml:space="preserve">　　　　　　</w:t>
      </w:r>
      <w:r w:rsidRPr="007A2735">
        <w:rPr>
          <w:rFonts w:ascii="ＭＳ 明朝" w:hAnsi="ＭＳ 明朝" w:hint="eastAsia"/>
        </w:rPr>
        <w:t xml:space="preserve">　　　　　　</w:t>
      </w:r>
    </w:p>
    <w:p w14:paraId="09D4B73E" w14:textId="77777777" w:rsidR="000D359C" w:rsidRPr="007A2735" w:rsidRDefault="000D359C" w:rsidP="000D359C">
      <w:pPr>
        <w:wordWrap w:val="0"/>
        <w:spacing w:after="24"/>
        <w:ind w:right="-33"/>
        <w:jc w:val="right"/>
        <w:rPr>
          <w:rFonts w:ascii="ＭＳ 明朝" w:hAnsi="ＭＳ 明朝"/>
        </w:rPr>
      </w:pPr>
      <w:r w:rsidRPr="007A2735">
        <w:rPr>
          <w:rFonts w:ascii="ＭＳ 明朝" w:hAnsi="ＭＳ 明朝" w:hint="eastAsia"/>
        </w:rPr>
        <w:t xml:space="preserve">代表者氏名　　　</w:t>
      </w:r>
      <w:r w:rsidRPr="007A2735">
        <w:rPr>
          <w:rFonts w:ascii="ＭＳ 明朝" w:hAnsi="ＭＳ 明朝" w:hint="eastAsia"/>
          <w:color w:val="FF0000"/>
        </w:rPr>
        <w:t xml:space="preserve">　　　　　　　　　　</w:t>
      </w:r>
      <w:r w:rsidRPr="007A2735">
        <w:rPr>
          <w:rFonts w:ascii="ＭＳ 明朝" w:hAnsi="ＭＳ 明朝" w:hint="eastAsia"/>
        </w:rPr>
        <w:t xml:space="preserve">　　</w:t>
      </w:r>
    </w:p>
    <w:p w14:paraId="40868A28" w14:textId="77777777" w:rsidR="000D359C" w:rsidRPr="007A2735" w:rsidRDefault="000D359C" w:rsidP="000D359C">
      <w:pPr>
        <w:spacing w:after="23"/>
        <w:rPr>
          <w:rFonts w:ascii="ＭＳ 明朝" w:hAnsi="ＭＳ 明朝"/>
        </w:rPr>
      </w:pPr>
    </w:p>
    <w:p w14:paraId="0169364F" w14:textId="77777777" w:rsidR="00C25CDE" w:rsidRPr="007A2735" w:rsidRDefault="000D359C" w:rsidP="00C25CDE">
      <w:pPr>
        <w:spacing w:after="30"/>
        <w:rPr>
          <w:rFonts w:ascii="ＭＳ 明朝" w:hAnsi="ＭＳ 明朝"/>
        </w:rPr>
      </w:pPr>
      <w:r w:rsidRPr="007A2735">
        <w:rPr>
          <w:rFonts w:ascii="ＭＳ 明朝" w:hAnsi="ＭＳ 明朝" w:cs="ＭＳ 明朝"/>
        </w:rPr>
        <w:t xml:space="preserve"> </w:t>
      </w:r>
    </w:p>
    <w:p w14:paraId="32BB46D6" w14:textId="07ABD062" w:rsidR="000D359C" w:rsidRPr="007A2735" w:rsidRDefault="000D359C" w:rsidP="00C25CDE">
      <w:pPr>
        <w:spacing w:after="30"/>
        <w:ind w:firstLineChars="100" w:firstLine="210"/>
        <w:rPr>
          <w:rFonts w:ascii="ＭＳ 明朝" w:hAnsi="ＭＳ 明朝"/>
        </w:rPr>
      </w:pPr>
      <w:r w:rsidRPr="007A2735">
        <w:rPr>
          <w:rFonts w:ascii="ＭＳ 明朝" w:hAnsi="ＭＳ 明朝" w:cs="ＭＳ 明朝" w:hint="eastAsia"/>
          <w:color w:val="000000" w:themeColor="text1"/>
        </w:rPr>
        <w:t>当社（私）は、補助事業の事業完了日までの間</w:t>
      </w:r>
      <w:r w:rsidRPr="007A2735">
        <w:rPr>
          <w:rFonts w:ascii="ＭＳ 明朝" w:hAnsi="ＭＳ 明朝" w:cs="ＭＳ 明朝"/>
        </w:rPr>
        <w:t>において、従業員に対する</w:t>
      </w:r>
      <w:r w:rsidRPr="007A2735">
        <w:rPr>
          <w:rFonts w:ascii="ＭＳ 明朝" w:hAnsi="ＭＳ 明朝" w:cs="ＭＳ 明朝" w:hint="eastAsia"/>
        </w:rPr>
        <w:t>平均賃金を</w:t>
      </w:r>
      <w:r w:rsidRPr="007A2735">
        <w:rPr>
          <w:rFonts w:ascii="ＭＳ 明朝" w:hAnsi="ＭＳ 明朝" w:cs="ＭＳ 明朝"/>
          <w:color w:val="000000" w:themeColor="text1"/>
        </w:rPr>
        <w:t>令和</w:t>
      </w:r>
      <w:r w:rsidR="00C25CDE" w:rsidRPr="007A2735">
        <w:rPr>
          <w:rFonts w:ascii="ＭＳ 明朝" w:hAnsi="ＭＳ 明朝" w:cs="ＭＳ 明朝" w:hint="eastAsia"/>
          <w:color w:val="000000" w:themeColor="text1"/>
        </w:rPr>
        <w:t xml:space="preserve">　</w:t>
      </w:r>
      <w:r w:rsidRPr="007A2735">
        <w:rPr>
          <w:rFonts w:ascii="ＭＳ 明朝" w:hAnsi="ＭＳ 明朝" w:cs="ＭＳ 明朝"/>
          <w:color w:val="000000" w:themeColor="text1"/>
        </w:rPr>
        <w:t>年</w:t>
      </w:r>
      <w:r w:rsidR="00C25CDE" w:rsidRPr="007A2735">
        <w:rPr>
          <w:rFonts w:ascii="ＭＳ 明朝" w:hAnsi="ＭＳ 明朝" w:cs="ＭＳ 明朝" w:hint="eastAsia"/>
          <w:color w:val="000000" w:themeColor="text1"/>
        </w:rPr>
        <w:t xml:space="preserve">　</w:t>
      </w:r>
      <w:r w:rsidRPr="007A2735">
        <w:rPr>
          <w:rFonts w:ascii="ＭＳ 明朝" w:hAnsi="ＭＳ 明朝" w:cs="ＭＳ 明朝" w:hint="eastAsia"/>
          <w:color w:val="000000" w:themeColor="text1"/>
        </w:rPr>
        <w:t>月時点</w:t>
      </w:r>
      <w:r w:rsidRPr="007A2735">
        <w:rPr>
          <w:rFonts w:ascii="ＭＳ 明朝" w:hAnsi="ＭＳ 明朝" w:cs="ＭＳ 明朝"/>
        </w:rPr>
        <w:t>と比較して</w:t>
      </w:r>
      <w:r w:rsidRPr="007A2735">
        <w:rPr>
          <w:rFonts w:ascii="ＭＳ 明朝" w:hAnsi="ＭＳ 明朝" w:cs="ＭＳ 明朝" w:hint="eastAsia"/>
        </w:rPr>
        <w:t>３</w:t>
      </w:r>
      <w:r w:rsidRPr="007A2735">
        <w:rPr>
          <w:rFonts w:ascii="ＭＳ 明朝" w:hAnsi="ＭＳ 明朝" w:cs="ＭＳ 明朝"/>
        </w:rPr>
        <w:t>％以上増加させる方針を従業員代表の</w:t>
      </w:r>
      <w:r w:rsidRPr="007A2735">
        <w:rPr>
          <w:rFonts w:ascii="ＭＳ 明朝" w:hAnsi="ＭＳ 明朝" w:cs="ＭＳ 明朝" w:hint="eastAsia"/>
        </w:rPr>
        <w:t xml:space="preserve">　○○○○</w:t>
      </w:r>
      <w:r w:rsidRPr="007A2735">
        <w:rPr>
          <w:rFonts w:ascii="ＭＳ 明朝" w:hAnsi="ＭＳ 明朝" w:cs="ＭＳ 明朝"/>
        </w:rPr>
        <w:t>に説明し、賃上げ方針について従業員に対する表明を行いました。</w:t>
      </w:r>
    </w:p>
    <w:p w14:paraId="76ACBF32" w14:textId="72C5569A" w:rsidR="000D359C" w:rsidRPr="007A2735" w:rsidRDefault="000D359C" w:rsidP="000D359C">
      <w:pPr>
        <w:spacing w:after="23" w:line="276" w:lineRule="auto"/>
        <w:rPr>
          <w:rFonts w:ascii="ＭＳ 明朝" w:hAnsi="ＭＳ 明朝"/>
        </w:rPr>
      </w:pPr>
      <w:r w:rsidRPr="007A2735">
        <w:rPr>
          <w:rFonts w:ascii="ＭＳ 明朝" w:hAnsi="ＭＳ 明朝" w:cs="ＭＳ 明朝"/>
          <w:sz w:val="24"/>
        </w:rPr>
        <w:t xml:space="preserve"> </w:t>
      </w:r>
    </w:p>
    <w:p w14:paraId="5C2FD394" w14:textId="77777777" w:rsidR="000D359C" w:rsidRPr="007A2735" w:rsidRDefault="000D359C" w:rsidP="000D359C">
      <w:pPr>
        <w:spacing w:after="23" w:line="276" w:lineRule="auto"/>
        <w:ind w:firstLine="210"/>
        <w:rPr>
          <w:rFonts w:ascii="ＭＳ 明朝" w:hAnsi="ＭＳ 明朝" w:cs="ＭＳ 明朝"/>
        </w:rPr>
      </w:pPr>
      <w:r w:rsidRPr="007A2735">
        <w:rPr>
          <w:rFonts w:ascii="ＭＳ 明朝" w:hAnsi="ＭＳ 明朝" w:cs="ＭＳ 明朝" w:hint="eastAsia"/>
        </w:rPr>
        <w:t>上記の賃上げ方針について、我々従業員は令和</w:t>
      </w:r>
      <w:r w:rsidRPr="007A2735">
        <w:rPr>
          <w:rFonts w:ascii="ＭＳ 明朝" w:hAnsi="ＭＳ 明朝" w:cs="ＭＳ 明朝" w:hint="eastAsia"/>
          <w:color w:val="FF0000"/>
        </w:rPr>
        <w:t xml:space="preserve">　</w:t>
      </w:r>
      <w:r w:rsidRPr="007A2735">
        <w:rPr>
          <w:rFonts w:ascii="ＭＳ 明朝" w:hAnsi="ＭＳ 明朝" w:cs="ＭＳ 明朝" w:hint="eastAsia"/>
        </w:rPr>
        <w:t>年</w:t>
      </w:r>
      <w:r w:rsidRPr="007A2735">
        <w:rPr>
          <w:rFonts w:ascii="ＭＳ 明朝" w:hAnsi="ＭＳ 明朝" w:cs="ＭＳ 明朝" w:hint="eastAsia"/>
          <w:color w:val="FF0000"/>
        </w:rPr>
        <w:t xml:space="preserve">　</w:t>
      </w:r>
      <w:r w:rsidRPr="007A2735">
        <w:rPr>
          <w:rFonts w:ascii="ＭＳ 明朝" w:hAnsi="ＭＳ 明朝" w:cs="ＭＳ 明朝" w:hint="eastAsia"/>
        </w:rPr>
        <w:t>月</w:t>
      </w:r>
      <w:r w:rsidRPr="007A2735">
        <w:rPr>
          <w:rFonts w:ascii="ＭＳ 明朝" w:hAnsi="ＭＳ 明朝" w:cs="ＭＳ 明朝" w:hint="eastAsia"/>
          <w:color w:val="FF0000"/>
        </w:rPr>
        <w:t xml:space="preserve">　</w:t>
      </w:r>
      <w:r w:rsidRPr="007A2735">
        <w:rPr>
          <w:rFonts w:ascii="ＭＳ 明朝" w:hAnsi="ＭＳ 明朝" w:cs="ＭＳ 明朝" w:hint="eastAsia"/>
        </w:rPr>
        <w:t>日に △△△という方法 によって、代表者より説明を受けました。</w:t>
      </w:r>
    </w:p>
    <w:p w14:paraId="31D4BCB1" w14:textId="77777777" w:rsidR="000D359C" w:rsidRPr="007A2735" w:rsidRDefault="000D359C" w:rsidP="000D359C">
      <w:pPr>
        <w:spacing w:after="23" w:line="276" w:lineRule="auto"/>
        <w:ind w:firstLine="210"/>
        <w:rPr>
          <w:rFonts w:ascii="ＭＳ 明朝" w:hAnsi="ＭＳ 明朝" w:cs="ＭＳ 明朝"/>
        </w:rPr>
      </w:pPr>
    </w:p>
    <w:p w14:paraId="4957A9AB" w14:textId="77777777" w:rsidR="000D359C" w:rsidRPr="007A2735" w:rsidRDefault="000D359C" w:rsidP="000D359C">
      <w:pPr>
        <w:spacing w:after="23" w:line="276" w:lineRule="auto"/>
        <w:ind w:firstLine="210"/>
        <w:rPr>
          <w:rFonts w:ascii="ＭＳ 明朝" w:hAnsi="ＭＳ 明朝"/>
        </w:rPr>
      </w:pPr>
      <w:r w:rsidRPr="007A2735">
        <w:rPr>
          <w:rFonts w:ascii="ＭＳ 明朝" w:hAnsi="ＭＳ 明朝" w:hint="eastAsia"/>
        </w:rPr>
        <w:t>令和</w:t>
      </w:r>
      <w:r w:rsidRPr="007A2735">
        <w:rPr>
          <w:rFonts w:ascii="ＭＳ 明朝" w:hAnsi="ＭＳ 明朝" w:hint="eastAsia"/>
          <w:color w:val="FF0000"/>
        </w:rPr>
        <w:t xml:space="preserve">　</w:t>
      </w:r>
      <w:r w:rsidRPr="007A2735">
        <w:rPr>
          <w:rFonts w:ascii="ＭＳ 明朝" w:hAnsi="ＭＳ 明朝" w:hint="eastAsia"/>
        </w:rPr>
        <w:t>年</w:t>
      </w:r>
      <w:r w:rsidRPr="007A2735">
        <w:rPr>
          <w:rFonts w:ascii="ＭＳ 明朝" w:hAnsi="ＭＳ 明朝" w:hint="eastAsia"/>
          <w:color w:val="FF0000"/>
        </w:rPr>
        <w:t xml:space="preserve">　</w:t>
      </w:r>
      <w:r w:rsidRPr="007A2735">
        <w:rPr>
          <w:rFonts w:ascii="ＭＳ 明朝" w:hAnsi="ＭＳ 明朝" w:hint="eastAsia"/>
        </w:rPr>
        <w:t>月</w:t>
      </w:r>
      <w:r w:rsidRPr="007A2735">
        <w:rPr>
          <w:rFonts w:ascii="ＭＳ 明朝" w:hAnsi="ＭＳ 明朝" w:hint="eastAsia"/>
          <w:color w:val="FF0000"/>
        </w:rPr>
        <w:t xml:space="preserve">　</w:t>
      </w:r>
      <w:r w:rsidRPr="007A2735">
        <w:rPr>
          <w:rFonts w:ascii="ＭＳ 明朝" w:hAnsi="ＭＳ 明朝" w:hint="eastAsia"/>
        </w:rPr>
        <w:t>日</w:t>
      </w:r>
    </w:p>
    <w:p w14:paraId="4314D705" w14:textId="77777777" w:rsidR="000D359C" w:rsidRPr="007A2735" w:rsidRDefault="000D359C" w:rsidP="000D359C">
      <w:pPr>
        <w:spacing w:after="23" w:line="276" w:lineRule="auto"/>
        <w:ind w:firstLine="210"/>
        <w:rPr>
          <w:rFonts w:ascii="ＭＳ 明朝" w:hAnsi="ＭＳ 明朝"/>
          <w:color w:val="FF0000"/>
        </w:rPr>
      </w:pPr>
      <w:r w:rsidRPr="007A2735">
        <w:rPr>
          <w:rFonts w:ascii="ＭＳ 明朝" w:hAnsi="ＭＳ 明朝" w:hint="eastAsia"/>
        </w:rPr>
        <w:t xml:space="preserve">　従業員代表　○○○○　印</w:t>
      </w:r>
    </w:p>
    <w:p w14:paraId="03154D90" w14:textId="77777777" w:rsidR="000D359C" w:rsidRPr="007A2735" w:rsidRDefault="000D359C" w:rsidP="000D359C">
      <w:pPr>
        <w:spacing w:after="63"/>
        <w:rPr>
          <w:rFonts w:ascii="ＭＳ 明朝" w:hAnsi="ＭＳ 明朝"/>
          <w:color w:val="FF0000"/>
        </w:rPr>
      </w:pPr>
    </w:p>
    <w:p w14:paraId="6835619C" w14:textId="2C0CD35C" w:rsidR="000D359C" w:rsidRPr="007A2735" w:rsidRDefault="000D359C" w:rsidP="000D359C">
      <w:pPr>
        <w:spacing w:after="63"/>
        <w:rPr>
          <w:rFonts w:ascii="ＭＳ 明朝" w:hAnsi="ＭＳ 明朝"/>
          <w:sz w:val="20"/>
          <w:szCs w:val="20"/>
        </w:rPr>
      </w:pPr>
      <w:r w:rsidRPr="007A2735">
        <w:rPr>
          <w:rFonts w:ascii="ＭＳ 明朝" w:hAnsi="ＭＳ 明朝" w:cs="ＭＳ 明朝"/>
          <w:sz w:val="20"/>
          <w:szCs w:val="20"/>
        </w:rPr>
        <w:t xml:space="preserve">（記載上の注意） </w:t>
      </w:r>
    </w:p>
    <w:p w14:paraId="62EE90E9" w14:textId="2CB67ABD" w:rsidR="000D359C" w:rsidRPr="007A2735" w:rsidRDefault="000D359C" w:rsidP="000D359C">
      <w:pPr>
        <w:ind w:leftChars="100" w:left="410" w:hangingChars="100" w:hanging="200"/>
        <w:rPr>
          <w:rFonts w:ascii="ＭＳ 明朝" w:hAnsi="ＭＳ 明朝" w:cs="ＭＳ 明朝"/>
          <w:sz w:val="20"/>
          <w:szCs w:val="20"/>
        </w:rPr>
      </w:pPr>
      <w:bookmarkStart w:id="3" w:name="_Hlk221894353"/>
      <w:r w:rsidRPr="007A2735">
        <w:rPr>
          <w:rFonts w:ascii="ＭＳ 明朝" w:hAnsi="ＭＳ 明朝" w:cs="ＭＳ 明朝"/>
          <w:sz w:val="20"/>
          <w:szCs w:val="20"/>
        </w:rPr>
        <w:t>１．</w:t>
      </w:r>
      <w:r w:rsidRPr="007A2735">
        <w:rPr>
          <w:rFonts w:ascii="ＭＳ 明朝" w:hAnsi="ＭＳ 明朝" w:cs="ＭＳ 明朝" w:hint="eastAsia"/>
          <w:sz w:val="20"/>
          <w:szCs w:val="20"/>
        </w:rPr>
        <w:t>従業員とは、</w:t>
      </w:r>
      <w:r w:rsidR="00C25CDE" w:rsidRPr="007A2735">
        <w:rPr>
          <w:rFonts w:ascii="ＭＳ 明朝" w:hAnsi="ＭＳ 明朝" w:cs="ＭＳ 明朝" w:hint="eastAsia"/>
          <w:sz w:val="20"/>
          <w:szCs w:val="20"/>
        </w:rPr>
        <w:t>山形県内の事業所に在籍する</w:t>
      </w:r>
      <w:r w:rsidRPr="007A2735">
        <w:rPr>
          <w:rFonts w:ascii="ＭＳ 明朝" w:hAnsi="ＭＳ 明朝" w:cs="ＭＳ 明朝" w:hint="eastAsia"/>
          <w:sz w:val="20"/>
          <w:szCs w:val="20"/>
        </w:rPr>
        <w:t>中小企業基本法上の常時使用する従業員で、労働基準法第20条の「</w:t>
      </w:r>
      <w:r w:rsidR="00C417F2">
        <w:rPr>
          <w:rFonts w:ascii="ＭＳ 明朝" w:hAnsi="ＭＳ 明朝" w:cs="ＭＳ 明朝" w:hint="eastAsia"/>
          <w:sz w:val="20"/>
          <w:szCs w:val="20"/>
        </w:rPr>
        <w:t>予め</w:t>
      </w:r>
      <w:r w:rsidRPr="007A2735">
        <w:rPr>
          <w:rFonts w:ascii="ＭＳ 明朝" w:hAnsi="ＭＳ 明朝" w:cs="ＭＳ 明朝" w:hint="eastAsia"/>
          <w:sz w:val="20"/>
          <w:szCs w:val="20"/>
        </w:rPr>
        <w:t>解雇の予告を必要とする者」を指します（代表取締役、取締役、個人事業主、専従者、日雇いの者、試用期間の者等は含みません）。</w:t>
      </w:r>
    </w:p>
    <w:p w14:paraId="44B8EB95" w14:textId="4C8121C8" w:rsidR="000D359C" w:rsidRPr="007A2735" w:rsidRDefault="000D359C" w:rsidP="000D359C">
      <w:pPr>
        <w:ind w:left="416" w:hanging="219"/>
        <w:rPr>
          <w:rFonts w:ascii="ＭＳ 明朝" w:hAnsi="ＭＳ 明朝" w:cs="ＭＳ 明朝"/>
          <w:sz w:val="20"/>
          <w:szCs w:val="20"/>
        </w:rPr>
      </w:pPr>
      <w:r w:rsidRPr="007A2735">
        <w:rPr>
          <w:rFonts w:ascii="ＭＳ 明朝" w:hAnsi="ＭＳ 明朝" w:cs="ＭＳ 明朝"/>
          <w:sz w:val="20"/>
          <w:szCs w:val="20"/>
        </w:rPr>
        <w:t>２．</w:t>
      </w:r>
      <w:bookmarkStart w:id="4" w:name="_Hlk221778743"/>
      <w:r w:rsidRPr="007A2735">
        <w:rPr>
          <w:rFonts w:ascii="ＭＳ 明朝" w:hAnsi="ＭＳ 明朝" w:cs="ＭＳ 明朝" w:hint="eastAsia"/>
          <w:sz w:val="20"/>
          <w:szCs w:val="20"/>
        </w:rPr>
        <w:t>賃金とは、</w:t>
      </w:r>
      <w:r w:rsidR="00BC3998" w:rsidRPr="00BC3998">
        <w:rPr>
          <w:rFonts w:ascii="ＭＳ 明朝" w:hAnsi="ＭＳ 明朝" w:cs="ＭＳ 明朝" w:hint="eastAsia"/>
          <w:sz w:val="20"/>
          <w:szCs w:val="20"/>
        </w:rPr>
        <w:t>最低賃金の対象となる賃金を指し、</w:t>
      </w:r>
      <w:r w:rsidR="003F7160" w:rsidRPr="003F7160">
        <w:rPr>
          <w:rFonts w:ascii="ＭＳ 明朝" w:hAnsi="ＭＳ 明朝" w:cs="ＭＳ 明朝" w:hint="eastAsia"/>
          <w:sz w:val="20"/>
          <w:szCs w:val="20"/>
        </w:rPr>
        <w:t>賃金台帳（労働基準法施行規則第55条・様式第20号）における基本賃金及び手当（通勤手当、精皆勤手当、家族手当など、出勤の状況や個人の事情に応じて支払われる手当を除く）の合計額とし、所定時間外割増賃金、臨時の給与及び賞与等は含みません。</w:t>
      </w:r>
      <w:bookmarkEnd w:id="4"/>
    </w:p>
    <w:p w14:paraId="2AC9B696" w14:textId="496D4DB3" w:rsidR="00ED4BCB" w:rsidRPr="007A2735" w:rsidRDefault="000D359C" w:rsidP="007A2735">
      <w:pPr>
        <w:ind w:left="416" w:hanging="219"/>
        <w:rPr>
          <w:rFonts w:ascii="ＭＳ 明朝" w:hAnsi="ＭＳ 明朝" w:cs="ＭＳ 明朝"/>
          <w:sz w:val="20"/>
          <w:szCs w:val="20"/>
        </w:rPr>
      </w:pPr>
      <w:r w:rsidRPr="007A2735">
        <w:rPr>
          <w:rFonts w:ascii="ＭＳ 明朝" w:hAnsi="ＭＳ 明朝" w:cs="ＭＳ 明朝" w:hint="eastAsia"/>
          <w:sz w:val="20"/>
          <w:szCs w:val="20"/>
        </w:rPr>
        <w:t>３．平均賃金とは、上記２に定める賃金について時給換算した従業員ごとの金額の合計を</w:t>
      </w:r>
      <w:r w:rsidR="00C417F2">
        <w:rPr>
          <w:rFonts w:ascii="ＭＳ 明朝" w:hAnsi="ＭＳ 明朝" w:cs="ＭＳ 明朝" w:hint="eastAsia"/>
          <w:sz w:val="20"/>
          <w:szCs w:val="20"/>
        </w:rPr>
        <w:t>当該</w:t>
      </w:r>
      <w:r w:rsidRPr="007A2735">
        <w:rPr>
          <w:rFonts w:ascii="ＭＳ 明朝" w:hAnsi="ＭＳ 明朝" w:cs="ＭＳ 明朝" w:hint="eastAsia"/>
          <w:sz w:val="20"/>
          <w:szCs w:val="20"/>
        </w:rPr>
        <w:t>従業員数で除して算出したものとします。</w:t>
      </w:r>
      <w:bookmarkEnd w:id="2"/>
      <w:bookmarkEnd w:id="3"/>
    </w:p>
    <w:sectPr w:rsidR="00ED4BCB" w:rsidRPr="007A2735" w:rsidSect="005778C7">
      <w:pgSz w:w="11906" w:h="16838" w:code="9"/>
      <w:pgMar w:top="851" w:right="964" w:bottom="726" w:left="964" w:header="284" w:footer="397" w:gutter="0"/>
      <w:cols w:space="425"/>
      <w:docGrid w:type="linesAndChars" w:linePitch="3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62B25" w14:textId="77777777" w:rsidR="000C2869" w:rsidRDefault="000C2869">
      <w:r>
        <w:separator/>
      </w:r>
    </w:p>
  </w:endnote>
  <w:endnote w:type="continuationSeparator" w:id="0">
    <w:p w14:paraId="7D6B60B2" w14:textId="77777777" w:rsidR="000C2869" w:rsidRDefault="000C2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IZ UDゴシック">
    <w:panose1 w:val="020B0400000000000000"/>
    <w:charset w:val="80"/>
    <w:family w:val="modern"/>
    <w:pitch w:val="fixed"/>
    <w:sig w:usb0="E00002F7" w:usb1="2AC7EDF8" w:usb2="00000012" w:usb3="00000000" w:csb0="0002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9EA21" w14:textId="3BB8B2C9" w:rsidR="000C2869" w:rsidRDefault="000C2869" w:rsidP="005C381A">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A38B6" w14:textId="77777777" w:rsidR="000C2869" w:rsidRDefault="000C2869">
      <w:r>
        <w:separator/>
      </w:r>
    </w:p>
  </w:footnote>
  <w:footnote w:type="continuationSeparator" w:id="0">
    <w:p w14:paraId="5BE3B83D" w14:textId="77777777" w:rsidR="000C2869" w:rsidRDefault="000C28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50D9E"/>
    <w:multiLevelType w:val="hybridMultilevel"/>
    <w:tmpl w:val="8D86B62C"/>
    <w:lvl w:ilvl="0" w:tplc="20BC179E">
      <w:start w:val="5"/>
      <w:numFmt w:val="bullet"/>
      <w:lvlText w:val="□"/>
      <w:lvlJc w:val="left"/>
      <w:pPr>
        <w:ind w:left="360" w:hanging="360"/>
      </w:pPr>
      <w:rPr>
        <w:rFonts w:ascii="ＭＳ ゴシック" w:eastAsia="ＭＳ ゴシック" w:hAnsi="ＭＳ ゴシック" w:cs="Century"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 w15:restartNumberingAfterBreak="0">
    <w:nsid w:val="02EB1805"/>
    <w:multiLevelType w:val="hybridMultilevel"/>
    <w:tmpl w:val="EE724D82"/>
    <w:lvl w:ilvl="0" w:tplc="598809B6">
      <w:start w:val="1"/>
      <w:numFmt w:val="decimalEnclosedCircle"/>
      <w:lvlText w:val="%1"/>
      <w:lvlJc w:val="left"/>
      <w:pPr>
        <w:ind w:left="368" w:hanging="360"/>
      </w:pPr>
      <w:rPr>
        <w:rFonts w:hint="default"/>
      </w:rPr>
    </w:lvl>
    <w:lvl w:ilvl="1" w:tplc="04090017" w:tentative="1">
      <w:start w:val="1"/>
      <w:numFmt w:val="aiueoFullWidth"/>
      <w:lvlText w:val="(%2)"/>
      <w:lvlJc w:val="left"/>
      <w:pPr>
        <w:ind w:left="848" w:hanging="420"/>
      </w:pPr>
    </w:lvl>
    <w:lvl w:ilvl="2" w:tplc="04090011" w:tentative="1">
      <w:start w:val="1"/>
      <w:numFmt w:val="decimalEnclosedCircle"/>
      <w:lvlText w:val="%3"/>
      <w:lvlJc w:val="left"/>
      <w:pPr>
        <w:ind w:left="1268" w:hanging="420"/>
      </w:pPr>
    </w:lvl>
    <w:lvl w:ilvl="3" w:tplc="0409000F" w:tentative="1">
      <w:start w:val="1"/>
      <w:numFmt w:val="decimal"/>
      <w:lvlText w:val="%4."/>
      <w:lvlJc w:val="left"/>
      <w:pPr>
        <w:ind w:left="1688" w:hanging="420"/>
      </w:pPr>
    </w:lvl>
    <w:lvl w:ilvl="4" w:tplc="04090017" w:tentative="1">
      <w:start w:val="1"/>
      <w:numFmt w:val="aiueoFullWidth"/>
      <w:lvlText w:val="(%5)"/>
      <w:lvlJc w:val="left"/>
      <w:pPr>
        <w:ind w:left="2108" w:hanging="420"/>
      </w:pPr>
    </w:lvl>
    <w:lvl w:ilvl="5" w:tplc="04090011" w:tentative="1">
      <w:start w:val="1"/>
      <w:numFmt w:val="decimalEnclosedCircle"/>
      <w:lvlText w:val="%6"/>
      <w:lvlJc w:val="left"/>
      <w:pPr>
        <w:ind w:left="2528" w:hanging="420"/>
      </w:pPr>
    </w:lvl>
    <w:lvl w:ilvl="6" w:tplc="0409000F" w:tentative="1">
      <w:start w:val="1"/>
      <w:numFmt w:val="decimal"/>
      <w:lvlText w:val="%7."/>
      <w:lvlJc w:val="left"/>
      <w:pPr>
        <w:ind w:left="2948" w:hanging="420"/>
      </w:pPr>
    </w:lvl>
    <w:lvl w:ilvl="7" w:tplc="04090017" w:tentative="1">
      <w:start w:val="1"/>
      <w:numFmt w:val="aiueoFullWidth"/>
      <w:lvlText w:val="(%8)"/>
      <w:lvlJc w:val="left"/>
      <w:pPr>
        <w:ind w:left="3368" w:hanging="420"/>
      </w:pPr>
    </w:lvl>
    <w:lvl w:ilvl="8" w:tplc="04090011" w:tentative="1">
      <w:start w:val="1"/>
      <w:numFmt w:val="decimalEnclosedCircle"/>
      <w:lvlText w:val="%9"/>
      <w:lvlJc w:val="left"/>
      <w:pPr>
        <w:ind w:left="3788" w:hanging="420"/>
      </w:pPr>
    </w:lvl>
  </w:abstractNum>
  <w:abstractNum w:abstractNumId="2" w15:restartNumberingAfterBreak="0">
    <w:nsid w:val="080F6077"/>
    <w:multiLevelType w:val="hybridMultilevel"/>
    <w:tmpl w:val="9022D5BE"/>
    <w:lvl w:ilvl="0" w:tplc="01AEEB26">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9867BB7"/>
    <w:multiLevelType w:val="hybridMultilevel"/>
    <w:tmpl w:val="2FA63BC2"/>
    <w:lvl w:ilvl="0" w:tplc="9200845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AAA5DBB"/>
    <w:multiLevelType w:val="hybridMultilevel"/>
    <w:tmpl w:val="A024133E"/>
    <w:lvl w:ilvl="0" w:tplc="EDB49572">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1CAB7167"/>
    <w:multiLevelType w:val="hybridMultilevel"/>
    <w:tmpl w:val="0506F208"/>
    <w:lvl w:ilvl="0" w:tplc="5FAEEA7A">
      <w:start w:val="3"/>
      <w:numFmt w:val="decimalEnclosedCircle"/>
      <w:lvlText w:val="%1"/>
      <w:lvlJc w:val="left"/>
      <w:pPr>
        <w:ind w:left="1350" w:hanging="360"/>
      </w:pPr>
      <w:rPr>
        <w:rFonts w:hint="default"/>
      </w:rPr>
    </w:lvl>
    <w:lvl w:ilvl="1" w:tplc="04090017" w:tentative="1">
      <w:start w:val="1"/>
      <w:numFmt w:val="aiueoFullWidth"/>
      <w:lvlText w:val="(%2)"/>
      <w:lvlJc w:val="left"/>
      <w:pPr>
        <w:ind w:left="1830" w:hanging="420"/>
      </w:pPr>
    </w:lvl>
    <w:lvl w:ilvl="2" w:tplc="04090011" w:tentative="1">
      <w:start w:val="1"/>
      <w:numFmt w:val="decimalEnclosedCircle"/>
      <w:lvlText w:val="%3"/>
      <w:lvlJc w:val="left"/>
      <w:pPr>
        <w:ind w:left="2250" w:hanging="420"/>
      </w:pPr>
    </w:lvl>
    <w:lvl w:ilvl="3" w:tplc="0409000F" w:tentative="1">
      <w:start w:val="1"/>
      <w:numFmt w:val="decimal"/>
      <w:lvlText w:val="%4."/>
      <w:lvlJc w:val="left"/>
      <w:pPr>
        <w:ind w:left="2670" w:hanging="420"/>
      </w:pPr>
    </w:lvl>
    <w:lvl w:ilvl="4" w:tplc="04090017" w:tentative="1">
      <w:start w:val="1"/>
      <w:numFmt w:val="aiueoFullWidth"/>
      <w:lvlText w:val="(%5)"/>
      <w:lvlJc w:val="left"/>
      <w:pPr>
        <w:ind w:left="3090" w:hanging="420"/>
      </w:pPr>
    </w:lvl>
    <w:lvl w:ilvl="5" w:tplc="04090011" w:tentative="1">
      <w:start w:val="1"/>
      <w:numFmt w:val="decimalEnclosedCircle"/>
      <w:lvlText w:val="%6"/>
      <w:lvlJc w:val="left"/>
      <w:pPr>
        <w:ind w:left="3510" w:hanging="420"/>
      </w:pPr>
    </w:lvl>
    <w:lvl w:ilvl="6" w:tplc="0409000F" w:tentative="1">
      <w:start w:val="1"/>
      <w:numFmt w:val="decimal"/>
      <w:lvlText w:val="%7."/>
      <w:lvlJc w:val="left"/>
      <w:pPr>
        <w:ind w:left="3930" w:hanging="420"/>
      </w:pPr>
    </w:lvl>
    <w:lvl w:ilvl="7" w:tplc="04090017" w:tentative="1">
      <w:start w:val="1"/>
      <w:numFmt w:val="aiueoFullWidth"/>
      <w:lvlText w:val="(%8)"/>
      <w:lvlJc w:val="left"/>
      <w:pPr>
        <w:ind w:left="4350" w:hanging="420"/>
      </w:pPr>
    </w:lvl>
    <w:lvl w:ilvl="8" w:tplc="04090011" w:tentative="1">
      <w:start w:val="1"/>
      <w:numFmt w:val="decimalEnclosedCircle"/>
      <w:lvlText w:val="%9"/>
      <w:lvlJc w:val="left"/>
      <w:pPr>
        <w:ind w:left="4770" w:hanging="420"/>
      </w:pPr>
    </w:lvl>
  </w:abstractNum>
  <w:abstractNum w:abstractNumId="6" w15:restartNumberingAfterBreak="0">
    <w:nsid w:val="2ADB4D8A"/>
    <w:multiLevelType w:val="hybridMultilevel"/>
    <w:tmpl w:val="56706DD8"/>
    <w:lvl w:ilvl="0" w:tplc="742EA5C8">
      <w:numFmt w:val="bullet"/>
      <w:lvlText w:val="-"/>
      <w:lvlJc w:val="left"/>
      <w:pPr>
        <w:ind w:left="990" w:hanging="360"/>
      </w:pPr>
      <w:rPr>
        <w:rFonts w:ascii="Century" w:eastAsiaTheme="minorEastAsia" w:hAnsi="Century" w:cstheme="minorBidi" w:hint="default"/>
      </w:rPr>
    </w:lvl>
    <w:lvl w:ilvl="1" w:tplc="0409000B" w:tentative="1">
      <w:start w:val="1"/>
      <w:numFmt w:val="bullet"/>
      <w:lvlText w:val=""/>
      <w:lvlJc w:val="left"/>
      <w:pPr>
        <w:ind w:left="1470" w:hanging="420"/>
      </w:pPr>
      <w:rPr>
        <w:rFonts w:ascii="Wingdings" w:hAnsi="Wingdings" w:hint="default"/>
      </w:rPr>
    </w:lvl>
    <w:lvl w:ilvl="2" w:tplc="0409000D"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B" w:tentative="1">
      <w:start w:val="1"/>
      <w:numFmt w:val="bullet"/>
      <w:lvlText w:val=""/>
      <w:lvlJc w:val="left"/>
      <w:pPr>
        <w:ind w:left="2730" w:hanging="420"/>
      </w:pPr>
      <w:rPr>
        <w:rFonts w:ascii="Wingdings" w:hAnsi="Wingdings" w:hint="default"/>
      </w:rPr>
    </w:lvl>
    <w:lvl w:ilvl="5" w:tplc="0409000D"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B" w:tentative="1">
      <w:start w:val="1"/>
      <w:numFmt w:val="bullet"/>
      <w:lvlText w:val=""/>
      <w:lvlJc w:val="left"/>
      <w:pPr>
        <w:ind w:left="3990" w:hanging="420"/>
      </w:pPr>
      <w:rPr>
        <w:rFonts w:ascii="Wingdings" w:hAnsi="Wingdings" w:hint="default"/>
      </w:rPr>
    </w:lvl>
    <w:lvl w:ilvl="8" w:tplc="0409000D" w:tentative="1">
      <w:start w:val="1"/>
      <w:numFmt w:val="bullet"/>
      <w:lvlText w:val=""/>
      <w:lvlJc w:val="left"/>
      <w:pPr>
        <w:ind w:left="4410" w:hanging="420"/>
      </w:pPr>
      <w:rPr>
        <w:rFonts w:ascii="Wingdings" w:hAnsi="Wingdings" w:hint="default"/>
      </w:rPr>
    </w:lvl>
  </w:abstractNum>
  <w:abstractNum w:abstractNumId="7" w15:restartNumberingAfterBreak="0">
    <w:nsid w:val="304B78A7"/>
    <w:multiLevelType w:val="hybridMultilevel"/>
    <w:tmpl w:val="DF50C2FA"/>
    <w:lvl w:ilvl="0" w:tplc="62CA397E">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3CF4896"/>
    <w:multiLevelType w:val="hybridMultilevel"/>
    <w:tmpl w:val="C6925A5E"/>
    <w:lvl w:ilvl="0" w:tplc="361C230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4535F45"/>
    <w:multiLevelType w:val="hybridMultilevel"/>
    <w:tmpl w:val="EAF66A0E"/>
    <w:lvl w:ilvl="0" w:tplc="2670049E">
      <w:start w:val="1"/>
      <w:numFmt w:val="decimalEnclosedCircle"/>
      <w:lvlText w:val="%1"/>
      <w:lvlJc w:val="left"/>
      <w:pPr>
        <w:ind w:left="360" w:hanging="360"/>
      </w:pPr>
      <w:rPr>
        <w:rFonts w:hint="default"/>
      </w:rPr>
    </w:lvl>
    <w:lvl w:ilvl="1" w:tplc="F6E098D2">
      <w:start w:val="2"/>
      <w:numFmt w:val="bullet"/>
      <w:lvlText w:val="□"/>
      <w:lvlJc w:val="left"/>
      <w:pPr>
        <w:ind w:left="780" w:hanging="360"/>
      </w:pPr>
      <w:rPr>
        <w:rFonts w:ascii="ＭＳ Ｐゴシック" w:eastAsia="ＭＳ Ｐゴシック" w:hAnsi="ＭＳ Ｐゴシック" w:cs="ＭＳ 明朝" w:hint="eastAsia"/>
        <w:color w:val="auto"/>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E136460"/>
    <w:multiLevelType w:val="hybridMultilevel"/>
    <w:tmpl w:val="FC5842E0"/>
    <w:lvl w:ilvl="0" w:tplc="777070C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22230A5"/>
    <w:multiLevelType w:val="hybridMultilevel"/>
    <w:tmpl w:val="673E2204"/>
    <w:lvl w:ilvl="0" w:tplc="A4B65708">
      <w:start w:val="1"/>
      <w:numFmt w:val="decimalEnclosedCircle"/>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2" w15:restartNumberingAfterBreak="0">
    <w:nsid w:val="543254B2"/>
    <w:multiLevelType w:val="hybridMultilevel"/>
    <w:tmpl w:val="CFDE1F1E"/>
    <w:lvl w:ilvl="0" w:tplc="D248A6F0">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60655E24"/>
    <w:multiLevelType w:val="hybridMultilevel"/>
    <w:tmpl w:val="E2E646B6"/>
    <w:lvl w:ilvl="0" w:tplc="269A6C5E">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4" w15:restartNumberingAfterBreak="0">
    <w:nsid w:val="60F72E62"/>
    <w:multiLevelType w:val="hybridMultilevel"/>
    <w:tmpl w:val="B5B20696"/>
    <w:lvl w:ilvl="0" w:tplc="A1385C7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638A039E"/>
    <w:multiLevelType w:val="hybridMultilevel"/>
    <w:tmpl w:val="9C480536"/>
    <w:lvl w:ilvl="0" w:tplc="AA224AA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67F6149D"/>
    <w:multiLevelType w:val="hybridMultilevel"/>
    <w:tmpl w:val="630643CC"/>
    <w:lvl w:ilvl="0" w:tplc="B12EDC0C">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7" w15:restartNumberingAfterBreak="0">
    <w:nsid w:val="697C7774"/>
    <w:multiLevelType w:val="hybridMultilevel"/>
    <w:tmpl w:val="177C63EA"/>
    <w:lvl w:ilvl="0" w:tplc="779625A8">
      <w:start w:val="1"/>
      <w:numFmt w:val="decimalEnclosedCircle"/>
      <w:lvlText w:val="%1"/>
      <w:lvlJc w:val="left"/>
      <w:pPr>
        <w:ind w:left="597" w:hanging="360"/>
      </w:pPr>
      <w:rPr>
        <w:rFonts w:hint="default"/>
      </w:rPr>
    </w:lvl>
    <w:lvl w:ilvl="1" w:tplc="04090017" w:tentative="1">
      <w:start w:val="1"/>
      <w:numFmt w:val="aiueoFullWidth"/>
      <w:lvlText w:val="(%2)"/>
      <w:lvlJc w:val="left"/>
      <w:pPr>
        <w:ind w:left="1077" w:hanging="420"/>
      </w:pPr>
    </w:lvl>
    <w:lvl w:ilvl="2" w:tplc="04090011" w:tentative="1">
      <w:start w:val="1"/>
      <w:numFmt w:val="decimalEnclosedCircle"/>
      <w:lvlText w:val="%3"/>
      <w:lvlJc w:val="left"/>
      <w:pPr>
        <w:ind w:left="1497" w:hanging="420"/>
      </w:pPr>
    </w:lvl>
    <w:lvl w:ilvl="3" w:tplc="0409000F" w:tentative="1">
      <w:start w:val="1"/>
      <w:numFmt w:val="decimal"/>
      <w:lvlText w:val="%4."/>
      <w:lvlJc w:val="left"/>
      <w:pPr>
        <w:ind w:left="1917" w:hanging="420"/>
      </w:pPr>
    </w:lvl>
    <w:lvl w:ilvl="4" w:tplc="04090017" w:tentative="1">
      <w:start w:val="1"/>
      <w:numFmt w:val="aiueoFullWidth"/>
      <w:lvlText w:val="(%5)"/>
      <w:lvlJc w:val="left"/>
      <w:pPr>
        <w:ind w:left="2337" w:hanging="420"/>
      </w:pPr>
    </w:lvl>
    <w:lvl w:ilvl="5" w:tplc="04090011" w:tentative="1">
      <w:start w:val="1"/>
      <w:numFmt w:val="decimalEnclosedCircle"/>
      <w:lvlText w:val="%6"/>
      <w:lvlJc w:val="left"/>
      <w:pPr>
        <w:ind w:left="2757" w:hanging="420"/>
      </w:pPr>
    </w:lvl>
    <w:lvl w:ilvl="6" w:tplc="0409000F" w:tentative="1">
      <w:start w:val="1"/>
      <w:numFmt w:val="decimal"/>
      <w:lvlText w:val="%7."/>
      <w:lvlJc w:val="left"/>
      <w:pPr>
        <w:ind w:left="3177" w:hanging="420"/>
      </w:pPr>
    </w:lvl>
    <w:lvl w:ilvl="7" w:tplc="04090017" w:tentative="1">
      <w:start w:val="1"/>
      <w:numFmt w:val="aiueoFullWidth"/>
      <w:lvlText w:val="(%8)"/>
      <w:lvlJc w:val="left"/>
      <w:pPr>
        <w:ind w:left="3597" w:hanging="420"/>
      </w:pPr>
    </w:lvl>
    <w:lvl w:ilvl="8" w:tplc="04090011" w:tentative="1">
      <w:start w:val="1"/>
      <w:numFmt w:val="decimalEnclosedCircle"/>
      <w:lvlText w:val="%9"/>
      <w:lvlJc w:val="left"/>
      <w:pPr>
        <w:ind w:left="4017" w:hanging="420"/>
      </w:pPr>
    </w:lvl>
  </w:abstractNum>
  <w:abstractNum w:abstractNumId="18" w15:restartNumberingAfterBreak="0">
    <w:nsid w:val="70815F64"/>
    <w:multiLevelType w:val="hybridMultilevel"/>
    <w:tmpl w:val="F432C262"/>
    <w:lvl w:ilvl="0" w:tplc="D7C6640E">
      <w:start w:val="1"/>
      <w:numFmt w:val="decimalEnclosedCircle"/>
      <w:lvlText w:val="%1"/>
      <w:lvlJc w:val="left"/>
      <w:pPr>
        <w:ind w:left="1070" w:hanging="360"/>
      </w:pPr>
      <w:rPr>
        <w:rFonts w:asciiTheme="majorEastAsia" w:eastAsiaTheme="majorEastAsia" w:hAnsiTheme="majorEastAsia" w:cs="ＭＳ 明朝"/>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19" w15:restartNumberingAfterBreak="0">
    <w:nsid w:val="76E33A4F"/>
    <w:multiLevelType w:val="hybridMultilevel"/>
    <w:tmpl w:val="F90CEB76"/>
    <w:lvl w:ilvl="0" w:tplc="D08ADA72">
      <w:start w:val="1"/>
      <w:numFmt w:val="decimalFullWidth"/>
      <w:lvlText w:val="（%1）"/>
      <w:lvlJc w:val="left"/>
      <w:pPr>
        <w:ind w:left="1430" w:hanging="720"/>
      </w:pPr>
      <w:rPr>
        <w:rFonts w:hint="default"/>
      </w:rPr>
    </w:lvl>
    <w:lvl w:ilvl="1" w:tplc="04090017" w:tentative="1">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abstractNum w:abstractNumId="20" w15:restartNumberingAfterBreak="0">
    <w:nsid w:val="7FDE3656"/>
    <w:multiLevelType w:val="hybridMultilevel"/>
    <w:tmpl w:val="6E9A92E6"/>
    <w:lvl w:ilvl="0" w:tplc="1A34B0A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914634301">
    <w:abstractNumId w:val="6"/>
  </w:num>
  <w:num w:numId="2" w16cid:durableId="1393310973">
    <w:abstractNumId w:val="19"/>
  </w:num>
  <w:num w:numId="3" w16cid:durableId="1330909413">
    <w:abstractNumId w:val="12"/>
  </w:num>
  <w:num w:numId="4" w16cid:durableId="1702634240">
    <w:abstractNumId w:val="16"/>
  </w:num>
  <w:num w:numId="5" w16cid:durableId="1738698694">
    <w:abstractNumId w:val="13"/>
  </w:num>
  <w:num w:numId="6" w16cid:durableId="347171836">
    <w:abstractNumId w:val="5"/>
  </w:num>
  <w:num w:numId="7" w16cid:durableId="692536293">
    <w:abstractNumId w:val="18"/>
  </w:num>
  <w:num w:numId="8" w16cid:durableId="1895119005">
    <w:abstractNumId w:val="2"/>
  </w:num>
  <w:num w:numId="9" w16cid:durableId="1762097403">
    <w:abstractNumId w:val="10"/>
  </w:num>
  <w:num w:numId="10" w16cid:durableId="726226387">
    <w:abstractNumId w:val="20"/>
  </w:num>
  <w:num w:numId="11" w16cid:durableId="1001927343">
    <w:abstractNumId w:val="7"/>
  </w:num>
  <w:num w:numId="12" w16cid:durableId="1160921790">
    <w:abstractNumId w:val="14"/>
  </w:num>
  <w:num w:numId="13" w16cid:durableId="596445359">
    <w:abstractNumId w:val="1"/>
  </w:num>
  <w:num w:numId="14" w16cid:durableId="1717773358">
    <w:abstractNumId w:val="15"/>
  </w:num>
  <w:num w:numId="15" w16cid:durableId="1530023728">
    <w:abstractNumId w:val="3"/>
  </w:num>
  <w:num w:numId="16" w16cid:durableId="703480385">
    <w:abstractNumId w:val="0"/>
  </w:num>
  <w:num w:numId="17" w16cid:durableId="154756816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97405100">
    <w:abstractNumId w:val="17"/>
  </w:num>
  <w:num w:numId="19" w16cid:durableId="634335348">
    <w:abstractNumId w:val="9"/>
  </w:num>
  <w:num w:numId="20" w16cid:durableId="1808357084">
    <w:abstractNumId w:val="8"/>
  </w:num>
  <w:num w:numId="21" w16cid:durableId="95559115">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840"/>
  <w:drawingGridHorizontalSpacing w:val="105"/>
  <w:drawingGridVerticalSpacing w:val="182"/>
  <w:displayHorizontalDrawingGridEvery w:val="0"/>
  <w:displayVerticalDrawingGridEvery w:val="2"/>
  <w:noPunctuationKerning/>
  <w:characterSpacingControl w:val="doNotCompress"/>
  <w:hdrShapeDefaults>
    <o:shapedefaults v:ext="edit" spidmax="2170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50D4"/>
    <w:rsid w:val="000008A9"/>
    <w:rsid w:val="000034C1"/>
    <w:rsid w:val="000047BF"/>
    <w:rsid w:val="000101B3"/>
    <w:rsid w:val="000109F4"/>
    <w:rsid w:val="0001234A"/>
    <w:rsid w:val="00013176"/>
    <w:rsid w:val="000134F3"/>
    <w:rsid w:val="000156D1"/>
    <w:rsid w:val="000160D7"/>
    <w:rsid w:val="000161BE"/>
    <w:rsid w:val="0002322B"/>
    <w:rsid w:val="000251C6"/>
    <w:rsid w:val="00025911"/>
    <w:rsid w:val="00025D95"/>
    <w:rsid w:val="00027008"/>
    <w:rsid w:val="00027B6B"/>
    <w:rsid w:val="000307EC"/>
    <w:rsid w:val="000308EC"/>
    <w:rsid w:val="00031382"/>
    <w:rsid w:val="0003263B"/>
    <w:rsid w:val="00032AD6"/>
    <w:rsid w:val="00034BFA"/>
    <w:rsid w:val="00035955"/>
    <w:rsid w:val="00036665"/>
    <w:rsid w:val="00037A32"/>
    <w:rsid w:val="0004285B"/>
    <w:rsid w:val="0004342E"/>
    <w:rsid w:val="0005284D"/>
    <w:rsid w:val="000529B8"/>
    <w:rsid w:val="000535C5"/>
    <w:rsid w:val="00055462"/>
    <w:rsid w:val="0005635D"/>
    <w:rsid w:val="0006003B"/>
    <w:rsid w:val="00060F45"/>
    <w:rsid w:val="00062032"/>
    <w:rsid w:val="0006331B"/>
    <w:rsid w:val="00063818"/>
    <w:rsid w:val="00064853"/>
    <w:rsid w:val="0006533A"/>
    <w:rsid w:val="00067BCE"/>
    <w:rsid w:val="000713E7"/>
    <w:rsid w:val="00071A34"/>
    <w:rsid w:val="00071E30"/>
    <w:rsid w:val="00073C3E"/>
    <w:rsid w:val="00074061"/>
    <w:rsid w:val="0007484D"/>
    <w:rsid w:val="000752C6"/>
    <w:rsid w:val="00075634"/>
    <w:rsid w:val="00076B7F"/>
    <w:rsid w:val="00077916"/>
    <w:rsid w:val="00081E1B"/>
    <w:rsid w:val="00082292"/>
    <w:rsid w:val="00082B43"/>
    <w:rsid w:val="000850A3"/>
    <w:rsid w:val="00085216"/>
    <w:rsid w:val="00090D83"/>
    <w:rsid w:val="00091336"/>
    <w:rsid w:val="00092309"/>
    <w:rsid w:val="00093D22"/>
    <w:rsid w:val="000958CD"/>
    <w:rsid w:val="00095B77"/>
    <w:rsid w:val="000966C1"/>
    <w:rsid w:val="000978E0"/>
    <w:rsid w:val="000B3602"/>
    <w:rsid w:val="000B4769"/>
    <w:rsid w:val="000B5404"/>
    <w:rsid w:val="000B6027"/>
    <w:rsid w:val="000B6597"/>
    <w:rsid w:val="000B67D8"/>
    <w:rsid w:val="000B6B04"/>
    <w:rsid w:val="000C030B"/>
    <w:rsid w:val="000C2869"/>
    <w:rsid w:val="000C4694"/>
    <w:rsid w:val="000C4D1C"/>
    <w:rsid w:val="000C6AD6"/>
    <w:rsid w:val="000D05FA"/>
    <w:rsid w:val="000D359C"/>
    <w:rsid w:val="000D4867"/>
    <w:rsid w:val="000E2C18"/>
    <w:rsid w:val="000E2F13"/>
    <w:rsid w:val="000E4334"/>
    <w:rsid w:val="000E4975"/>
    <w:rsid w:val="000E5FCD"/>
    <w:rsid w:val="000F10D5"/>
    <w:rsid w:val="000F146C"/>
    <w:rsid w:val="000F203A"/>
    <w:rsid w:val="000F4BD3"/>
    <w:rsid w:val="000F4D04"/>
    <w:rsid w:val="000F6CE7"/>
    <w:rsid w:val="00102B2D"/>
    <w:rsid w:val="001074E7"/>
    <w:rsid w:val="001077A1"/>
    <w:rsid w:val="001111BE"/>
    <w:rsid w:val="00112E3D"/>
    <w:rsid w:val="00113353"/>
    <w:rsid w:val="00114421"/>
    <w:rsid w:val="00116C38"/>
    <w:rsid w:val="00116D02"/>
    <w:rsid w:val="00121031"/>
    <w:rsid w:val="00121CB6"/>
    <w:rsid w:val="001258E4"/>
    <w:rsid w:val="00126185"/>
    <w:rsid w:val="00127866"/>
    <w:rsid w:val="00130741"/>
    <w:rsid w:val="001321E8"/>
    <w:rsid w:val="00132D25"/>
    <w:rsid w:val="00132D4E"/>
    <w:rsid w:val="00135E48"/>
    <w:rsid w:val="001369C6"/>
    <w:rsid w:val="0013792A"/>
    <w:rsid w:val="00144B2C"/>
    <w:rsid w:val="0014634D"/>
    <w:rsid w:val="00146C2C"/>
    <w:rsid w:val="00150BBB"/>
    <w:rsid w:val="00152F5F"/>
    <w:rsid w:val="00155F43"/>
    <w:rsid w:val="00157E76"/>
    <w:rsid w:val="00161BB7"/>
    <w:rsid w:val="00165C14"/>
    <w:rsid w:val="0017069C"/>
    <w:rsid w:val="00170716"/>
    <w:rsid w:val="001734D5"/>
    <w:rsid w:val="00173527"/>
    <w:rsid w:val="001750D4"/>
    <w:rsid w:val="00177F50"/>
    <w:rsid w:val="00180F63"/>
    <w:rsid w:val="00181D2A"/>
    <w:rsid w:val="00183D9C"/>
    <w:rsid w:val="00184CE8"/>
    <w:rsid w:val="00186047"/>
    <w:rsid w:val="0018759F"/>
    <w:rsid w:val="00190FF2"/>
    <w:rsid w:val="0019296A"/>
    <w:rsid w:val="001938B9"/>
    <w:rsid w:val="001941B1"/>
    <w:rsid w:val="001942FD"/>
    <w:rsid w:val="001A12D1"/>
    <w:rsid w:val="001A1B65"/>
    <w:rsid w:val="001A4690"/>
    <w:rsid w:val="001A5893"/>
    <w:rsid w:val="001B1FA0"/>
    <w:rsid w:val="001B604E"/>
    <w:rsid w:val="001B6325"/>
    <w:rsid w:val="001B6BB1"/>
    <w:rsid w:val="001C04D3"/>
    <w:rsid w:val="001C205A"/>
    <w:rsid w:val="001C4419"/>
    <w:rsid w:val="001C6927"/>
    <w:rsid w:val="001C7E47"/>
    <w:rsid w:val="001D12DE"/>
    <w:rsid w:val="001D2386"/>
    <w:rsid w:val="001D4657"/>
    <w:rsid w:val="001E40E2"/>
    <w:rsid w:val="001E7226"/>
    <w:rsid w:val="001E744B"/>
    <w:rsid w:val="001F26D2"/>
    <w:rsid w:val="001F48F6"/>
    <w:rsid w:val="002000E3"/>
    <w:rsid w:val="00202E98"/>
    <w:rsid w:val="00203892"/>
    <w:rsid w:val="00210D5D"/>
    <w:rsid w:val="002119F4"/>
    <w:rsid w:val="00211DC3"/>
    <w:rsid w:val="0021374C"/>
    <w:rsid w:val="0021385E"/>
    <w:rsid w:val="002172AA"/>
    <w:rsid w:val="002172B5"/>
    <w:rsid w:val="00222375"/>
    <w:rsid w:val="00222DC8"/>
    <w:rsid w:val="00223166"/>
    <w:rsid w:val="00223184"/>
    <w:rsid w:val="00225F55"/>
    <w:rsid w:val="002277F0"/>
    <w:rsid w:val="002343F9"/>
    <w:rsid w:val="002346AA"/>
    <w:rsid w:val="0023496B"/>
    <w:rsid w:val="00234D4A"/>
    <w:rsid w:val="0023599E"/>
    <w:rsid w:val="002364A6"/>
    <w:rsid w:val="002374BE"/>
    <w:rsid w:val="00237C16"/>
    <w:rsid w:val="00243519"/>
    <w:rsid w:val="0024385C"/>
    <w:rsid w:val="00245630"/>
    <w:rsid w:val="00246E58"/>
    <w:rsid w:val="002526D4"/>
    <w:rsid w:val="00252954"/>
    <w:rsid w:val="002535BE"/>
    <w:rsid w:val="002543C9"/>
    <w:rsid w:val="00254A4F"/>
    <w:rsid w:val="00254D3D"/>
    <w:rsid w:val="002554BB"/>
    <w:rsid w:val="002563AB"/>
    <w:rsid w:val="002609A3"/>
    <w:rsid w:val="00261C75"/>
    <w:rsid w:val="002635EB"/>
    <w:rsid w:val="00264CDC"/>
    <w:rsid w:val="00265DF1"/>
    <w:rsid w:val="00265EB9"/>
    <w:rsid w:val="00266A64"/>
    <w:rsid w:val="002673B9"/>
    <w:rsid w:val="002675EA"/>
    <w:rsid w:val="00271BC0"/>
    <w:rsid w:val="0027295F"/>
    <w:rsid w:val="00274111"/>
    <w:rsid w:val="0027780F"/>
    <w:rsid w:val="00277BF5"/>
    <w:rsid w:val="00281A0C"/>
    <w:rsid w:val="00282BA8"/>
    <w:rsid w:val="00283C7C"/>
    <w:rsid w:val="002857A0"/>
    <w:rsid w:val="00285A4D"/>
    <w:rsid w:val="00292E04"/>
    <w:rsid w:val="00295529"/>
    <w:rsid w:val="002956AB"/>
    <w:rsid w:val="00295FF3"/>
    <w:rsid w:val="00296F44"/>
    <w:rsid w:val="00297174"/>
    <w:rsid w:val="00297CAF"/>
    <w:rsid w:val="002A020B"/>
    <w:rsid w:val="002A0622"/>
    <w:rsid w:val="002A1E1C"/>
    <w:rsid w:val="002A3264"/>
    <w:rsid w:val="002A6F3F"/>
    <w:rsid w:val="002A7B20"/>
    <w:rsid w:val="002B08ED"/>
    <w:rsid w:val="002B0C96"/>
    <w:rsid w:val="002B0D3E"/>
    <w:rsid w:val="002B1A40"/>
    <w:rsid w:val="002B5B61"/>
    <w:rsid w:val="002B7BEB"/>
    <w:rsid w:val="002C15B6"/>
    <w:rsid w:val="002C22D4"/>
    <w:rsid w:val="002C2643"/>
    <w:rsid w:val="002C5B49"/>
    <w:rsid w:val="002C642A"/>
    <w:rsid w:val="002C6A72"/>
    <w:rsid w:val="002D009D"/>
    <w:rsid w:val="002D20A6"/>
    <w:rsid w:val="002D335E"/>
    <w:rsid w:val="002D7E80"/>
    <w:rsid w:val="002E3415"/>
    <w:rsid w:val="002E670A"/>
    <w:rsid w:val="002E6AED"/>
    <w:rsid w:val="002F2102"/>
    <w:rsid w:val="002F2120"/>
    <w:rsid w:val="002F3662"/>
    <w:rsid w:val="002F4080"/>
    <w:rsid w:val="002F55C7"/>
    <w:rsid w:val="002F686F"/>
    <w:rsid w:val="002F6872"/>
    <w:rsid w:val="003000C8"/>
    <w:rsid w:val="0030631F"/>
    <w:rsid w:val="00306FCA"/>
    <w:rsid w:val="00310C5D"/>
    <w:rsid w:val="00310E88"/>
    <w:rsid w:val="00312664"/>
    <w:rsid w:val="003140F9"/>
    <w:rsid w:val="003153B8"/>
    <w:rsid w:val="003158B0"/>
    <w:rsid w:val="003159F0"/>
    <w:rsid w:val="00315F88"/>
    <w:rsid w:val="0032020C"/>
    <w:rsid w:val="00321A5F"/>
    <w:rsid w:val="0032311A"/>
    <w:rsid w:val="00323EC1"/>
    <w:rsid w:val="00326316"/>
    <w:rsid w:val="00327B5E"/>
    <w:rsid w:val="00327C27"/>
    <w:rsid w:val="00332469"/>
    <w:rsid w:val="00332C53"/>
    <w:rsid w:val="00337D46"/>
    <w:rsid w:val="00340727"/>
    <w:rsid w:val="00340866"/>
    <w:rsid w:val="00342D45"/>
    <w:rsid w:val="003440C0"/>
    <w:rsid w:val="003465A0"/>
    <w:rsid w:val="00350F1C"/>
    <w:rsid w:val="00351836"/>
    <w:rsid w:val="00355DEB"/>
    <w:rsid w:val="003562F4"/>
    <w:rsid w:val="003600DC"/>
    <w:rsid w:val="00360E61"/>
    <w:rsid w:val="0036132B"/>
    <w:rsid w:val="003613D1"/>
    <w:rsid w:val="00362171"/>
    <w:rsid w:val="003634E0"/>
    <w:rsid w:val="0036450F"/>
    <w:rsid w:val="00364F3A"/>
    <w:rsid w:val="00370763"/>
    <w:rsid w:val="00374841"/>
    <w:rsid w:val="00374A6D"/>
    <w:rsid w:val="0037508C"/>
    <w:rsid w:val="003765C1"/>
    <w:rsid w:val="00376743"/>
    <w:rsid w:val="00376D07"/>
    <w:rsid w:val="00381019"/>
    <w:rsid w:val="00381BB5"/>
    <w:rsid w:val="00383758"/>
    <w:rsid w:val="0039180F"/>
    <w:rsid w:val="00391D5F"/>
    <w:rsid w:val="00393EBC"/>
    <w:rsid w:val="00394299"/>
    <w:rsid w:val="00394606"/>
    <w:rsid w:val="0039559E"/>
    <w:rsid w:val="00396AAB"/>
    <w:rsid w:val="003A1544"/>
    <w:rsid w:val="003A1576"/>
    <w:rsid w:val="003A4EBD"/>
    <w:rsid w:val="003A739A"/>
    <w:rsid w:val="003B0919"/>
    <w:rsid w:val="003B1A96"/>
    <w:rsid w:val="003B333B"/>
    <w:rsid w:val="003B6C6A"/>
    <w:rsid w:val="003C0F48"/>
    <w:rsid w:val="003C3BDB"/>
    <w:rsid w:val="003C5DAA"/>
    <w:rsid w:val="003C74A9"/>
    <w:rsid w:val="003D06C2"/>
    <w:rsid w:val="003D1C54"/>
    <w:rsid w:val="003D2D6E"/>
    <w:rsid w:val="003D4126"/>
    <w:rsid w:val="003D6B58"/>
    <w:rsid w:val="003D71BC"/>
    <w:rsid w:val="003E117E"/>
    <w:rsid w:val="003E3594"/>
    <w:rsid w:val="003E4E19"/>
    <w:rsid w:val="003E6BD0"/>
    <w:rsid w:val="003E7B65"/>
    <w:rsid w:val="003E7C53"/>
    <w:rsid w:val="003F1503"/>
    <w:rsid w:val="003F3427"/>
    <w:rsid w:val="003F3FFB"/>
    <w:rsid w:val="003F565C"/>
    <w:rsid w:val="003F5BF9"/>
    <w:rsid w:val="003F6265"/>
    <w:rsid w:val="003F7160"/>
    <w:rsid w:val="004023C0"/>
    <w:rsid w:val="00402537"/>
    <w:rsid w:val="00402880"/>
    <w:rsid w:val="004035B0"/>
    <w:rsid w:val="004061FC"/>
    <w:rsid w:val="004063CE"/>
    <w:rsid w:val="00412C63"/>
    <w:rsid w:val="00413065"/>
    <w:rsid w:val="00413293"/>
    <w:rsid w:val="004140B7"/>
    <w:rsid w:val="0041507E"/>
    <w:rsid w:val="00417604"/>
    <w:rsid w:val="00421B8B"/>
    <w:rsid w:val="00422A98"/>
    <w:rsid w:val="00423672"/>
    <w:rsid w:val="004263D1"/>
    <w:rsid w:val="004304B9"/>
    <w:rsid w:val="00432F5D"/>
    <w:rsid w:val="00433795"/>
    <w:rsid w:val="004339F0"/>
    <w:rsid w:val="00433F62"/>
    <w:rsid w:val="00435301"/>
    <w:rsid w:val="004356A7"/>
    <w:rsid w:val="004421D2"/>
    <w:rsid w:val="00442515"/>
    <w:rsid w:val="004428D6"/>
    <w:rsid w:val="004466B0"/>
    <w:rsid w:val="004475DE"/>
    <w:rsid w:val="00450257"/>
    <w:rsid w:val="004506DB"/>
    <w:rsid w:val="004532B3"/>
    <w:rsid w:val="00453A13"/>
    <w:rsid w:val="00454492"/>
    <w:rsid w:val="00457C19"/>
    <w:rsid w:val="004609C4"/>
    <w:rsid w:val="00461CDC"/>
    <w:rsid w:val="00462177"/>
    <w:rsid w:val="00462541"/>
    <w:rsid w:val="00462DE3"/>
    <w:rsid w:val="00463AA5"/>
    <w:rsid w:val="00463EEF"/>
    <w:rsid w:val="00465275"/>
    <w:rsid w:val="00465E94"/>
    <w:rsid w:val="00465F68"/>
    <w:rsid w:val="004661AF"/>
    <w:rsid w:val="00466BF8"/>
    <w:rsid w:val="00467728"/>
    <w:rsid w:val="0046785D"/>
    <w:rsid w:val="00467B5F"/>
    <w:rsid w:val="004701FE"/>
    <w:rsid w:val="00471725"/>
    <w:rsid w:val="00472362"/>
    <w:rsid w:val="00473128"/>
    <w:rsid w:val="00473777"/>
    <w:rsid w:val="00480263"/>
    <w:rsid w:val="00480F96"/>
    <w:rsid w:val="0048192E"/>
    <w:rsid w:val="00482453"/>
    <w:rsid w:val="00483434"/>
    <w:rsid w:val="00486AD8"/>
    <w:rsid w:val="00487AC9"/>
    <w:rsid w:val="00490CEB"/>
    <w:rsid w:val="00490FDF"/>
    <w:rsid w:val="0049198D"/>
    <w:rsid w:val="00491B0E"/>
    <w:rsid w:val="00495B54"/>
    <w:rsid w:val="00496693"/>
    <w:rsid w:val="00496EA8"/>
    <w:rsid w:val="004A2C63"/>
    <w:rsid w:val="004A3D7F"/>
    <w:rsid w:val="004A574C"/>
    <w:rsid w:val="004A5DE4"/>
    <w:rsid w:val="004A7AD5"/>
    <w:rsid w:val="004B3A93"/>
    <w:rsid w:val="004B3C90"/>
    <w:rsid w:val="004B60A4"/>
    <w:rsid w:val="004B6692"/>
    <w:rsid w:val="004C072E"/>
    <w:rsid w:val="004C1399"/>
    <w:rsid w:val="004C18E4"/>
    <w:rsid w:val="004C334F"/>
    <w:rsid w:val="004C345B"/>
    <w:rsid w:val="004C4DA3"/>
    <w:rsid w:val="004C6A93"/>
    <w:rsid w:val="004D05D4"/>
    <w:rsid w:val="004D2508"/>
    <w:rsid w:val="004D25AF"/>
    <w:rsid w:val="004E09E3"/>
    <w:rsid w:val="004E11DA"/>
    <w:rsid w:val="004E30F7"/>
    <w:rsid w:val="004E508E"/>
    <w:rsid w:val="004E58B8"/>
    <w:rsid w:val="004E6A13"/>
    <w:rsid w:val="004F332C"/>
    <w:rsid w:val="004F5030"/>
    <w:rsid w:val="0050029B"/>
    <w:rsid w:val="00500A13"/>
    <w:rsid w:val="005013FB"/>
    <w:rsid w:val="0050462D"/>
    <w:rsid w:val="0050522B"/>
    <w:rsid w:val="005055DD"/>
    <w:rsid w:val="00507284"/>
    <w:rsid w:val="00507E5D"/>
    <w:rsid w:val="00512285"/>
    <w:rsid w:val="005126B4"/>
    <w:rsid w:val="00513C0D"/>
    <w:rsid w:val="00515356"/>
    <w:rsid w:val="00515B44"/>
    <w:rsid w:val="005167D4"/>
    <w:rsid w:val="00517BEF"/>
    <w:rsid w:val="00517BFA"/>
    <w:rsid w:val="00521FD0"/>
    <w:rsid w:val="005229DD"/>
    <w:rsid w:val="00523023"/>
    <w:rsid w:val="00523495"/>
    <w:rsid w:val="00527836"/>
    <w:rsid w:val="00527DF9"/>
    <w:rsid w:val="0053234F"/>
    <w:rsid w:val="00532E22"/>
    <w:rsid w:val="0053575A"/>
    <w:rsid w:val="00536059"/>
    <w:rsid w:val="005407F6"/>
    <w:rsid w:val="00540A23"/>
    <w:rsid w:val="00541689"/>
    <w:rsid w:val="005447F2"/>
    <w:rsid w:val="00544C1C"/>
    <w:rsid w:val="00546C4B"/>
    <w:rsid w:val="00553197"/>
    <w:rsid w:val="005549DF"/>
    <w:rsid w:val="00554BEA"/>
    <w:rsid w:val="00555683"/>
    <w:rsid w:val="00555FAF"/>
    <w:rsid w:val="00562C7B"/>
    <w:rsid w:val="00564374"/>
    <w:rsid w:val="005707BB"/>
    <w:rsid w:val="00571270"/>
    <w:rsid w:val="00574550"/>
    <w:rsid w:val="005759CB"/>
    <w:rsid w:val="005778C7"/>
    <w:rsid w:val="005779C0"/>
    <w:rsid w:val="00577D68"/>
    <w:rsid w:val="00577F09"/>
    <w:rsid w:val="00581274"/>
    <w:rsid w:val="005851B4"/>
    <w:rsid w:val="005864D1"/>
    <w:rsid w:val="00586AC8"/>
    <w:rsid w:val="005871DE"/>
    <w:rsid w:val="00592234"/>
    <w:rsid w:val="0059268D"/>
    <w:rsid w:val="005937EB"/>
    <w:rsid w:val="005939C9"/>
    <w:rsid w:val="00593A9A"/>
    <w:rsid w:val="00593E64"/>
    <w:rsid w:val="00597002"/>
    <w:rsid w:val="005A3982"/>
    <w:rsid w:val="005A3FF6"/>
    <w:rsid w:val="005A62C7"/>
    <w:rsid w:val="005A7C56"/>
    <w:rsid w:val="005B2D57"/>
    <w:rsid w:val="005B51E9"/>
    <w:rsid w:val="005B6F34"/>
    <w:rsid w:val="005C0495"/>
    <w:rsid w:val="005C381A"/>
    <w:rsid w:val="005C4886"/>
    <w:rsid w:val="005C6411"/>
    <w:rsid w:val="005C673C"/>
    <w:rsid w:val="005C6F6C"/>
    <w:rsid w:val="005C7998"/>
    <w:rsid w:val="005D4510"/>
    <w:rsid w:val="005E083D"/>
    <w:rsid w:val="005E2173"/>
    <w:rsid w:val="005E7336"/>
    <w:rsid w:val="005F1736"/>
    <w:rsid w:val="005F3CE7"/>
    <w:rsid w:val="005F48BA"/>
    <w:rsid w:val="005F4C05"/>
    <w:rsid w:val="006002C8"/>
    <w:rsid w:val="00602016"/>
    <w:rsid w:val="00602ECA"/>
    <w:rsid w:val="006111F1"/>
    <w:rsid w:val="006112C8"/>
    <w:rsid w:val="0061221F"/>
    <w:rsid w:val="00613AAD"/>
    <w:rsid w:val="006170BB"/>
    <w:rsid w:val="00617B6F"/>
    <w:rsid w:val="00617C83"/>
    <w:rsid w:val="00620114"/>
    <w:rsid w:val="0062084D"/>
    <w:rsid w:val="00621191"/>
    <w:rsid w:val="00624EA9"/>
    <w:rsid w:val="006251A4"/>
    <w:rsid w:val="0063163E"/>
    <w:rsid w:val="00632E2E"/>
    <w:rsid w:val="00634C63"/>
    <w:rsid w:val="00634CE8"/>
    <w:rsid w:val="00634E49"/>
    <w:rsid w:val="00635ADD"/>
    <w:rsid w:val="006366A2"/>
    <w:rsid w:val="0063761A"/>
    <w:rsid w:val="0064143A"/>
    <w:rsid w:val="0064393E"/>
    <w:rsid w:val="0064431D"/>
    <w:rsid w:val="006469E9"/>
    <w:rsid w:val="00650818"/>
    <w:rsid w:val="006559BC"/>
    <w:rsid w:val="00655DE7"/>
    <w:rsid w:val="00657305"/>
    <w:rsid w:val="0066305C"/>
    <w:rsid w:val="00663C69"/>
    <w:rsid w:val="00672DAD"/>
    <w:rsid w:val="00673480"/>
    <w:rsid w:val="00674CFF"/>
    <w:rsid w:val="00675742"/>
    <w:rsid w:val="006758FA"/>
    <w:rsid w:val="00675CF7"/>
    <w:rsid w:val="00677025"/>
    <w:rsid w:val="0068125D"/>
    <w:rsid w:val="00681454"/>
    <w:rsid w:val="006814D8"/>
    <w:rsid w:val="00681B6A"/>
    <w:rsid w:val="00682B16"/>
    <w:rsid w:val="0068436C"/>
    <w:rsid w:val="00684585"/>
    <w:rsid w:val="006847FC"/>
    <w:rsid w:val="00690138"/>
    <w:rsid w:val="006924F8"/>
    <w:rsid w:val="00693AE8"/>
    <w:rsid w:val="0069780E"/>
    <w:rsid w:val="006A1EDF"/>
    <w:rsid w:val="006A2E07"/>
    <w:rsid w:val="006A2ED8"/>
    <w:rsid w:val="006A32D0"/>
    <w:rsid w:val="006A67B1"/>
    <w:rsid w:val="006A6D15"/>
    <w:rsid w:val="006B0AF4"/>
    <w:rsid w:val="006B10C8"/>
    <w:rsid w:val="006B6416"/>
    <w:rsid w:val="006C0173"/>
    <w:rsid w:val="006C24FC"/>
    <w:rsid w:val="006C2581"/>
    <w:rsid w:val="006C2E33"/>
    <w:rsid w:val="006C46DB"/>
    <w:rsid w:val="006C4831"/>
    <w:rsid w:val="006C5F33"/>
    <w:rsid w:val="006C66E9"/>
    <w:rsid w:val="006C749F"/>
    <w:rsid w:val="006D63C8"/>
    <w:rsid w:val="006E059F"/>
    <w:rsid w:val="006E5233"/>
    <w:rsid w:val="006F09E5"/>
    <w:rsid w:val="006F12F8"/>
    <w:rsid w:val="006F1E47"/>
    <w:rsid w:val="006F2147"/>
    <w:rsid w:val="006F24EE"/>
    <w:rsid w:val="006F5E03"/>
    <w:rsid w:val="006F791B"/>
    <w:rsid w:val="006F79D2"/>
    <w:rsid w:val="007006A6"/>
    <w:rsid w:val="0070164F"/>
    <w:rsid w:val="007054A1"/>
    <w:rsid w:val="00705EA8"/>
    <w:rsid w:val="007075A0"/>
    <w:rsid w:val="00707992"/>
    <w:rsid w:val="00710212"/>
    <w:rsid w:val="007105E6"/>
    <w:rsid w:val="00710D29"/>
    <w:rsid w:val="007114B5"/>
    <w:rsid w:val="007120D1"/>
    <w:rsid w:val="00712720"/>
    <w:rsid w:val="007127C9"/>
    <w:rsid w:val="00713C5C"/>
    <w:rsid w:val="00715E45"/>
    <w:rsid w:val="00716E64"/>
    <w:rsid w:val="00722DB9"/>
    <w:rsid w:val="00722F53"/>
    <w:rsid w:val="00723452"/>
    <w:rsid w:val="00723965"/>
    <w:rsid w:val="00723C34"/>
    <w:rsid w:val="00725218"/>
    <w:rsid w:val="0073112B"/>
    <w:rsid w:val="00732BBF"/>
    <w:rsid w:val="00747A81"/>
    <w:rsid w:val="007503E7"/>
    <w:rsid w:val="007518C8"/>
    <w:rsid w:val="00763687"/>
    <w:rsid w:val="00763909"/>
    <w:rsid w:val="00765668"/>
    <w:rsid w:val="00765E35"/>
    <w:rsid w:val="00771103"/>
    <w:rsid w:val="007719A4"/>
    <w:rsid w:val="00772AFF"/>
    <w:rsid w:val="00773DCF"/>
    <w:rsid w:val="00774BFF"/>
    <w:rsid w:val="00776217"/>
    <w:rsid w:val="00776C8C"/>
    <w:rsid w:val="00777022"/>
    <w:rsid w:val="00780170"/>
    <w:rsid w:val="0078039B"/>
    <w:rsid w:val="0078229A"/>
    <w:rsid w:val="00785C7C"/>
    <w:rsid w:val="007876B5"/>
    <w:rsid w:val="00791456"/>
    <w:rsid w:val="00792D53"/>
    <w:rsid w:val="00795936"/>
    <w:rsid w:val="00796667"/>
    <w:rsid w:val="007975DC"/>
    <w:rsid w:val="007A2735"/>
    <w:rsid w:val="007A6EFB"/>
    <w:rsid w:val="007A76EC"/>
    <w:rsid w:val="007B04D7"/>
    <w:rsid w:val="007B0757"/>
    <w:rsid w:val="007B0EED"/>
    <w:rsid w:val="007B140B"/>
    <w:rsid w:val="007B4BB9"/>
    <w:rsid w:val="007B57C1"/>
    <w:rsid w:val="007B69DD"/>
    <w:rsid w:val="007B6B7F"/>
    <w:rsid w:val="007C1458"/>
    <w:rsid w:val="007C61FB"/>
    <w:rsid w:val="007C73D5"/>
    <w:rsid w:val="007D48F4"/>
    <w:rsid w:val="007D6088"/>
    <w:rsid w:val="007D6E14"/>
    <w:rsid w:val="007D7F3C"/>
    <w:rsid w:val="007E08F2"/>
    <w:rsid w:val="007E1F16"/>
    <w:rsid w:val="007E2314"/>
    <w:rsid w:val="007E322F"/>
    <w:rsid w:val="007E4A25"/>
    <w:rsid w:val="007E5CEC"/>
    <w:rsid w:val="007E63F9"/>
    <w:rsid w:val="007E64C0"/>
    <w:rsid w:val="007F4FA8"/>
    <w:rsid w:val="007F58C4"/>
    <w:rsid w:val="007F5FCC"/>
    <w:rsid w:val="007F718E"/>
    <w:rsid w:val="008029EA"/>
    <w:rsid w:val="00802A10"/>
    <w:rsid w:val="00802C19"/>
    <w:rsid w:val="00803242"/>
    <w:rsid w:val="00803F91"/>
    <w:rsid w:val="00805985"/>
    <w:rsid w:val="008066BB"/>
    <w:rsid w:val="00807364"/>
    <w:rsid w:val="0081182C"/>
    <w:rsid w:val="00811D95"/>
    <w:rsid w:val="00811DCC"/>
    <w:rsid w:val="00812495"/>
    <w:rsid w:val="008138CE"/>
    <w:rsid w:val="00815A11"/>
    <w:rsid w:val="008162C6"/>
    <w:rsid w:val="00817385"/>
    <w:rsid w:val="0082045A"/>
    <w:rsid w:val="00821D25"/>
    <w:rsid w:val="008266A1"/>
    <w:rsid w:val="00830CE8"/>
    <w:rsid w:val="00831D38"/>
    <w:rsid w:val="00836384"/>
    <w:rsid w:val="008370BD"/>
    <w:rsid w:val="00837311"/>
    <w:rsid w:val="00840030"/>
    <w:rsid w:val="00840225"/>
    <w:rsid w:val="00841FFE"/>
    <w:rsid w:val="00842023"/>
    <w:rsid w:val="00847F0C"/>
    <w:rsid w:val="008515F8"/>
    <w:rsid w:val="0085593E"/>
    <w:rsid w:val="00856FCD"/>
    <w:rsid w:val="00857B28"/>
    <w:rsid w:val="0086141F"/>
    <w:rsid w:val="00864501"/>
    <w:rsid w:val="00864956"/>
    <w:rsid w:val="00864C90"/>
    <w:rsid w:val="00864CFC"/>
    <w:rsid w:val="00865072"/>
    <w:rsid w:val="008664EC"/>
    <w:rsid w:val="00872C0E"/>
    <w:rsid w:val="008739BF"/>
    <w:rsid w:val="00875965"/>
    <w:rsid w:val="00875B57"/>
    <w:rsid w:val="00880AC6"/>
    <w:rsid w:val="00880CA7"/>
    <w:rsid w:val="00881F3E"/>
    <w:rsid w:val="008847AD"/>
    <w:rsid w:val="008909BF"/>
    <w:rsid w:val="00891DEE"/>
    <w:rsid w:val="00891F15"/>
    <w:rsid w:val="00894100"/>
    <w:rsid w:val="008946DE"/>
    <w:rsid w:val="0089584A"/>
    <w:rsid w:val="00896278"/>
    <w:rsid w:val="00896FFB"/>
    <w:rsid w:val="008975F9"/>
    <w:rsid w:val="008A0CC2"/>
    <w:rsid w:val="008A2E3F"/>
    <w:rsid w:val="008A2E85"/>
    <w:rsid w:val="008A314B"/>
    <w:rsid w:val="008A332B"/>
    <w:rsid w:val="008A3CE6"/>
    <w:rsid w:val="008A3D4F"/>
    <w:rsid w:val="008A6E08"/>
    <w:rsid w:val="008B010A"/>
    <w:rsid w:val="008B4794"/>
    <w:rsid w:val="008C0205"/>
    <w:rsid w:val="008C1224"/>
    <w:rsid w:val="008C3AB5"/>
    <w:rsid w:val="008C46C1"/>
    <w:rsid w:val="008C5618"/>
    <w:rsid w:val="008C5CB4"/>
    <w:rsid w:val="008C7B36"/>
    <w:rsid w:val="008D1521"/>
    <w:rsid w:val="008D3B22"/>
    <w:rsid w:val="008D4FDD"/>
    <w:rsid w:val="008D50BD"/>
    <w:rsid w:val="008D5D9C"/>
    <w:rsid w:val="008D7A14"/>
    <w:rsid w:val="008D7E22"/>
    <w:rsid w:val="008E27DE"/>
    <w:rsid w:val="008E4476"/>
    <w:rsid w:val="008E5D8D"/>
    <w:rsid w:val="008F0642"/>
    <w:rsid w:val="008F37F3"/>
    <w:rsid w:val="008F3C17"/>
    <w:rsid w:val="008F3E87"/>
    <w:rsid w:val="008F5739"/>
    <w:rsid w:val="008F7EA5"/>
    <w:rsid w:val="009001E2"/>
    <w:rsid w:val="00901C99"/>
    <w:rsid w:val="00904044"/>
    <w:rsid w:val="00904E40"/>
    <w:rsid w:val="009061AC"/>
    <w:rsid w:val="00906E19"/>
    <w:rsid w:val="009112A6"/>
    <w:rsid w:val="00911D36"/>
    <w:rsid w:val="00911F4B"/>
    <w:rsid w:val="00913C19"/>
    <w:rsid w:val="00914F94"/>
    <w:rsid w:val="0091606D"/>
    <w:rsid w:val="009209EE"/>
    <w:rsid w:val="00925DF6"/>
    <w:rsid w:val="00926E38"/>
    <w:rsid w:val="0093089C"/>
    <w:rsid w:val="00932368"/>
    <w:rsid w:val="00933483"/>
    <w:rsid w:val="0093557D"/>
    <w:rsid w:val="009356F2"/>
    <w:rsid w:val="009405E9"/>
    <w:rsid w:val="0094250D"/>
    <w:rsid w:val="009443E0"/>
    <w:rsid w:val="00944C4D"/>
    <w:rsid w:val="00946022"/>
    <w:rsid w:val="00950850"/>
    <w:rsid w:val="00950E9C"/>
    <w:rsid w:val="009511E0"/>
    <w:rsid w:val="00951A8F"/>
    <w:rsid w:val="00952D0D"/>
    <w:rsid w:val="0095354A"/>
    <w:rsid w:val="00954065"/>
    <w:rsid w:val="009552DB"/>
    <w:rsid w:val="00957011"/>
    <w:rsid w:val="009570F8"/>
    <w:rsid w:val="0096029A"/>
    <w:rsid w:val="00960BBA"/>
    <w:rsid w:val="00961CAC"/>
    <w:rsid w:val="009622EF"/>
    <w:rsid w:val="0096385E"/>
    <w:rsid w:val="00963DB4"/>
    <w:rsid w:val="00964BC6"/>
    <w:rsid w:val="00964E03"/>
    <w:rsid w:val="00971704"/>
    <w:rsid w:val="0098050B"/>
    <w:rsid w:val="0098094A"/>
    <w:rsid w:val="00981866"/>
    <w:rsid w:val="0098247C"/>
    <w:rsid w:val="00983414"/>
    <w:rsid w:val="00986E25"/>
    <w:rsid w:val="00990D21"/>
    <w:rsid w:val="009942CC"/>
    <w:rsid w:val="00995517"/>
    <w:rsid w:val="009962E0"/>
    <w:rsid w:val="00997E0A"/>
    <w:rsid w:val="009A0689"/>
    <w:rsid w:val="009A4F7E"/>
    <w:rsid w:val="009A6448"/>
    <w:rsid w:val="009A73AB"/>
    <w:rsid w:val="009A74D5"/>
    <w:rsid w:val="009A76F2"/>
    <w:rsid w:val="009B09CC"/>
    <w:rsid w:val="009B1154"/>
    <w:rsid w:val="009B136A"/>
    <w:rsid w:val="009B1BB5"/>
    <w:rsid w:val="009B50B2"/>
    <w:rsid w:val="009B5698"/>
    <w:rsid w:val="009B5727"/>
    <w:rsid w:val="009B7E36"/>
    <w:rsid w:val="009C1890"/>
    <w:rsid w:val="009C2503"/>
    <w:rsid w:val="009C7907"/>
    <w:rsid w:val="009D15BB"/>
    <w:rsid w:val="009D3837"/>
    <w:rsid w:val="009D4B41"/>
    <w:rsid w:val="009D60B7"/>
    <w:rsid w:val="009D6530"/>
    <w:rsid w:val="009E244E"/>
    <w:rsid w:val="009E3144"/>
    <w:rsid w:val="009E3CF1"/>
    <w:rsid w:val="009E4286"/>
    <w:rsid w:val="009F224B"/>
    <w:rsid w:val="009F7293"/>
    <w:rsid w:val="00A033D7"/>
    <w:rsid w:val="00A04DA5"/>
    <w:rsid w:val="00A0602D"/>
    <w:rsid w:val="00A0691F"/>
    <w:rsid w:val="00A104AC"/>
    <w:rsid w:val="00A12AD1"/>
    <w:rsid w:val="00A12F46"/>
    <w:rsid w:val="00A1315C"/>
    <w:rsid w:val="00A13D2F"/>
    <w:rsid w:val="00A15C28"/>
    <w:rsid w:val="00A17611"/>
    <w:rsid w:val="00A20F14"/>
    <w:rsid w:val="00A21144"/>
    <w:rsid w:val="00A23470"/>
    <w:rsid w:val="00A24E84"/>
    <w:rsid w:val="00A25224"/>
    <w:rsid w:val="00A25A97"/>
    <w:rsid w:val="00A25ED1"/>
    <w:rsid w:val="00A301C4"/>
    <w:rsid w:val="00A30864"/>
    <w:rsid w:val="00A30E92"/>
    <w:rsid w:val="00A350D4"/>
    <w:rsid w:val="00A3713F"/>
    <w:rsid w:val="00A37C56"/>
    <w:rsid w:val="00A37F6E"/>
    <w:rsid w:val="00A40044"/>
    <w:rsid w:val="00A43F00"/>
    <w:rsid w:val="00A46337"/>
    <w:rsid w:val="00A52F3A"/>
    <w:rsid w:val="00A53699"/>
    <w:rsid w:val="00A6315A"/>
    <w:rsid w:val="00A63B89"/>
    <w:rsid w:val="00A64DE1"/>
    <w:rsid w:val="00A651F2"/>
    <w:rsid w:val="00A6593D"/>
    <w:rsid w:val="00A70037"/>
    <w:rsid w:val="00A70611"/>
    <w:rsid w:val="00A713DC"/>
    <w:rsid w:val="00A71A94"/>
    <w:rsid w:val="00A7207E"/>
    <w:rsid w:val="00A76EA7"/>
    <w:rsid w:val="00A81A43"/>
    <w:rsid w:val="00A8383D"/>
    <w:rsid w:val="00A83F4D"/>
    <w:rsid w:val="00A84792"/>
    <w:rsid w:val="00A86CD5"/>
    <w:rsid w:val="00A9241B"/>
    <w:rsid w:val="00A9274B"/>
    <w:rsid w:val="00A933CD"/>
    <w:rsid w:val="00A95DDC"/>
    <w:rsid w:val="00A963DA"/>
    <w:rsid w:val="00A96699"/>
    <w:rsid w:val="00A97971"/>
    <w:rsid w:val="00A97AB5"/>
    <w:rsid w:val="00AA2A16"/>
    <w:rsid w:val="00AA4095"/>
    <w:rsid w:val="00AA705A"/>
    <w:rsid w:val="00AB17B4"/>
    <w:rsid w:val="00AB21F2"/>
    <w:rsid w:val="00AB422E"/>
    <w:rsid w:val="00AB6325"/>
    <w:rsid w:val="00AB77CB"/>
    <w:rsid w:val="00AC0DC7"/>
    <w:rsid w:val="00AC18FF"/>
    <w:rsid w:val="00AC1A3A"/>
    <w:rsid w:val="00AC4D9C"/>
    <w:rsid w:val="00AD216D"/>
    <w:rsid w:val="00AD3436"/>
    <w:rsid w:val="00AD5825"/>
    <w:rsid w:val="00AD770C"/>
    <w:rsid w:val="00AE0B4E"/>
    <w:rsid w:val="00AE0F76"/>
    <w:rsid w:val="00AE3025"/>
    <w:rsid w:val="00AE3304"/>
    <w:rsid w:val="00AE37BD"/>
    <w:rsid w:val="00AE6335"/>
    <w:rsid w:val="00AE6DF3"/>
    <w:rsid w:val="00AE741C"/>
    <w:rsid w:val="00AF0587"/>
    <w:rsid w:val="00AF08F7"/>
    <w:rsid w:val="00AF095B"/>
    <w:rsid w:val="00AF1236"/>
    <w:rsid w:val="00B0250A"/>
    <w:rsid w:val="00B04CE4"/>
    <w:rsid w:val="00B04F64"/>
    <w:rsid w:val="00B051F2"/>
    <w:rsid w:val="00B05E97"/>
    <w:rsid w:val="00B06462"/>
    <w:rsid w:val="00B11068"/>
    <w:rsid w:val="00B13554"/>
    <w:rsid w:val="00B1431E"/>
    <w:rsid w:val="00B15E9F"/>
    <w:rsid w:val="00B169B6"/>
    <w:rsid w:val="00B1748F"/>
    <w:rsid w:val="00B17BE4"/>
    <w:rsid w:val="00B200E2"/>
    <w:rsid w:val="00B20C3B"/>
    <w:rsid w:val="00B20E6B"/>
    <w:rsid w:val="00B21915"/>
    <w:rsid w:val="00B21C2F"/>
    <w:rsid w:val="00B2279A"/>
    <w:rsid w:val="00B22B20"/>
    <w:rsid w:val="00B22FBA"/>
    <w:rsid w:val="00B257A0"/>
    <w:rsid w:val="00B2749C"/>
    <w:rsid w:val="00B27621"/>
    <w:rsid w:val="00B328F2"/>
    <w:rsid w:val="00B3702B"/>
    <w:rsid w:val="00B37A42"/>
    <w:rsid w:val="00B43A2B"/>
    <w:rsid w:val="00B446BD"/>
    <w:rsid w:val="00B44B13"/>
    <w:rsid w:val="00B451C7"/>
    <w:rsid w:val="00B4637F"/>
    <w:rsid w:val="00B47349"/>
    <w:rsid w:val="00B47F3D"/>
    <w:rsid w:val="00B50EFD"/>
    <w:rsid w:val="00B51089"/>
    <w:rsid w:val="00B52107"/>
    <w:rsid w:val="00B5524A"/>
    <w:rsid w:val="00B6029F"/>
    <w:rsid w:val="00B6080B"/>
    <w:rsid w:val="00B610C7"/>
    <w:rsid w:val="00B61F90"/>
    <w:rsid w:val="00B62FB9"/>
    <w:rsid w:val="00B63C52"/>
    <w:rsid w:val="00B654FB"/>
    <w:rsid w:val="00B71EF9"/>
    <w:rsid w:val="00B736BA"/>
    <w:rsid w:val="00B73840"/>
    <w:rsid w:val="00B7533D"/>
    <w:rsid w:val="00B75615"/>
    <w:rsid w:val="00B76E9A"/>
    <w:rsid w:val="00B76FE4"/>
    <w:rsid w:val="00B77632"/>
    <w:rsid w:val="00B820AD"/>
    <w:rsid w:val="00B8312F"/>
    <w:rsid w:val="00B8359E"/>
    <w:rsid w:val="00B856B3"/>
    <w:rsid w:val="00B85ADD"/>
    <w:rsid w:val="00B90290"/>
    <w:rsid w:val="00B9660E"/>
    <w:rsid w:val="00BA0F45"/>
    <w:rsid w:val="00BA488B"/>
    <w:rsid w:val="00BA5001"/>
    <w:rsid w:val="00BA5FA2"/>
    <w:rsid w:val="00BB1732"/>
    <w:rsid w:val="00BB1AE6"/>
    <w:rsid w:val="00BB1B67"/>
    <w:rsid w:val="00BB2C3F"/>
    <w:rsid w:val="00BB4B41"/>
    <w:rsid w:val="00BB5406"/>
    <w:rsid w:val="00BB78E4"/>
    <w:rsid w:val="00BC120C"/>
    <w:rsid w:val="00BC1951"/>
    <w:rsid w:val="00BC3998"/>
    <w:rsid w:val="00BC42C0"/>
    <w:rsid w:val="00BC4DDE"/>
    <w:rsid w:val="00BC50B0"/>
    <w:rsid w:val="00BC5720"/>
    <w:rsid w:val="00BD202E"/>
    <w:rsid w:val="00BD2CA1"/>
    <w:rsid w:val="00BD3736"/>
    <w:rsid w:val="00BD4DCD"/>
    <w:rsid w:val="00BE2865"/>
    <w:rsid w:val="00BE28BB"/>
    <w:rsid w:val="00BE32CB"/>
    <w:rsid w:val="00BE513E"/>
    <w:rsid w:val="00BE5257"/>
    <w:rsid w:val="00BE74FF"/>
    <w:rsid w:val="00BE76AA"/>
    <w:rsid w:val="00BE7955"/>
    <w:rsid w:val="00BF28B8"/>
    <w:rsid w:val="00BF331E"/>
    <w:rsid w:val="00BF4B8D"/>
    <w:rsid w:val="00BF655D"/>
    <w:rsid w:val="00C0003C"/>
    <w:rsid w:val="00C02A74"/>
    <w:rsid w:val="00C066B7"/>
    <w:rsid w:val="00C06B05"/>
    <w:rsid w:val="00C0772F"/>
    <w:rsid w:val="00C1519B"/>
    <w:rsid w:val="00C21A85"/>
    <w:rsid w:val="00C21DD3"/>
    <w:rsid w:val="00C2566C"/>
    <w:rsid w:val="00C25CDE"/>
    <w:rsid w:val="00C26DE6"/>
    <w:rsid w:val="00C3081A"/>
    <w:rsid w:val="00C35428"/>
    <w:rsid w:val="00C417F2"/>
    <w:rsid w:val="00C43BA9"/>
    <w:rsid w:val="00C443CB"/>
    <w:rsid w:val="00C44C65"/>
    <w:rsid w:val="00C44D11"/>
    <w:rsid w:val="00C46C02"/>
    <w:rsid w:val="00C47479"/>
    <w:rsid w:val="00C50E74"/>
    <w:rsid w:val="00C50F0A"/>
    <w:rsid w:val="00C53E33"/>
    <w:rsid w:val="00C548D3"/>
    <w:rsid w:val="00C60600"/>
    <w:rsid w:val="00C613C1"/>
    <w:rsid w:val="00C63CF7"/>
    <w:rsid w:val="00C646E9"/>
    <w:rsid w:val="00C64E7C"/>
    <w:rsid w:val="00C652B5"/>
    <w:rsid w:val="00C679A2"/>
    <w:rsid w:val="00C706A8"/>
    <w:rsid w:val="00C7215D"/>
    <w:rsid w:val="00C732C3"/>
    <w:rsid w:val="00C73859"/>
    <w:rsid w:val="00C74CBC"/>
    <w:rsid w:val="00C75D11"/>
    <w:rsid w:val="00C806F3"/>
    <w:rsid w:val="00C80D93"/>
    <w:rsid w:val="00C84E69"/>
    <w:rsid w:val="00C86D10"/>
    <w:rsid w:val="00C871D4"/>
    <w:rsid w:val="00C9016A"/>
    <w:rsid w:val="00C928A7"/>
    <w:rsid w:val="00C93055"/>
    <w:rsid w:val="00C93CA0"/>
    <w:rsid w:val="00C95AC0"/>
    <w:rsid w:val="00C97221"/>
    <w:rsid w:val="00C9744A"/>
    <w:rsid w:val="00CA0373"/>
    <w:rsid w:val="00CA1AF1"/>
    <w:rsid w:val="00CA29B2"/>
    <w:rsid w:val="00CA469C"/>
    <w:rsid w:val="00CA4E52"/>
    <w:rsid w:val="00CA68FD"/>
    <w:rsid w:val="00CA7C31"/>
    <w:rsid w:val="00CB0215"/>
    <w:rsid w:val="00CB0473"/>
    <w:rsid w:val="00CB0549"/>
    <w:rsid w:val="00CB3DFC"/>
    <w:rsid w:val="00CB6CCD"/>
    <w:rsid w:val="00CC02CB"/>
    <w:rsid w:val="00CC3793"/>
    <w:rsid w:val="00CC4F76"/>
    <w:rsid w:val="00CD2D6F"/>
    <w:rsid w:val="00CD350D"/>
    <w:rsid w:val="00CD3F70"/>
    <w:rsid w:val="00CD5AF9"/>
    <w:rsid w:val="00CD72E3"/>
    <w:rsid w:val="00CD76A1"/>
    <w:rsid w:val="00CE1389"/>
    <w:rsid w:val="00CE14EB"/>
    <w:rsid w:val="00CE3191"/>
    <w:rsid w:val="00CE31D3"/>
    <w:rsid w:val="00CE32DE"/>
    <w:rsid w:val="00CE3BDF"/>
    <w:rsid w:val="00CF317E"/>
    <w:rsid w:val="00CF5134"/>
    <w:rsid w:val="00CF5B4A"/>
    <w:rsid w:val="00CF6A15"/>
    <w:rsid w:val="00CF7F1D"/>
    <w:rsid w:val="00D00786"/>
    <w:rsid w:val="00D011C0"/>
    <w:rsid w:val="00D03F38"/>
    <w:rsid w:val="00D13728"/>
    <w:rsid w:val="00D14662"/>
    <w:rsid w:val="00D157A9"/>
    <w:rsid w:val="00D17946"/>
    <w:rsid w:val="00D216B7"/>
    <w:rsid w:val="00D21E4E"/>
    <w:rsid w:val="00D27CC7"/>
    <w:rsid w:val="00D306AE"/>
    <w:rsid w:val="00D31116"/>
    <w:rsid w:val="00D34329"/>
    <w:rsid w:val="00D42A71"/>
    <w:rsid w:val="00D454FF"/>
    <w:rsid w:val="00D550FD"/>
    <w:rsid w:val="00D562EE"/>
    <w:rsid w:val="00D56B65"/>
    <w:rsid w:val="00D56EA2"/>
    <w:rsid w:val="00D60152"/>
    <w:rsid w:val="00D61C37"/>
    <w:rsid w:val="00D650F9"/>
    <w:rsid w:val="00D6654A"/>
    <w:rsid w:val="00D67EFD"/>
    <w:rsid w:val="00D71229"/>
    <w:rsid w:val="00D71EFD"/>
    <w:rsid w:val="00D71FDD"/>
    <w:rsid w:val="00D76610"/>
    <w:rsid w:val="00D76BEA"/>
    <w:rsid w:val="00D80B03"/>
    <w:rsid w:val="00D84263"/>
    <w:rsid w:val="00D8464F"/>
    <w:rsid w:val="00D849BA"/>
    <w:rsid w:val="00D85648"/>
    <w:rsid w:val="00D85836"/>
    <w:rsid w:val="00D85E77"/>
    <w:rsid w:val="00D868D5"/>
    <w:rsid w:val="00D875D5"/>
    <w:rsid w:val="00D94E20"/>
    <w:rsid w:val="00D955B9"/>
    <w:rsid w:val="00D95C6B"/>
    <w:rsid w:val="00DA0492"/>
    <w:rsid w:val="00DA14B8"/>
    <w:rsid w:val="00DA1821"/>
    <w:rsid w:val="00DA2D6E"/>
    <w:rsid w:val="00DA61E6"/>
    <w:rsid w:val="00DA687C"/>
    <w:rsid w:val="00DA6BFA"/>
    <w:rsid w:val="00DB0234"/>
    <w:rsid w:val="00DB0ACB"/>
    <w:rsid w:val="00DB524E"/>
    <w:rsid w:val="00DB56E2"/>
    <w:rsid w:val="00DC0424"/>
    <w:rsid w:val="00DC0A57"/>
    <w:rsid w:val="00DC633C"/>
    <w:rsid w:val="00DC6965"/>
    <w:rsid w:val="00DC7F9C"/>
    <w:rsid w:val="00DD0A7D"/>
    <w:rsid w:val="00DD2D57"/>
    <w:rsid w:val="00DD5621"/>
    <w:rsid w:val="00DE2EDA"/>
    <w:rsid w:val="00DE5E36"/>
    <w:rsid w:val="00DE619E"/>
    <w:rsid w:val="00DF10BF"/>
    <w:rsid w:val="00DF1317"/>
    <w:rsid w:val="00DF2B86"/>
    <w:rsid w:val="00DF30BF"/>
    <w:rsid w:val="00DF5D3B"/>
    <w:rsid w:val="00E006C0"/>
    <w:rsid w:val="00E0125B"/>
    <w:rsid w:val="00E014A5"/>
    <w:rsid w:val="00E04B0C"/>
    <w:rsid w:val="00E04E3D"/>
    <w:rsid w:val="00E05622"/>
    <w:rsid w:val="00E05946"/>
    <w:rsid w:val="00E05BA6"/>
    <w:rsid w:val="00E1050F"/>
    <w:rsid w:val="00E10C50"/>
    <w:rsid w:val="00E130ED"/>
    <w:rsid w:val="00E13265"/>
    <w:rsid w:val="00E205D5"/>
    <w:rsid w:val="00E209A4"/>
    <w:rsid w:val="00E25100"/>
    <w:rsid w:val="00E25A68"/>
    <w:rsid w:val="00E26CBD"/>
    <w:rsid w:val="00E30475"/>
    <w:rsid w:val="00E31C07"/>
    <w:rsid w:val="00E33B82"/>
    <w:rsid w:val="00E35BC7"/>
    <w:rsid w:val="00E35E6A"/>
    <w:rsid w:val="00E41659"/>
    <w:rsid w:val="00E43034"/>
    <w:rsid w:val="00E4365F"/>
    <w:rsid w:val="00E43B0C"/>
    <w:rsid w:val="00E44EEB"/>
    <w:rsid w:val="00E47421"/>
    <w:rsid w:val="00E474D4"/>
    <w:rsid w:val="00E5377D"/>
    <w:rsid w:val="00E549CA"/>
    <w:rsid w:val="00E56C8A"/>
    <w:rsid w:val="00E56F17"/>
    <w:rsid w:val="00E60037"/>
    <w:rsid w:val="00E627BC"/>
    <w:rsid w:val="00E661AF"/>
    <w:rsid w:val="00E67DCB"/>
    <w:rsid w:val="00E70906"/>
    <w:rsid w:val="00E71969"/>
    <w:rsid w:val="00E73DB7"/>
    <w:rsid w:val="00E74A0F"/>
    <w:rsid w:val="00E75333"/>
    <w:rsid w:val="00E75778"/>
    <w:rsid w:val="00E761E4"/>
    <w:rsid w:val="00E805B7"/>
    <w:rsid w:val="00E8682D"/>
    <w:rsid w:val="00E91ABA"/>
    <w:rsid w:val="00E957BB"/>
    <w:rsid w:val="00E96853"/>
    <w:rsid w:val="00E96FC4"/>
    <w:rsid w:val="00EA04E6"/>
    <w:rsid w:val="00EA078C"/>
    <w:rsid w:val="00EA264F"/>
    <w:rsid w:val="00EA297A"/>
    <w:rsid w:val="00EA2CE0"/>
    <w:rsid w:val="00EA38DA"/>
    <w:rsid w:val="00EA51AF"/>
    <w:rsid w:val="00EB0229"/>
    <w:rsid w:val="00EB2343"/>
    <w:rsid w:val="00EB237A"/>
    <w:rsid w:val="00EB4427"/>
    <w:rsid w:val="00EB4A5B"/>
    <w:rsid w:val="00EB5135"/>
    <w:rsid w:val="00EB5694"/>
    <w:rsid w:val="00EB5AE3"/>
    <w:rsid w:val="00EB7D39"/>
    <w:rsid w:val="00EC6EFE"/>
    <w:rsid w:val="00EC6F94"/>
    <w:rsid w:val="00ED143A"/>
    <w:rsid w:val="00ED32EF"/>
    <w:rsid w:val="00ED471B"/>
    <w:rsid w:val="00ED4BCB"/>
    <w:rsid w:val="00EE23CC"/>
    <w:rsid w:val="00EE2FAE"/>
    <w:rsid w:val="00EE46FC"/>
    <w:rsid w:val="00EE4741"/>
    <w:rsid w:val="00EE537E"/>
    <w:rsid w:val="00EE5381"/>
    <w:rsid w:val="00EE5725"/>
    <w:rsid w:val="00EE5BE8"/>
    <w:rsid w:val="00EE7C5C"/>
    <w:rsid w:val="00EF15EE"/>
    <w:rsid w:val="00EF17D0"/>
    <w:rsid w:val="00EF443D"/>
    <w:rsid w:val="00EF5E63"/>
    <w:rsid w:val="00EF6B61"/>
    <w:rsid w:val="00F05D10"/>
    <w:rsid w:val="00F06D1C"/>
    <w:rsid w:val="00F07C0D"/>
    <w:rsid w:val="00F12615"/>
    <w:rsid w:val="00F14672"/>
    <w:rsid w:val="00F148C6"/>
    <w:rsid w:val="00F15CEA"/>
    <w:rsid w:val="00F15D5B"/>
    <w:rsid w:val="00F20125"/>
    <w:rsid w:val="00F20EB9"/>
    <w:rsid w:val="00F22884"/>
    <w:rsid w:val="00F22A46"/>
    <w:rsid w:val="00F247BA"/>
    <w:rsid w:val="00F27B05"/>
    <w:rsid w:val="00F304B0"/>
    <w:rsid w:val="00F30C75"/>
    <w:rsid w:val="00F33E98"/>
    <w:rsid w:val="00F35C8D"/>
    <w:rsid w:val="00F37A4F"/>
    <w:rsid w:val="00F42AD3"/>
    <w:rsid w:val="00F460BC"/>
    <w:rsid w:val="00F4698F"/>
    <w:rsid w:val="00F519DB"/>
    <w:rsid w:val="00F520B1"/>
    <w:rsid w:val="00F5641D"/>
    <w:rsid w:val="00F5668C"/>
    <w:rsid w:val="00F56769"/>
    <w:rsid w:val="00F60793"/>
    <w:rsid w:val="00F636B9"/>
    <w:rsid w:val="00F72437"/>
    <w:rsid w:val="00F73786"/>
    <w:rsid w:val="00F745DB"/>
    <w:rsid w:val="00F76B37"/>
    <w:rsid w:val="00F76DF1"/>
    <w:rsid w:val="00F77A15"/>
    <w:rsid w:val="00F82845"/>
    <w:rsid w:val="00F83390"/>
    <w:rsid w:val="00F8433F"/>
    <w:rsid w:val="00F87BD8"/>
    <w:rsid w:val="00F87E7D"/>
    <w:rsid w:val="00F95B01"/>
    <w:rsid w:val="00F96822"/>
    <w:rsid w:val="00FA0CB8"/>
    <w:rsid w:val="00FA115E"/>
    <w:rsid w:val="00FA2950"/>
    <w:rsid w:val="00FA452F"/>
    <w:rsid w:val="00FA4D8D"/>
    <w:rsid w:val="00FA5F13"/>
    <w:rsid w:val="00FA6533"/>
    <w:rsid w:val="00FB02CD"/>
    <w:rsid w:val="00FB098E"/>
    <w:rsid w:val="00FB15CD"/>
    <w:rsid w:val="00FB43EF"/>
    <w:rsid w:val="00FB5121"/>
    <w:rsid w:val="00FB56C8"/>
    <w:rsid w:val="00FB7039"/>
    <w:rsid w:val="00FB7ECC"/>
    <w:rsid w:val="00FC09CC"/>
    <w:rsid w:val="00FC1301"/>
    <w:rsid w:val="00FC3448"/>
    <w:rsid w:val="00FC35AE"/>
    <w:rsid w:val="00FC4AC0"/>
    <w:rsid w:val="00FC53DA"/>
    <w:rsid w:val="00FC5C37"/>
    <w:rsid w:val="00FC5CF3"/>
    <w:rsid w:val="00FC5E0E"/>
    <w:rsid w:val="00FC7DAB"/>
    <w:rsid w:val="00FD0694"/>
    <w:rsid w:val="00FD0879"/>
    <w:rsid w:val="00FD2870"/>
    <w:rsid w:val="00FD3741"/>
    <w:rsid w:val="00FE061F"/>
    <w:rsid w:val="00FE2C87"/>
    <w:rsid w:val="00FE4075"/>
    <w:rsid w:val="00FE579D"/>
    <w:rsid w:val="00FE604C"/>
    <w:rsid w:val="00FE6813"/>
    <w:rsid w:val="00FF177A"/>
    <w:rsid w:val="00FF1BF0"/>
    <w:rsid w:val="00FF67FA"/>
    <w:rsid w:val="00FF7B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7089">
      <v:textbox inset="5.85pt,.7pt,5.85pt,.7pt"/>
    </o:shapedefaults>
    <o:shapelayout v:ext="edit">
      <o:idmap v:ext="edit" data="1"/>
    </o:shapelayout>
  </w:shapeDefaults>
  <w:decimalSymbol w:val="."/>
  <w:listSeparator w:val=","/>
  <w14:docId w14:val="6CB8C838"/>
  <w15:docId w15:val="{C8DF12DD-A4A8-4BB9-BFA4-27AE8CADF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F1736"/>
    <w:pPr>
      <w:widowControl w:val="0"/>
      <w:overflowPunct w:val="0"/>
      <w:adjustRightInd w:val="0"/>
      <w:jc w:val="both"/>
      <w:textAlignment w:val="baseline"/>
    </w:pPr>
    <w:rPr>
      <w:rFonts w:ascii="Times New Roman" w:hAnsi="Times New Roman"/>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5F1736"/>
  </w:style>
  <w:style w:type="paragraph" w:styleId="a4">
    <w:name w:val="header"/>
    <w:basedOn w:val="a"/>
    <w:link w:val="a5"/>
    <w:uiPriority w:val="99"/>
    <w:rsid w:val="005F1736"/>
    <w:pPr>
      <w:tabs>
        <w:tab w:val="center" w:pos="4252"/>
        <w:tab w:val="right" w:pos="8504"/>
      </w:tabs>
      <w:snapToGrid w:val="0"/>
    </w:pPr>
  </w:style>
  <w:style w:type="paragraph" w:styleId="a6">
    <w:name w:val="footer"/>
    <w:basedOn w:val="a"/>
    <w:link w:val="a7"/>
    <w:uiPriority w:val="99"/>
    <w:rsid w:val="005F1736"/>
    <w:pPr>
      <w:tabs>
        <w:tab w:val="center" w:pos="4252"/>
        <w:tab w:val="right" w:pos="8504"/>
      </w:tabs>
      <w:snapToGrid w:val="0"/>
    </w:pPr>
  </w:style>
  <w:style w:type="character" w:customStyle="1" w:styleId="a7">
    <w:name w:val="フッター (文字)"/>
    <w:link w:val="a6"/>
    <w:uiPriority w:val="99"/>
    <w:rsid w:val="005F1736"/>
    <w:rPr>
      <w:rFonts w:ascii="Times New Roman" w:hAnsi="Times New Roman"/>
      <w:color w:val="000000"/>
      <w:sz w:val="21"/>
      <w:szCs w:val="21"/>
    </w:rPr>
  </w:style>
  <w:style w:type="table" w:styleId="a8">
    <w:name w:val="Table Grid"/>
    <w:basedOn w:val="a1"/>
    <w:uiPriority w:val="59"/>
    <w:rsid w:val="005F1736"/>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te Heading"/>
    <w:basedOn w:val="a"/>
    <w:next w:val="a"/>
    <w:link w:val="aa"/>
    <w:uiPriority w:val="99"/>
    <w:rsid w:val="005F1736"/>
    <w:pPr>
      <w:jc w:val="center"/>
    </w:pPr>
    <w:rPr>
      <w:rFonts w:ascii="ＭＳ 明朝" w:hAnsi="ＭＳ 明朝" w:cs="Century"/>
      <w:color w:val="auto"/>
      <w:spacing w:val="2"/>
      <w:sz w:val="22"/>
      <w:szCs w:val="22"/>
    </w:rPr>
  </w:style>
  <w:style w:type="character" w:customStyle="1" w:styleId="aa">
    <w:name w:val="記 (文字)"/>
    <w:link w:val="a9"/>
    <w:uiPriority w:val="99"/>
    <w:rsid w:val="005F1736"/>
    <w:rPr>
      <w:rFonts w:ascii="ＭＳ 明朝" w:eastAsia="ＭＳ 明朝" w:hAnsi="ＭＳ 明朝" w:cs="Century"/>
      <w:spacing w:val="2"/>
      <w:sz w:val="22"/>
      <w:szCs w:val="22"/>
      <w:lang w:val="en-US" w:eastAsia="ja-JP" w:bidi="ar-SA"/>
    </w:rPr>
  </w:style>
  <w:style w:type="paragraph" w:styleId="ab">
    <w:name w:val="Closing"/>
    <w:basedOn w:val="a"/>
    <w:link w:val="ac"/>
    <w:uiPriority w:val="99"/>
    <w:rsid w:val="005F1736"/>
    <w:pPr>
      <w:jc w:val="right"/>
    </w:pPr>
    <w:rPr>
      <w:rFonts w:ascii="ＭＳ 明朝" w:hAnsi="ＭＳ 明朝"/>
      <w:color w:val="auto"/>
      <w:spacing w:val="2"/>
      <w:sz w:val="22"/>
      <w:szCs w:val="22"/>
    </w:rPr>
  </w:style>
  <w:style w:type="paragraph" w:styleId="ad">
    <w:name w:val="Balloon Text"/>
    <w:basedOn w:val="a"/>
    <w:link w:val="ae"/>
    <w:semiHidden/>
    <w:rsid w:val="005F1736"/>
    <w:rPr>
      <w:rFonts w:ascii="Arial" w:eastAsia="ＭＳ ゴシック" w:hAnsi="Arial"/>
      <w:sz w:val="18"/>
      <w:szCs w:val="18"/>
    </w:rPr>
  </w:style>
  <w:style w:type="character" w:styleId="af">
    <w:name w:val="line number"/>
    <w:basedOn w:val="a0"/>
    <w:uiPriority w:val="99"/>
    <w:semiHidden/>
    <w:unhideWhenUsed/>
    <w:rsid w:val="005F1736"/>
  </w:style>
  <w:style w:type="character" w:styleId="af0">
    <w:name w:val="annotation reference"/>
    <w:uiPriority w:val="99"/>
    <w:semiHidden/>
    <w:unhideWhenUsed/>
    <w:rsid w:val="005F1736"/>
    <w:rPr>
      <w:sz w:val="18"/>
      <w:szCs w:val="18"/>
    </w:rPr>
  </w:style>
  <w:style w:type="paragraph" w:styleId="af1">
    <w:name w:val="annotation text"/>
    <w:basedOn w:val="a"/>
    <w:link w:val="af2"/>
    <w:uiPriority w:val="99"/>
    <w:unhideWhenUsed/>
    <w:rsid w:val="005F1736"/>
    <w:pPr>
      <w:jc w:val="left"/>
    </w:pPr>
  </w:style>
  <w:style w:type="character" w:customStyle="1" w:styleId="af2">
    <w:name w:val="コメント文字列 (文字)"/>
    <w:link w:val="af1"/>
    <w:uiPriority w:val="99"/>
    <w:rsid w:val="005F1736"/>
    <w:rPr>
      <w:rFonts w:ascii="Times New Roman" w:hAnsi="Times New Roman"/>
      <w:color w:val="000000"/>
      <w:sz w:val="21"/>
      <w:szCs w:val="21"/>
    </w:rPr>
  </w:style>
  <w:style w:type="paragraph" w:styleId="af3">
    <w:name w:val="annotation subject"/>
    <w:basedOn w:val="af1"/>
    <w:next w:val="af1"/>
    <w:link w:val="af4"/>
    <w:uiPriority w:val="99"/>
    <w:semiHidden/>
    <w:unhideWhenUsed/>
    <w:rsid w:val="005F1736"/>
    <w:rPr>
      <w:b/>
      <w:bCs/>
    </w:rPr>
  </w:style>
  <w:style w:type="character" w:customStyle="1" w:styleId="af4">
    <w:name w:val="コメント内容 (文字)"/>
    <w:link w:val="af3"/>
    <w:uiPriority w:val="99"/>
    <w:semiHidden/>
    <w:rsid w:val="005F1736"/>
    <w:rPr>
      <w:rFonts w:ascii="Times New Roman" w:hAnsi="Times New Roman"/>
      <w:b/>
      <w:bCs/>
      <w:color w:val="000000"/>
      <w:sz w:val="21"/>
      <w:szCs w:val="21"/>
    </w:rPr>
  </w:style>
  <w:style w:type="paragraph" w:styleId="af5">
    <w:name w:val="Revision"/>
    <w:hidden/>
    <w:uiPriority w:val="99"/>
    <w:semiHidden/>
    <w:rsid w:val="005F1736"/>
    <w:rPr>
      <w:rFonts w:ascii="Times New Roman" w:hAnsi="Times New Roman"/>
      <w:color w:val="000000"/>
      <w:sz w:val="21"/>
      <w:szCs w:val="21"/>
    </w:rPr>
  </w:style>
  <w:style w:type="character" w:styleId="af6">
    <w:name w:val="Hyperlink"/>
    <w:uiPriority w:val="99"/>
    <w:unhideWhenUsed/>
    <w:rsid w:val="005F1736"/>
    <w:rPr>
      <w:color w:val="0000FF"/>
      <w:u w:val="single"/>
    </w:rPr>
  </w:style>
  <w:style w:type="paragraph" w:styleId="af7">
    <w:name w:val="List Paragraph"/>
    <w:basedOn w:val="a"/>
    <w:uiPriority w:val="34"/>
    <w:qFormat/>
    <w:rsid w:val="005F1736"/>
    <w:pPr>
      <w:overflowPunct/>
      <w:adjustRightInd/>
      <w:ind w:leftChars="400" w:left="840"/>
      <w:textAlignment w:val="auto"/>
    </w:pPr>
    <w:rPr>
      <w:rFonts w:ascii="Century" w:hAnsi="Century"/>
      <w:color w:val="auto"/>
      <w:kern w:val="2"/>
      <w:szCs w:val="22"/>
    </w:rPr>
  </w:style>
  <w:style w:type="paragraph" w:styleId="Web">
    <w:name w:val="Normal (Web)"/>
    <w:basedOn w:val="a"/>
    <w:uiPriority w:val="99"/>
    <w:semiHidden/>
    <w:unhideWhenUsed/>
    <w:rsid w:val="005F1736"/>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color w:val="auto"/>
      <w:sz w:val="24"/>
      <w:szCs w:val="24"/>
    </w:rPr>
  </w:style>
  <w:style w:type="paragraph" w:styleId="af8">
    <w:name w:val="No Spacing"/>
    <w:uiPriority w:val="1"/>
    <w:qFormat/>
    <w:rsid w:val="005F1736"/>
    <w:pPr>
      <w:widowControl w:val="0"/>
      <w:overflowPunct w:val="0"/>
      <w:adjustRightInd w:val="0"/>
      <w:jc w:val="both"/>
      <w:textAlignment w:val="baseline"/>
    </w:pPr>
    <w:rPr>
      <w:rFonts w:ascii="Times New Roman" w:hAnsi="Times New Roman"/>
      <w:color w:val="000000"/>
      <w:sz w:val="21"/>
      <w:szCs w:val="21"/>
    </w:rPr>
  </w:style>
  <w:style w:type="paragraph" w:customStyle="1" w:styleId="Default">
    <w:name w:val="Default"/>
    <w:rsid w:val="005F1736"/>
    <w:pPr>
      <w:widowControl w:val="0"/>
      <w:autoSpaceDE w:val="0"/>
      <w:autoSpaceDN w:val="0"/>
      <w:adjustRightInd w:val="0"/>
    </w:pPr>
    <w:rPr>
      <w:rFonts w:ascii="ＭＳ 明朝" w:cs="ＭＳ 明朝"/>
      <w:color w:val="000000"/>
      <w:sz w:val="24"/>
      <w:szCs w:val="24"/>
    </w:rPr>
  </w:style>
  <w:style w:type="paragraph" w:styleId="af9">
    <w:name w:val="Plain Text"/>
    <w:basedOn w:val="a"/>
    <w:link w:val="afa"/>
    <w:uiPriority w:val="99"/>
    <w:unhideWhenUsed/>
    <w:rsid w:val="005F1736"/>
    <w:pPr>
      <w:overflowPunct/>
      <w:adjustRightInd/>
      <w:jc w:val="left"/>
      <w:textAlignment w:val="auto"/>
    </w:pPr>
    <w:rPr>
      <w:rFonts w:ascii="ＭＳ ゴシック" w:eastAsia="ＭＳ ゴシック" w:hAnsi="Courier New" w:cs="Courier New"/>
      <w:color w:val="auto"/>
      <w:kern w:val="2"/>
      <w:sz w:val="20"/>
    </w:rPr>
  </w:style>
  <w:style w:type="character" w:customStyle="1" w:styleId="afa">
    <w:name w:val="書式なし (文字)"/>
    <w:link w:val="af9"/>
    <w:uiPriority w:val="99"/>
    <w:rsid w:val="005F1736"/>
    <w:rPr>
      <w:rFonts w:ascii="ＭＳ ゴシック" w:eastAsia="ＭＳ ゴシック" w:hAnsi="Courier New" w:cs="Courier New"/>
      <w:kern w:val="2"/>
      <w:szCs w:val="21"/>
      <w:lang w:val="en-US" w:eastAsia="ja-JP" w:bidi="ar-SA"/>
    </w:rPr>
  </w:style>
  <w:style w:type="paragraph" w:customStyle="1" w:styleId="afb">
    <w:name w:val="一太郎"/>
    <w:rsid w:val="005F1736"/>
    <w:pPr>
      <w:widowControl w:val="0"/>
      <w:wordWrap w:val="0"/>
      <w:autoSpaceDE w:val="0"/>
      <w:autoSpaceDN w:val="0"/>
      <w:adjustRightInd w:val="0"/>
      <w:spacing w:line="333" w:lineRule="exact"/>
      <w:jc w:val="both"/>
    </w:pPr>
    <w:rPr>
      <w:rFonts w:cs="Century"/>
      <w:sz w:val="21"/>
      <w:szCs w:val="21"/>
    </w:rPr>
  </w:style>
  <w:style w:type="paragraph" w:customStyle="1" w:styleId="afc">
    <w:name w:val="表ヘッド１"/>
    <w:basedOn w:val="a"/>
    <w:qFormat/>
    <w:rsid w:val="005F1736"/>
    <w:pPr>
      <w:wordWrap w:val="0"/>
      <w:overflowPunct/>
      <w:autoSpaceDE w:val="0"/>
      <w:autoSpaceDN w:val="0"/>
      <w:jc w:val="center"/>
      <w:textAlignment w:val="auto"/>
    </w:pPr>
    <w:rPr>
      <w:rFonts w:ascii="ＭＳ 明朝" w:hAnsi="ＭＳ 明朝" w:cs="ＭＳ 明朝"/>
      <w:color w:val="auto"/>
    </w:rPr>
  </w:style>
  <w:style w:type="paragraph" w:customStyle="1" w:styleId="afd">
    <w:name w:val="本文１"/>
    <w:basedOn w:val="a"/>
    <w:qFormat/>
    <w:rsid w:val="005F1736"/>
    <w:pPr>
      <w:wordWrap w:val="0"/>
      <w:overflowPunct/>
      <w:autoSpaceDE w:val="0"/>
      <w:autoSpaceDN w:val="0"/>
      <w:spacing w:line="333" w:lineRule="exact"/>
      <w:ind w:left="100" w:hangingChars="100" w:hanging="100"/>
      <w:textAlignment w:val="auto"/>
    </w:pPr>
    <w:rPr>
      <w:rFonts w:ascii="Century" w:hAnsi="Century" w:cs="ＭＳ 明朝"/>
      <w:color w:val="auto"/>
    </w:rPr>
  </w:style>
  <w:style w:type="paragraph" w:customStyle="1" w:styleId="afe">
    <w:name w:val="本文２下"/>
    <w:qFormat/>
    <w:rsid w:val="005F1736"/>
    <w:pPr>
      <w:ind w:left="200" w:hangingChars="200" w:hanging="200"/>
    </w:pPr>
    <w:rPr>
      <w:rFonts w:cs="ＭＳ 明朝"/>
      <w:sz w:val="21"/>
      <w:szCs w:val="21"/>
    </w:rPr>
  </w:style>
  <w:style w:type="paragraph" w:customStyle="1" w:styleId="aff">
    <w:name w:val="本文３"/>
    <w:basedOn w:val="afe"/>
    <w:qFormat/>
    <w:rsid w:val="005F1736"/>
    <w:pPr>
      <w:ind w:left="300" w:hangingChars="300" w:hanging="300"/>
    </w:pPr>
  </w:style>
  <w:style w:type="paragraph" w:styleId="aff0">
    <w:name w:val="Date"/>
    <w:basedOn w:val="a"/>
    <w:next w:val="a"/>
    <w:link w:val="aff1"/>
    <w:uiPriority w:val="99"/>
    <w:semiHidden/>
    <w:unhideWhenUsed/>
    <w:rsid w:val="005F1736"/>
  </w:style>
  <w:style w:type="character" w:customStyle="1" w:styleId="aff1">
    <w:name w:val="日付 (文字)"/>
    <w:link w:val="aff0"/>
    <w:uiPriority w:val="99"/>
    <w:semiHidden/>
    <w:rsid w:val="005F1736"/>
    <w:rPr>
      <w:rFonts w:ascii="Times New Roman" w:hAnsi="Times New Roman"/>
      <w:color w:val="000000"/>
      <w:sz w:val="21"/>
      <w:szCs w:val="21"/>
    </w:rPr>
  </w:style>
  <w:style w:type="character" w:customStyle="1" w:styleId="ac">
    <w:name w:val="結語 (文字)"/>
    <w:link w:val="ab"/>
    <w:uiPriority w:val="99"/>
    <w:rsid w:val="005F1736"/>
    <w:rPr>
      <w:rFonts w:ascii="ＭＳ 明朝" w:hAnsi="ＭＳ 明朝" w:cs="Century"/>
      <w:spacing w:val="2"/>
      <w:sz w:val="22"/>
      <w:szCs w:val="22"/>
    </w:rPr>
  </w:style>
  <w:style w:type="character" w:customStyle="1" w:styleId="a5">
    <w:name w:val="ヘッダー (文字)"/>
    <w:link w:val="a4"/>
    <w:uiPriority w:val="99"/>
    <w:rsid w:val="005F1736"/>
    <w:rPr>
      <w:rFonts w:ascii="Times New Roman" w:hAnsi="Times New Roman"/>
      <w:color w:val="000000"/>
      <w:sz w:val="21"/>
      <w:szCs w:val="21"/>
    </w:rPr>
  </w:style>
  <w:style w:type="character" w:styleId="aff2">
    <w:name w:val="FollowedHyperlink"/>
    <w:uiPriority w:val="99"/>
    <w:semiHidden/>
    <w:unhideWhenUsed/>
    <w:rsid w:val="005F1736"/>
    <w:rPr>
      <w:color w:val="800080"/>
      <w:u w:val="single"/>
    </w:rPr>
  </w:style>
  <w:style w:type="table" w:customStyle="1" w:styleId="1">
    <w:name w:val="表 (格子)1"/>
    <w:basedOn w:val="a1"/>
    <w:next w:val="a8"/>
    <w:uiPriority w:val="39"/>
    <w:rsid w:val="00F87E7D"/>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 (格子)2"/>
    <w:basedOn w:val="a1"/>
    <w:next w:val="a8"/>
    <w:uiPriority w:val="39"/>
    <w:rsid w:val="00F87E7D"/>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リストなし1"/>
    <w:next w:val="a2"/>
    <w:uiPriority w:val="99"/>
    <w:semiHidden/>
    <w:unhideWhenUsed/>
    <w:rsid w:val="00F87E7D"/>
  </w:style>
  <w:style w:type="table" w:customStyle="1" w:styleId="3">
    <w:name w:val="表 (格子)3"/>
    <w:basedOn w:val="a1"/>
    <w:next w:val="a8"/>
    <w:uiPriority w:val="39"/>
    <w:rsid w:val="00F87E7D"/>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解決のメンション1"/>
    <w:basedOn w:val="a0"/>
    <w:uiPriority w:val="99"/>
    <w:semiHidden/>
    <w:unhideWhenUsed/>
    <w:rsid w:val="00F87E7D"/>
    <w:rPr>
      <w:color w:val="808080"/>
      <w:shd w:val="clear" w:color="auto" w:fill="E6E6E6"/>
    </w:rPr>
  </w:style>
  <w:style w:type="numbering" w:customStyle="1" w:styleId="20">
    <w:name w:val="リストなし2"/>
    <w:next w:val="a2"/>
    <w:uiPriority w:val="99"/>
    <w:semiHidden/>
    <w:unhideWhenUsed/>
    <w:rsid w:val="00332C53"/>
  </w:style>
  <w:style w:type="table" w:customStyle="1" w:styleId="4">
    <w:name w:val="表 (格子)4"/>
    <w:basedOn w:val="a1"/>
    <w:next w:val="a8"/>
    <w:uiPriority w:val="59"/>
    <w:rsid w:val="00332C53"/>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吹き出し (文字)"/>
    <w:basedOn w:val="a0"/>
    <w:link w:val="ad"/>
    <w:semiHidden/>
    <w:rsid w:val="00332C53"/>
    <w:rPr>
      <w:rFonts w:ascii="Arial" w:eastAsia="ＭＳ ゴシック" w:hAnsi="Arial"/>
      <w:color w:val="000000"/>
      <w:sz w:val="18"/>
      <w:szCs w:val="18"/>
    </w:rPr>
  </w:style>
  <w:style w:type="table" w:customStyle="1" w:styleId="110">
    <w:name w:val="表 (格子)11"/>
    <w:basedOn w:val="a1"/>
    <w:next w:val="a8"/>
    <w:uiPriority w:val="39"/>
    <w:rsid w:val="00332C53"/>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表 (格子)21"/>
    <w:basedOn w:val="a1"/>
    <w:next w:val="a8"/>
    <w:uiPriority w:val="39"/>
    <w:rsid w:val="00332C53"/>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リストなし11"/>
    <w:next w:val="a2"/>
    <w:uiPriority w:val="99"/>
    <w:semiHidden/>
    <w:unhideWhenUsed/>
    <w:rsid w:val="00332C53"/>
  </w:style>
  <w:style w:type="table" w:customStyle="1" w:styleId="31">
    <w:name w:val="表 (格子)31"/>
    <w:basedOn w:val="a1"/>
    <w:next w:val="a8"/>
    <w:uiPriority w:val="39"/>
    <w:rsid w:val="00332C53"/>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表 (格子)5"/>
    <w:basedOn w:val="a1"/>
    <w:next w:val="a8"/>
    <w:uiPriority w:val="59"/>
    <w:rsid w:val="00D61C37"/>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未解決のメンション2"/>
    <w:basedOn w:val="a0"/>
    <w:uiPriority w:val="99"/>
    <w:semiHidden/>
    <w:unhideWhenUsed/>
    <w:rsid w:val="007B140B"/>
    <w:rPr>
      <w:color w:val="808080"/>
      <w:shd w:val="clear" w:color="auto" w:fill="E6E6E6"/>
    </w:rPr>
  </w:style>
  <w:style w:type="character" w:customStyle="1" w:styleId="30">
    <w:name w:val="未解決のメンション3"/>
    <w:basedOn w:val="a0"/>
    <w:uiPriority w:val="99"/>
    <w:semiHidden/>
    <w:unhideWhenUsed/>
    <w:rsid w:val="00AD770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53077">
      <w:bodyDiv w:val="1"/>
      <w:marLeft w:val="0"/>
      <w:marRight w:val="0"/>
      <w:marTop w:val="0"/>
      <w:marBottom w:val="0"/>
      <w:divBdr>
        <w:top w:val="none" w:sz="0" w:space="0" w:color="auto"/>
        <w:left w:val="none" w:sz="0" w:space="0" w:color="auto"/>
        <w:bottom w:val="none" w:sz="0" w:space="0" w:color="auto"/>
        <w:right w:val="none" w:sz="0" w:space="0" w:color="auto"/>
      </w:divBdr>
    </w:div>
    <w:div w:id="110756655">
      <w:bodyDiv w:val="1"/>
      <w:marLeft w:val="0"/>
      <w:marRight w:val="0"/>
      <w:marTop w:val="0"/>
      <w:marBottom w:val="0"/>
      <w:divBdr>
        <w:top w:val="none" w:sz="0" w:space="0" w:color="auto"/>
        <w:left w:val="none" w:sz="0" w:space="0" w:color="auto"/>
        <w:bottom w:val="none" w:sz="0" w:space="0" w:color="auto"/>
        <w:right w:val="none" w:sz="0" w:space="0" w:color="auto"/>
      </w:divBdr>
    </w:div>
    <w:div w:id="122506030">
      <w:bodyDiv w:val="1"/>
      <w:marLeft w:val="0"/>
      <w:marRight w:val="0"/>
      <w:marTop w:val="0"/>
      <w:marBottom w:val="0"/>
      <w:divBdr>
        <w:top w:val="none" w:sz="0" w:space="0" w:color="auto"/>
        <w:left w:val="none" w:sz="0" w:space="0" w:color="auto"/>
        <w:bottom w:val="none" w:sz="0" w:space="0" w:color="auto"/>
        <w:right w:val="none" w:sz="0" w:space="0" w:color="auto"/>
      </w:divBdr>
    </w:div>
    <w:div w:id="154876707">
      <w:bodyDiv w:val="1"/>
      <w:marLeft w:val="0"/>
      <w:marRight w:val="0"/>
      <w:marTop w:val="0"/>
      <w:marBottom w:val="0"/>
      <w:divBdr>
        <w:top w:val="none" w:sz="0" w:space="0" w:color="auto"/>
        <w:left w:val="none" w:sz="0" w:space="0" w:color="auto"/>
        <w:bottom w:val="none" w:sz="0" w:space="0" w:color="auto"/>
        <w:right w:val="none" w:sz="0" w:space="0" w:color="auto"/>
      </w:divBdr>
    </w:div>
    <w:div w:id="181668749">
      <w:bodyDiv w:val="1"/>
      <w:marLeft w:val="0"/>
      <w:marRight w:val="0"/>
      <w:marTop w:val="0"/>
      <w:marBottom w:val="0"/>
      <w:divBdr>
        <w:top w:val="none" w:sz="0" w:space="0" w:color="auto"/>
        <w:left w:val="none" w:sz="0" w:space="0" w:color="auto"/>
        <w:bottom w:val="none" w:sz="0" w:space="0" w:color="auto"/>
        <w:right w:val="none" w:sz="0" w:space="0" w:color="auto"/>
      </w:divBdr>
    </w:div>
    <w:div w:id="198006498">
      <w:bodyDiv w:val="1"/>
      <w:marLeft w:val="0"/>
      <w:marRight w:val="0"/>
      <w:marTop w:val="0"/>
      <w:marBottom w:val="0"/>
      <w:divBdr>
        <w:top w:val="none" w:sz="0" w:space="0" w:color="auto"/>
        <w:left w:val="none" w:sz="0" w:space="0" w:color="auto"/>
        <w:bottom w:val="none" w:sz="0" w:space="0" w:color="auto"/>
        <w:right w:val="none" w:sz="0" w:space="0" w:color="auto"/>
      </w:divBdr>
    </w:div>
    <w:div w:id="214002633">
      <w:bodyDiv w:val="1"/>
      <w:marLeft w:val="0"/>
      <w:marRight w:val="0"/>
      <w:marTop w:val="0"/>
      <w:marBottom w:val="0"/>
      <w:divBdr>
        <w:top w:val="none" w:sz="0" w:space="0" w:color="auto"/>
        <w:left w:val="none" w:sz="0" w:space="0" w:color="auto"/>
        <w:bottom w:val="none" w:sz="0" w:space="0" w:color="auto"/>
        <w:right w:val="none" w:sz="0" w:space="0" w:color="auto"/>
      </w:divBdr>
    </w:div>
    <w:div w:id="242641546">
      <w:bodyDiv w:val="1"/>
      <w:marLeft w:val="0"/>
      <w:marRight w:val="0"/>
      <w:marTop w:val="0"/>
      <w:marBottom w:val="0"/>
      <w:divBdr>
        <w:top w:val="none" w:sz="0" w:space="0" w:color="auto"/>
        <w:left w:val="none" w:sz="0" w:space="0" w:color="auto"/>
        <w:bottom w:val="none" w:sz="0" w:space="0" w:color="auto"/>
        <w:right w:val="none" w:sz="0" w:space="0" w:color="auto"/>
      </w:divBdr>
    </w:div>
    <w:div w:id="270628224">
      <w:bodyDiv w:val="1"/>
      <w:marLeft w:val="0"/>
      <w:marRight w:val="0"/>
      <w:marTop w:val="0"/>
      <w:marBottom w:val="0"/>
      <w:divBdr>
        <w:top w:val="none" w:sz="0" w:space="0" w:color="auto"/>
        <w:left w:val="none" w:sz="0" w:space="0" w:color="auto"/>
        <w:bottom w:val="none" w:sz="0" w:space="0" w:color="auto"/>
        <w:right w:val="none" w:sz="0" w:space="0" w:color="auto"/>
      </w:divBdr>
    </w:div>
    <w:div w:id="361126445">
      <w:bodyDiv w:val="1"/>
      <w:marLeft w:val="0"/>
      <w:marRight w:val="0"/>
      <w:marTop w:val="0"/>
      <w:marBottom w:val="0"/>
      <w:divBdr>
        <w:top w:val="none" w:sz="0" w:space="0" w:color="auto"/>
        <w:left w:val="none" w:sz="0" w:space="0" w:color="auto"/>
        <w:bottom w:val="none" w:sz="0" w:space="0" w:color="auto"/>
        <w:right w:val="none" w:sz="0" w:space="0" w:color="auto"/>
      </w:divBdr>
    </w:div>
    <w:div w:id="397167827">
      <w:bodyDiv w:val="1"/>
      <w:marLeft w:val="0"/>
      <w:marRight w:val="0"/>
      <w:marTop w:val="0"/>
      <w:marBottom w:val="0"/>
      <w:divBdr>
        <w:top w:val="none" w:sz="0" w:space="0" w:color="auto"/>
        <w:left w:val="none" w:sz="0" w:space="0" w:color="auto"/>
        <w:bottom w:val="none" w:sz="0" w:space="0" w:color="auto"/>
        <w:right w:val="none" w:sz="0" w:space="0" w:color="auto"/>
      </w:divBdr>
    </w:div>
    <w:div w:id="408498859">
      <w:bodyDiv w:val="1"/>
      <w:marLeft w:val="0"/>
      <w:marRight w:val="0"/>
      <w:marTop w:val="0"/>
      <w:marBottom w:val="0"/>
      <w:divBdr>
        <w:top w:val="none" w:sz="0" w:space="0" w:color="auto"/>
        <w:left w:val="none" w:sz="0" w:space="0" w:color="auto"/>
        <w:bottom w:val="none" w:sz="0" w:space="0" w:color="auto"/>
        <w:right w:val="none" w:sz="0" w:space="0" w:color="auto"/>
      </w:divBdr>
    </w:div>
    <w:div w:id="445321148">
      <w:bodyDiv w:val="1"/>
      <w:marLeft w:val="0"/>
      <w:marRight w:val="0"/>
      <w:marTop w:val="0"/>
      <w:marBottom w:val="0"/>
      <w:divBdr>
        <w:top w:val="none" w:sz="0" w:space="0" w:color="auto"/>
        <w:left w:val="none" w:sz="0" w:space="0" w:color="auto"/>
        <w:bottom w:val="none" w:sz="0" w:space="0" w:color="auto"/>
        <w:right w:val="none" w:sz="0" w:space="0" w:color="auto"/>
      </w:divBdr>
    </w:div>
    <w:div w:id="493837593">
      <w:bodyDiv w:val="1"/>
      <w:marLeft w:val="0"/>
      <w:marRight w:val="0"/>
      <w:marTop w:val="0"/>
      <w:marBottom w:val="0"/>
      <w:divBdr>
        <w:top w:val="none" w:sz="0" w:space="0" w:color="auto"/>
        <w:left w:val="none" w:sz="0" w:space="0" w:color="auto"/>
        <w:bottom w:val="none" w:sz="0" w:space="0" w:color="auto"/>
        <w:right w:val="none" w:sz="0" w:space="0" w:color="auto"/>
      </w:divBdr>
    </w:div>
    <w:div w:id="577596334">
      <w:bodyDiv w:val="1"/>
      <w:marLeft w:val="0"/>
      <w:marRight w:val="0"/>
      <w:marTop w:val="0"/>
      <w:marBottom w:val="0"/>
      <w:divBdr>
        <w:top w:val="none" w:sz="0" w:space="0" w:color="auto"/>
        <w:left w:val="none" w:sz="0" w:space="0" w:color="auto"/>
        <w:bottom w:val="none" w:sz="0" w:space="0" w:color="auto"/>
        <w:right w:val="none" w:sz="0" w:space="0" w:color="auto"/>
      </w:divBdr>
      <w:divsChild>
        <w:div w:id="166756128">
          <w:marLeft w:val="460"/>
          <w:marRight w:val="0"/>
          <w:marTop w:val="0"/>
          <w:marBottom w:val="0"/>
          <w:divBdr>
            <w:top w:val="none" w:sz="0" w:space="0" w:color="auto"/>
            <w:left w:val="none" w:sz="0" w:space="0" w:color="auto"/>
            <w:bottom w:val="none" w:sz="0" w:space="0" w:color="auto"/>
            <w:right w:val="none" w:sz="0" w:space="0" w:color="auto"/>
          </w:divBdr>
        </w:div>
      </w:divsChild>
    </w:div>
    <w:div w:id="621182962">
      <w:bodyDiv w:val="1"/>
      <w:marLeft w:val="0"/>
      <w:marRight w:val="0"/>
      <w:marTop w:val="0"/>
      <w:marBottom w:val="0"/>
      <w:divBdr>
        <w:top w:val="none" w:sz="0" w:space="0" w:color="auto"/>
        <w:left w:val="none" w:sz="0" w:space="0" w:color="auto"/>
        <w:bottom w:val="none" w:sz="0" w:space="0" w:color="auto"/>
        <w:right w:val="none" w:sz="0" w:space="0" w:color="auto"/>
      </w:divBdr>
    </w:div>
    <w:div w:id="625819748">
      <w:bodyDiv w:val="1"/>
      <w:marLeft w:val="0"/>
      <w:marRight w:val="0"/>
      <w:marTop w:val="0"/>
      <w:marBottom w:val="0"/>
      <w:divBdr>
        <w:top w:val="none" w:sz="0" w:space="0" w:color="auto"/>
        <w:left w:val="none" w:sz="0" w:space="0" w:color="auto"/>
        <w:bottom w:val="none" w:sz="0" w:space="0" w:color="auto"/>
        <w:right w:val="none" w:sz="0" w:space="0" w:color="auto"/>
      </w:divBdr>
    </w:div>
    <w:div w:id="672801912">
      <w:bodyDiv w:val="1"/>
      <w:marLeft w:val="0"/>
      <w:marRight w:val="0"/>
      <w:marTop w:val="0"/>
      <w:marBottom w:val="0"/>
      <w:divBdr>
        <w:top w:val="none" w:sz="0" w:space="0" w:color="auto"/>
        <w:left w:val="none" w:sz="0" w:space="0" w:color="auto"/>
        <w:bottom w:val="none" w:sz="0" w:space="0" w:color="auto"/>
        <w:right w:val="none" w:sz="0" w:space="0" w:color="auto"/>
      </w:divBdr>
    </w:div>
    <w:div w:id="700596329">
      <w:bodyDiv w:val="1"/>
      <w:marLeft w:val="0"/>
      <w:marRight w:val="0"/>
      <w:marTop w:val="0"/>
      <w:marBottom w:val="0"/>
      <w:divBdr>
        <w:top w:val="none" w:sz="0" w:space="0" w:color="auto"/>
        <w:left w:val="none" w:sz="0" w:space="0" w:color="auto"/>
        <w:bottom w:val="none" w:sz="0" w:space="0" w:color="auto"/>
        <w:right w:val="none" w:sz="0" w:space="0" w:color="auto"/>
      </w:divBdr>
    </w:div>
    <w:div w:id="807865882">
      <w:bodyDiv w:val="1"/>
      <w:marLeft w:val="0"/>
      <w:marRight w:val="0"/>
      <w:marTop w:val="0"/>
      <w:marBottom w:val="0"/>
      <w:divBdr>
        <w:top w:val="none" w:sz="0" w:space="0" w:color="auto"/>
        <w:left w:val="none" w:sz="0" w:space="0" w:color="auto"/>
        <w:bottom w:val="none" w:sz="0" w:space="0" w:color="auto"/>
        <w:right w:val="none" w:sz="0" w:space="0" w:color="auto"/>
      </w:divBdr>
      <w:divsChild>
        <w:div w:id="1202089886">
          <w:marLeft w:val="0"/>
          <w:marRight w:val="0"/>
          <w:marTop w:val="0"/>
          <w:marBottom w:val="0"/>
          <w:divBdr>
            <w:top w:val="none" w:sz="0" w:space="0" w:color="auto"/>
            <w:left w:val="none" w:sz="0" w:space="0" w:color="auto"/>
            <w:bottom w:val="none" w:sz="0" w:space="0" w:color="auto"/>
            <w:right w:val="none" w:sz="0" w:space="0" w:color="auto"/>
          </w:divBdr>
          <w:divsChild>
            <w:div w:id="1976325591">
              <w:marLeft w:val="2"/>
              <w:marRight w:val="2"/>
              <w:marTop w:val="2"/>
              <w:marBottom w:val="2"/>
              <w:divBdr>
                <w:top w:val="none" w:sz="0" w:space="0" w:color="auto"/>
                <w:left w:val="none" w:sz="0" w:space="0" w:color="auto"/>
                <w:bottom w:val="none" w:sz="0" w:space="0" w:color="auto"/>
                <w:right w:val="none" w:sz="0" w:space="0" w:color="auto"/>
              </w:divBdr>
              <w:divsChild>
                <w:div w:id="746196115">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sChild>
    </w:div>
    <w:div w:id="809399844">
      <w:bodyDiv w:val="1"/>
      <w:marLeft w:val="0"/>
      <w:marRight w:val="0"/>
      <w:marTop w:val="0"/>
      <w:marBottom w:val="0"/>
      <w:divBdr>
        <w:top w:val="none" w:sz="0" w:space="0" w:color="auto"/>
        <w:left w:val="none" w:sz="0" w:space="0" w:color="auto"/>
        <w:bottom w:val="none" w:sz="0" w:space="0" w:color="auto"/>
        <w:right w:val="none" w:sz="0" w:space="0" w:color="auto"/>
      </w:divBdr>
    </w:div>
    <w:div w:id="821774485">
      <w:bodyDiv w:val="1"/>
      <w:marLeft w:val="0"/>
      <w:marRight w:val="0"/>
      <w:marTop w:val="0"/>
      <w:marBottom w:val="0"/>
      <w:divBdr>
        <w:top w:val="none" w:sz="0" w:space="0" w:color="auto"/>
        <w:left w:val="none" w:sz="0" w:space="0" w:color="auto"/>
        <w:bottom w:val="none" w:sz="0" w:space="0" w:color="auto"/>
        <w:right w:val="none" w:sz="0" w:space="0" w:color="auto"/>
      </w:divBdr>
    </w:div>
    <w:div w:id="829489911">
      <w:bodyDiv w:val="1"/>
      <w:marLeft w:val="0"/>
      <w:marRight w:val="0"/>
      <w:marTop w:val="0"/>
      <w:marBottom w:val="0"/>
      <w:divBdr>
        <w:top w:val="none" w:sz="0" w:space="0" w:color="auto"/>
        <w:left w:val="none" w:sz="0" w:space="0" w:color="auto"/>
        <w:bottom w:val="none" w:sz="0" w:space="0" w:color="auto"/>
        <w:right w:val="none" w:sz="0" w:space="0" w:color="auto"/>
      </w:divBdr>
    </w:div>
    <w:div w:id="832183546">
      <w:bodyDiv w:val="1"/>
      <w:marLeft w:val="0"/>
      <w:marRight w:val="0"/>
      <w:marTop w:val="0"/>
      <w:marBottom w:val="0"/>
      <w:divBdr>
        <w:top w:val="none" w:sz="0" w:space="0" w:color="auto"/>
        <w:left w:val="none" w:sz="0" w:space="0" w:color="auto"/>
        <w:bottom w:val="none" w:sz="0" w:space="0" w:color="auto"/>
        <w:right w:val="none" w:sz="0" w:space="0" w:color="auto"/>
      </w:divBdr>
    </w:div>
    <w:div w:id="839663622">
      <w:bodyDiv w:val="1"/>
      <w:marLeft w:val="0"/>
      <w:marRight w:val="0"/>
      <w:marTop w:val="0"/>
      <w:marBottom w:val="0"/>
      <w:divBdr>
        <w:top w:val="none" w:sz="0" w:space="0" w:color="auto"/>
        <w:left w:val="none" w:sz="0" w:space="0" w:color="auto"/>
        <w:bottom w:val="none" w:sz="0" w:space="0" w:color="auto"/>
        <w:right w:val="none" w:sz="0" w:space="0" w:color="auto"/>
      </w:divBdr>
    </w:div>
    <w:div w:id="882205983">
      <w:bodyDiv w:val="1"/>
      <w:marLeft w:val="0"/>
      <w:marRight w:val="0"/>
      <w:marTop w:val="0"/>
      <w:marBottom w:val="0"/>
      <w:divBdr>
        <w:top w:val="none" w:sz="0" w:space="0" w:color="auto"/>
        <w:left w:val="none" w:sz="0" w:space="0" w:color="auto"/>
        <w:bottom w:val="none" w:sz="0" w:space="0" w:color="auto"/>
        <w:right w:val="none" w:sz="0" w:space="0" w:color="auto"/>
      </w:divBdr>
    </w:div>
    <w:div w:id="954018385">
      <w:bodyDiv w:val="1"/>
      <w:marLeft w:val="0"/>
      <w:marRight w:val="0"/>
      <w:marTop w:val="0"/>
      <w:marBottom w:val="0"/>
      <w:divBdr>
        <w:top w:val="none" w:sz="0" w:space="0" w:color="auto"/>
        <w:left w:val="none" w:sz="0" w:space="0" w:color="auto"/>
        <w:bottom w:val="none" w:sz="0" w:space="0" w:color="auto"/>
        <w:right w:val="none" w:sz="0" w:space="0" w:color="auto"/>
      </w:divBdr>
    </w:div>
    <w:div w:id="1027221724">
      <w:bodyDiv w:val="1"/>
      <w:marLeft w:val="0"/>
      <w:marRight w:val="0"/>
      <w:marTop w:val="0"/>
      <w:marBottom w:val="0"/>
      <w:divBdr>
        <w:top w:val="none" w:sz="0" w:space="0" w:color="auto"/>
        <w:left w:val="none" w:sz="0" w:space="0" w:color="auto"/>
        <w:bottom w:val="none" w:sz="0" w:space="0" w:color="auto"/>
        <w:right w:val="none" w:sz="0" w:space="0" w:color="auto"/>
      </w:divBdr>
      <w:divsChild>
        <w:div w:id="1076048210">
          <w:marLeft w:val="0"/>
          <w:marRight w:val="0"/>
          <w:marTop w:val="0"/>
          <w:marBottom w:val="0"/>
          <w:divBdr>
            <w:top w:val="none" w:sz="0" w:space="0" w:color="auto"/>
            <w:left w:val="none" w:sz="0" w:space="0" w:color="auto"/>
            <w:bottom w:val="none" w:sz="0" w:space="0" w:color="auto"/>
            <w:right w:val="none" w:sz="0" w:space="0" w:color="auto"/>
          </w:divBdr>
          <w:divsChild>
            <w:div w:id="539057253">
              <w:marLeft w:val="2"/>
              <w:marRight w:val="2"/>
              <w:marTop w:val="2"/>
              <w:marBottom w:val="2"/>
              <w:divBdr>
                <w:top w:val="none" w:sz="0" w:space="0" w:color="auto"/>
                <w:left w:val="none" w:sz="0" w:space="0" w:color="auto"/>
                <w:bottom w:val="none" w:sz="0" w:space="0" w:color="auto"/>
                <w:right w:val="none" w:sz="0" w:space="0" w:color="auto"/>
              </w:divBdr>
            </w:div>
          </w:divsChild>
        </w:div>
      </w:divsChild>
    </w:div>
    <w:div w:id="1077433178">
      <w:bodyDiv w:val="1"/>
      <w:marLeft w:val="0"/>
      <w:marRight w:val="0"/>
      <w:marTop w:val="0"/>
      <w:marBottom w:val="0"/>
      <w:divBdr>
        <w:top w:val="none" w:sz="0" w:space="0" w:color="auto"/>
        <w:left w:val="none" w:sz="0" w:space="0" w:color="auto"/>
        <w:bottom w:val="none" w:sz="0" w:space="0" w:color="auto"/>
        <w:right w:val="none" w:sz="0" w:space="0" w:color="auto"/>
      </w:divBdr>
    </w:div>
    <w:div w:id="1122117941">
      <w:bodyDiv w:val="1"/>
      <w:marLeft w:val="0"/>
      <w:marRight w:val="0"/>
      <w:marTop w:val="0"/>
      <w:marBottom w:val="0"/>
      <w:divBdr>
        <w:top w:val="none" w:sz="0" w:space="0" w:color="auto"/>
        <w:left w:val="none" w:sz="0" w:space="0" w:color="auto"/>
        <w:bottom w:val="none" w:sz="0" w:space="0" w:color="auto"/>
        <w:right w:val="none" w:sz="0" w:space="0" w:color="auto"/>
      </w:divBdr>
    </w:div>
    <w:div w:id="1192760457">
      <w:bodyDiv w:val="1"/>
      <w:marLeft w:val="0"/>
      <w:marRight w:val="0"/>
      <w:marTop w:val="0"/>
      <w:marBottom w:val="0"/>
      <w:divBdr>
        <w:top w:val="none" w:sz="0" w:space="0" w:color="auto"/>
        <w:left w:val="none" w:sz="0" w:space="0" w:color="auto"/>
        <w:bottom w:val="none" w:sz="0" w:space="0" w:color="auto"/>
        <w:right w:val="none" w:sz="0" w:space="0" w:color="auto"/>
      </w:divBdr>
    </w:div>
    <w:div w:id="1212037484">
      <w:bodyDiv w:val="1"/>
      <w:marLeft w:val="0"/>
      <w:marRight w:val="0"/>
      <w:marTop w:val="0"/>
      <w:marBottom w:val="0"/>
      <w:divBdr>
        <w:top w:val="none" w:sz="0" w:space="0" w:color="auto"/>
        <w:left w:val="none" w:sz="0" w:space="0" w:color="auto"/>
        <w:bottom w:val="none" w:sz="0" w:space="0" w:color="auto"/>
        <w:right w:val="none" w:sz="0" w:space="0" w:color="auto"/>
      </w:divBdr>
    </w:div>
    <w:div w:id="1222255927">
      <w:bodyDiv w:val="1"/>
      <w:marLeft w:val="0"/>
      <w:marRight w:val="0"/>
      <w:marTop w:val="0"/>
      <w:marBottom w:val="0"/>
      <w:divBdr>
        <w:top w:val="none" w:sz="0" w:space="0" w:color="auto"/>
        <w:left w:val="none" w:sz="0" w:space="0" w:color="auto"/>
        <w:bottom w:val="none" w:sz="0" w:space="0" w:color="auto"/>
        <w:right w:val="none" w:sz="0" w:space="0" w:color="auto"/>
      </w:divBdr>
    </w:div>
    <w:div w:id="1254583225">
      <w:bodyDiv w:val="1"/>
      <w:marLeft w:val="0"/>
      <w:marRight w:val="0"/>
      <w:marTop w:val="0"/>
      <w:marBottom w:val="0"/>
      <w:divBdr>
        <w:top w:val="none" w:sz="0" w:space="0" w:color="auto"/>
        <w:left w:val="none" w:sz="0" w:space="0" w:color="auto"/>
        <w:bottom w:val="none" w:sz="0" w:space="0" w:color="auto"/>
        <w:right w:val="none" w:sz="0" w:space="0" w:color="auto"/>
      </w:divBdr>
    </w:div>
    <w:div w:id="1267078712">
      <w:bodyDiv w:val="1"/>
      <w:marLeft w:val="0"/>
      <w:marRight w:val="0"/>
      <w:marTop w:val="0"/>
      <w:marBottom w:val="0"/>
      <w:divBdr>
        <w:top w:val="none" w:sz="0" w:space="0" w:color="auto"/>
        <w:left w:val="none" w:sz="0" w:space="0" w:color="auto"/>
        <w:bottom w:val="none" w:sz="0" w:space="0" w:color="auto"/>
        <w:right w:val="none" w:sz="0" w:space="0" w:color="auto"/>
      </w:divBdr>
    </w:div>
    <w:div w:id="1281649130">
      <w:bodyDiv w:val="1"/>
      <w:marLeft w:val="0"/>
      <w:marRight w:val="0"/>
      <w:marTop w:val="0"/>
      <w:marBottom w:val="0"/>
      <w:divBdr>
        <w:top w:val="none" w:sz="0" w:space="0" w:color="auto"/>
        <w:left w:val="none" w:sz="0" w:space="0" w:color="auto"/>
        <w:bottom w:val="none" w:sz="0" w:space="0" w:color="auto"/>
        <w:right w:val="none" w:sz="0" w:space="0" w:color="auto"/>
      </w:divBdr>
    </w:div>
    <w:div w:id="1282344534">
      <w:bodyDiv w:val="1"/>
      <w:marLeft w:val="0"/>
      <w:marRight w:val="0"/>
      <w:marTop w:val="0"/>
      <w:marBottom w:val="0"/>
      <w:divBdr>
        <w:top w:val="none" w:sz="0" w:space="0" w:color="auto"/>
        <w:left w:val="none" w:sz="0" w:space="0" w:color="auto"/>
        <w:bottom w:val="none" w:sz="0" w:space="0" w:color="auto"/>
        <w:right w:val="none" w:sz="0" w:space="0" w:color="auto"/>
      </w:divBdr>
    </w:div>
    <w:div w:id="1288124740">
      <w:bodyDiv w:val="1"/>
      <w:marLeft w:val="0"/>
      <w:marRight w:val="0"/>
      <w:marTop w:val="0"/>
      <w:marBottom w:val="0"/>
      <w:divBdr>
        <w:top w:val="none" w:sz="0" w:space="0" w:color="auto"/>
        <w:left w:val="none" w:sz="0" w:space="0" w:color="auto"/>
        <w:bottom w:val="none" w:sz="0" w:space="0" w:color="auto"/>
        <w:right w:val="none" w:sz="0" w:space="0" w:color="auto"/>
      </w:divBdr>
    </w:div>
    <w:div w:id="1305501718">
      <w:bodyDiv w:val="1"/>
      <w:marLeft w:val="0"/>
      <w:marRight w:val="0"/>
      <w:marTop w:val="0"/>
      <w:marBottom w:val="0"/>
      <w:divBdr>
        <w:top w:val="none" w:sz="0" w:space="0" w:color="auto"/>
        <w:left w:val="none" w:sz="0" w:space="0" w:color="auto"/>
        <w:bottom w:val="none" w:sz="0" w:space="0" w:color="auto"/>
        <w:right w:val="none" w:sz="0" w:space="0" w:color="auto"/>
      </w:divBdr>
    </w:div>
    <w:div w:id="1320890988">
      <w:bodyDiv w:val="1"/>
      <w:marLeft w:val="0"/>
      <w:marRight w:val="0"/>
      <w:marTop w:val="0"/>
      <w:marBottom w:val="0"/>
      <w:divBdr>
        <w:top w:val="none" w:sz="0" w:space="0" w:color="auto"/>
        <w:left w:val="none" w:sz="0" w:space="0" w:color="auto"/>
        <w:bottom w:val="none" w:sz="0" w:space="0" w:color="auto"/>
        <w:right w:val="none" w:sz="0" w:space="0" w:color="auto"/>
      </w:divBdr>
    </w:div>
    <w:div w:id="1323586863">
      <w:bodyDiv w:val="1"/>
      <w:marLeft w:val="0"/>
      <w:marRight w:val="0"/>
      <w:marTop w:val="0"/>
      <w:marBottom w:val="0"/>
      <w:divBdr>
        <w:top w:val="none" w:sz="0" w:space="0" w:color="auto"/>
        <w:left w:val="none" w:sz="0" w:space="0" w:color="auto"/>
        <w:bottom w:val="none" w:sz="0" w:space="0" w:color="auto"/>
        <w:right w:val="none" w:sz="0" w:space="0" w:color="auto"/>
      </w:divBdr>
    </w:div>
    <w:div w:id="1359314157">
      <w:bodyDiv w:val="1"/>
      <w:marLeft w:val="0"/>
      <w:marRight w:val="0"/>
      <w:marTop w:val="0"/>
      <w:marBottom w:val="0"/>
      <w:divBdr>
        <w:top w:val="none" w:sz="0" w:space="0" w:color="auto"/>
        <w:left w:val="none" w:sz="0" w:space="0" w:color="auto"/>
        <w:bottom w:val="none" w:sz="0" w:space="0" w:color="auto"/>
        <w:right w:val="none" w:sz="0" w:space="0" w:color="auto"/>
      </w:divBdr>
    </w:div>
    <w:div w:id="1382512850">
      <w:bodyDiv w:val="1"/>
      <w:marLeft w:val="0"/>
      <w:marRight w:val="0"/>
      <w:marTop w:val="0"/>
      <w:marBottom w:val="0"/>
      <w:divBdr>
        <w:top w:val="none" w:sz="0" w:space="0" w:color="auto"/>
        <w:left w:val="none" w:sz="0" w:space="0" w:color="auto"/>
        <w:bottom w:val="none" w:sz="0" w:space="0" w:color="auto"/>
        <w:right w:val="none" w:sz="0" w:space="0" w:color="auto"/>
      </w:divBdr>
    </w:div>
    <w:div w:id="1389180875">
      <w:bodyDiv w:val="1"/>
      <w:marLeft w:val="0"/>
      <w:marRight w:val="0"/>
      <w:marTop w:val="0"/>
      <w:marBottom w:val="0"/>
      <w:divBdr>
        <w:top w:val="none" w:sz="0" w:space="0" w:color="auto"/>
        <w:left w:val="none" w:sz="0" w:space="0" w:color="auto"/>
        <w:bottom w:val="none" w:sz="0" w:space="0" w:color="auto"/>
        <w:right w:val="none" w:sz="0" w:space="0" w:color="auto"/>
      </w:divBdr>
    </w:div>
    <w:div w:id="1407142033">
      <w:bodyDiv w:val="1"/>
      <w:marLeft w:val="0"/>
      <w:marRight w:val="0"/>
      <w:marTop w:val="0"/>
      <w:marBottom w:val="0"/>
      <w:divBdr>
        <w:top w:val="none" w:sz="0" w:space="0" w:color="auto"/>
        <w:left w:val="none" w:sz="0" w:space="0" w:color="auto"/>
        <w:bottom w:val="none" w:sz="0" w:space="0" w:color="auto"/>
        <w:right w:val="none" w:sz="0" w:space="0" w:color="auto"/>
      </w:divBdr>
    </w:div>
    <w:div w:id="1464274660">
      <w:bodyDiv w:val="1"/>
      <w:marLeft w:val="0"/>
      <w:marRight w:val="0"/>
      <w:marTop w:val="0"/>
      <w:marBottom w:val="0"/>
      <w:divBdr>
        <w:top w:val="none" w:sz="0" w:space="0" w:color="auto"/>
        <w:left w:val="none" w:sz="0" w:space="0" w:color="auto"/>
        <w:bottom w:val="none" w:sz="0" w:space="0" w:color="auto"/>
        <w:right w:val="none" w:sz="0" w:space="0" w:color="auto"/>
      </w:divBdr>
    </w:div>
    <w:div w:id="1480150991">
      <w:bodyDiv w:val="1"/>
      <w:marLeft w:val="0"/>
      <w:marRight w:val="0"/>
      <w:marTop w:val="0"/>
      <w:marBottom w:val="0"/>
      <w:divBdr>
        <w:top w:val="none" w:sz="0" w:space="0" w:color="auto"/>
        <w:left w:val="none" w:sz="0" w:space="0" w:color="auto"/>
        <w:bottom w:val="none" w:sz="0" w:space="0" w:color="auto"/>
        <w:right w:val="none" w:sz="0" w:space="0" w:color="auto"/>
      </w:divBdr>
    </w:div>
    <w:div w:id="1493519107">
      <w:bodyDiv w:val="1"/>
      <w:marLeft w:val="0"/>
      <w:marRight w:val="0"/>
      <w:marTop w:val="0"/>
      <w:marBottom w:val="0"/>
      <w:divBdr>
        <w:top w:val="none" w:sz="0" w:space="0" w:color="auto"/>
        <w:left w:val="none" w:sz="0" w:space="0" w:color="auto"/>
        <w:bottom w:val="none" w:sz="0" w:space="0" w:color="auto"/>
        <w:right w:val="none" w:sz="0" w:space="0" w:color="auto"/>
      </w:divBdr>
      <w:divsChild>
        <w:div w:id="1752001019">
          <w:marLeft w:val="0"/>
          <w:marRight w:val="0"/>
          <w:marTop w:val="0"/>
          <w:marBottom w:val="0"/>
          <w:divBdr>
            <w:top w:val="none" w:sz="0" w:space="0" w:color="auto"/>
            <w:left w:val="none" w:sz="0" w:space="0" w:color="auto"/>
            <w:bottom w:val="none" w:sz="0" w:space="0" w:color="auto"/>
            <w:right w:val="none" w:sz="0" w:space="0" w:color="auto"/>
          </w:divBdr>
          <w:divsChild>
            <w:div w:id="1789273930">
              <w:marLeft w:val="600"/>
              <w:marRight w:val="600"/>
              <w:marTop w:val="0"/>
              <w:marBottom w:val="0"/>
              <w:divBdr>
                <w:top w:val="none" w:sz="0" w:space="0" w:color="auto"/>
                <w:left w:val="none" w:sz="0" w:space="0" w:color="auto"/>
                <w:bottom w:val="none" w:sz="0" w:space="0" w:color="auto"/>
                <w:right w:val="none" w:sz="0" w:space="0" w:color="auto"/>
              </w:divBdr>
              <w:divsChild>
                <w:div w:id="1522744460">
                  <w:marLeft w:val="0"/>
                  <w:marRight w:val="0"/>
                  <w:marTop w:val="0"/>
                  <w:marBottom w:val="0"/>
                  <w:divBdr>
                    <w:top w:val="none" w:sz="0" w:space="0" w:color="auto"/>
                    <w:left w:val="none" w:sz="0" w:space="0" w:color="auto"/>
                    <w:bottom w:val="none" w:sz="0" w:space="0" w:color="auto"/>
                    <w:right w:val="none" w:sz="0" w:space="0" w:color="auto"/>
                  </w:divBdr>
                  <w:divsChild>
                    <w:div w:id="334266005">
                      <w:marLeft w:val="0"/>
                      <w:marRight w:val="0"/>
                      <w:marTop w:val="0"/>
                      <w:marBottom w:val="0"/>
                      <w:divBdr>
                        <w:top w:val="none" w:sz="0" w:space="0" w:color="auto"/>
                        <w:left w:val="none" w:sz="0" w:space="0" w:color="auto"/>
                        <w:bottom w:val="none" w:sz="0" w:space="0" w:color="auto"/>
                        <w:right w:val="none" w:sz="0" w:space="0" w:color="auto"/>
                      </w:divBdr>
                      <w:divsChild>
                        <w:div w:id="1622766197">
                          <w:marLeft w:val="0"/>
                          <w:marRight w:val="40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2737088">
      <w:bodyDiv w:val="1"/>
      <w:marLeft w:val="0"/>
      <w:marRight w:val="0"/>
      <w:marTop w:val="0"/>
      <w:marBottom w:val="0"/>
      <w:divBdr>
        <w:top w:val="none" w:sz="0" w:space="0" w:color="auto"/>
        <w:left w:val="none" w:sz="0" w:space="0" w:color="auto"/>
        <w:bottom w:val="none" w:sz="0" w:space="0" w:color="auto"/>
        <w:right w:val="none" w:sz="0" w:space="0" w:color="auto"/>
      </w:divBdr>
    </w:div>
    <w:div w:id="1590965769">
      <w:bodyDiv w:val="1"/>
      <w:marLeft w:val="0"/>
      <w:marRight w:val="0"/>
      <w:marTop w:val="0"/>
      <w:marBottom w:val="0"/>
      <w:divBdr>
        <w:top w:val="none" w:sz="0" w:space="0" w:color="auto"/>
        <w:left w:val="none" w:sz="0" w:space="0" w:color="auto"/>
        <w:bottom w:val="none" w:sz="0" w:space="0" w:color="auto"/>
        <w:right w:val="none" w:sz="0" w:space="0" w:color="auto"/>
      </w:divBdr>
    </w:div>
    <w:div w:id="1599604561">
      <w:bodyDiv w:val="1"/>
      <w:marLeft w:val="0"/>
      <w:marRight w:val="0"/>
      <w:marTop w:val="0"/>
      <w:marBottom w:val="0"/>
      <w:divBdr>
        <w:top w:val="none" w:sz="0" w:space="0" w:color="auto"/>
        <w:left w:val="none" w:sz="0" w:space="0" w:color="auto"/>
        <w:bottom w:val="none" w:sz="0" w:space="0" w:color="auto"/>
        <w:right w:val="none" w:sz="0" w:space="0" w:color="auto"/>
      </w:divBdr>
    </w:div>
    <w:div w:id="1617641917">
      <w:bodyDiv w:val="1"/>
      <w:marLeft w:val="0"/>
      <w:marRight w:val="0"/>
      <w:marTop w:val="0"/>
      <w:marBottom w:val="0"/>
      <w:divBdr>
        <w:top w:val="none" w:sz="0" w:space="0" w:color="auto"/>
        <w:left w:val="none" w:sz="0" w:space="0" w:color="auto"/>
        <w:bottom w:val="none" w:sz="0" w:space="0" w:color="auto"/>
        <w:right w:val="none" w:sz="0" w:space="0" w:color="auto"/>
      </w:divBdr>
    </w:div>
    <w:div w:id="1630628743">
      <w:bodyDiv w:val="1"/>
      <w:marLeft w:val="0"/>
      <w:marRight w:val="0"/>
      <w:marTop w:val="0"/>
      <w:marBottom w:val="0"/>
      <w:divBdr>
        <w:top w:val="none" w:sz="0" w:space="0" w:color="auto"/>
        <w:left w:val="none" w:sz="0" w:space="0" w:color="auto"/>
        <w:bottom w:val="none" w:sz="0" w:space="0" w:color="auto"/>
        <w:right w:val="none" w:sz="0" w:space="0" w:color="auto"/>
      </w:divBdr>
    </w:div>
    <w:div w:id="1683900492">
      <w:bodyDiv w:val="1"/>
      <w:marLeft w:val="0"/>
      <w:marRight w:val="0"/>
      <w:marTop w:val="0"/>
      <w:marBottom w:val="0"/>
      <w:divBdr>
        <w:top w:val="none" w:sz="0" w:space="0" w:color="auto"/>
        <w:left w:val="none" w:sz="0" w:space="0" w:color="auto"/>
        <w:bottom w:val="none" w:sz="0" w:space="0" w:color="auto"/>
        <w:right w:val="none" w:sz="0" w:space="0" w:color="auto"/>
      </w:divBdr>
    </w:div>
    <w:div w:id="1689722531">
      <w:bodyDiv w:val="1"/>
      <w:marLeft w:val="0"/>
      <w:marRight w:val="0"/>
      <w:marTop w:val="0"/>
      <w:marBottom w:val="0"/>
      <w:divBdr>
        <w:top w:val="none" w:sz="0" w:space="0" w:color="auto"/>
        <w:left w:val="none" w:sz="0" w:space="0" w:color="auto"/>
        <w:bottom w:val="none" w:sz="0" w:space="0" w:color="auto"/>
        <w:right w:val="none" w:sz="0" w:space="0" w:color="auto"/>
      </w:divBdr>
    </w:div>
    <w:div w:id="1755739297">
      <w:bodyDiv w:val="1"/>
      <w:marLeft w:val="0"/>
      <w:marRight w:val="0"/>
      <w:marTop w:val="0"/>
      <w:marBottom w:val="0"/>
      <w:divBdr>
        <w:top w:val="none" w:sz="0" w:space="0" w:color="auto"/>
        <w:left w:val="none" w:sz="0" w:space="0" w:color="auto"/>
        <w:bottom w:val="none" w:sz="0" w:space="0" w:color="auto"/>
        <w:right w:val="none" w:sz="0" w:space="0" w:color="auto"/>
      </w:divBdr>
    </w:div>
    <w:div w:id="1774858243">
      <w:bodyDiv w:val="1"/>
      <w:marLeft w:val="0"/>
      <w:marRight w:val="0"/>
      <w:marTop w:val="0"/>
      <w:marBottom w:val="0"/>
      <w:divBdr>
        <w:top w:val="none" w:sz="0" w:space="0" w:color="auto"/>
        <w:left w:val="none" w:sz="0" w:space="0" w:color="auto"/>
        <w:bottom w:val="none" w:sz="0" w:space="0" w:color="auto"/>
        <w:right w:val="none" w:sz="0" w:space="0" w:color="auto"/>
      </w:divBdr>
    </w:div>
    <w:div w:id="1779524571">
      <w:bodyDiv w:val="1"/>
      <w:marLeft w:val="0"/>
      <w:marRight w:val="0"/>
      <w:marTop w:val="0"/>
      <w:marBottom w:val="0"/>
      <w:divBdr>
        <w:top w:val="none" w:sz="0" w:space="0" w:color="auto"/>
        <w:left w:val="none" w:sz="0" w:space="0" w:color="auto"/>
        <w:bottom w:val="none" w:sz="0" w:space="0" w:color="auto"/>
        <w:right w:val="none" w:sz="0" w:space="0" w:color="auto"/>
      </w:divBdr>
    </w:div>
    <w:div w:id="1799378364">
      <w:bodyDiv w:val="1"/>
      <w:marLeft w:val="0"/>
      <w:marRight w:val="0"/>
      <w:marTop w:val="0"/>
      <w:marBottom w:val="0"/>
      <w:divBdr>
        <w:top w:val="none" w:sz="0" w:space="0" w:color="auto"/>
        <w:left w:val="none" w:sz="0" w:space="0" w:color="auto"/>
        <w:bottom w:val="none" w:sz="0" w:space="0" w:color="auto"/>
        <w:right w:val="none" w:sz="0" w:space="0" w:color="auto"/>
      </w:divBdr>
    </w:div>
    <w:div w:id="1819151453">
      <w:bodyDiv w:val="1"/>
      <w:marLeft w:val="0"/>
      <w:marRight w:val="0"/>
      <w:marTop w:val="0"/>
      <w:marBottom w:val="0"/>
      <w:divBdr>
        <w:top w:val="none" w:sz="0" w:space="0" w:color="auto"/>
        <w:left w:val="none" w:sz="0" w:space="0" w:color="auto"/>
        <w:bottom w:val="none" w:sz="0" w:space="0" w:color="auto"/>
        <w:right w:val="none" w:sz="0" w:space="0" w:color="auto"/>
      </w:divBdr>
    </w:div>
    <w:div w:id="1827474103">
      <w:bodyDiv w:val="1"/>
      <w:marLeft w:val="0"/>
      <w:marRight w:val="0"/>
      <w:marTop w:val="0"/>
      <w:marBottom w:val="0"/>
      <w:divBdr>
        <w:top w:val="none" w:sz="0" w:space="0" w:color="auto"/>
        <w:left w:val="none" w:sz="0" w:space="0" w:color="auto"/>
        <w:bottom w:val="none" w:sz="0" w:space="0" w:color="auto"/>
        <w:right w:val="none" w:sz="0" w:space="0" w:color="auto"/>
      </w:divBdr>
    </w:div>
    <w:div w:id="1861772241">
      <w:bodyDiv w:val="1"/>
      <w:marLeft w:val="0"/>
      <w:marRight w:val="0"/>
      <w:marTop w:val="0"/>
      <w:marBottom w:val="0"/>
      <w:divBdr>
        <w:top w:val="none" w:sz="0" w:space="0" w:color="auto"/>
        <w:left w:val="none" w:sz="0" w:space="0" w:color="auto"/>
        <w:bottom w:val="none" w:sz="0" w:space="0" w:color="auto"/>
        <w:right w:val="none" w:sz="0" w:space="0" w:color="auto"/>
      </w:divBdr>
    </w:div>
    <w:div w:id="1866364377">
      <w:bodyDiv w:val="1"/>
      <w:marLeft w:val="0"/>
      <w:marRight w:val="0"/>
      <w:marTop w:val="0"/>
      <w:marBottom w:val="0"/>
      <w:divBdr>
        <w:top w:val="none" w:sz="0" w:space="0" w:color="auto"/>
        <w:left w:val="none" w:sz="0" w:space="0" w:color="auto"/>
        <w:bottom w:val="none" w:sz="0" w:space="0" w:color="auto"/>
        <w:right w:val="none" w:sz="0" w:space="0" w:color="auto"/>
      </w:divBdr>
      <w:divsChild>
        <w:div w:id="223762381">
          <w:marLeft w:val="0"/>
          <w:marRight w:val="0"/>
          <w:marTop w:val="0"/>
          <w:marBottom w:val="0"/>
          <w:divBdr>
            <w:top w:val="none" w:sz="0" w:space="0" w:color="auto"/>
            <w:left w:val="none" w:sz="0" w:space="0" w:color="auto"/>
            <w:bottom w:val="none" w:sz="0" w:space="0" w:color="auto"/>
            <w:right w:val="none" w:sz="0" w:space="0" w:color="auto"/>
          </w:divBdr>
          <w:divsChild>
            <w:div w:id="381291464">
              <w:marLeft w:val="2"/>
              <w:marRight w:val="2"/>
              <w:marTop w:val="2"/>
              <w:marBottom w:val="2"/>
              <w:divBdr>
                <w:top w:val="none" w:sz="0" w:space="0" w:color="auto"/>
                <w:left w:val="none" w:sz="0" w:space="0" w:color="auto"/>
                <w:bottom w:val="none" w:sz="0" w:space="0" w:color="auto"/>
                <w:right w:val="none" w:sz="0" w:space="0" w:color="auto"/>
              </w:divBdr>
              <w:divsChild>
                <w:div w:id="1057044998">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sChild>
    </w:div>
    <w:div w:id="1904639608">
      <w:bodyDiv w:val="1"/>
      <w:marLeft w:val="0"/>
      <w:marRight w:val="0"/>
      <w:marTop w:val="0"/>
      <w:marBottom w:val="0"/>
      <w:divBdr>
        <w:top w:val="none" w:sz="0" w:space="0" w:color="auto"/>
        <w:left w:val="none" w:sz="0" w:space="0" w:color="auto"/>
        <w:bottom w:val="none" w:sz="0" w:space="0" w:color="auto"/>
        <w:right w:val="none" w:sz="0" w:space="0" w:color="auto"/>
      </w:divBdr>
    </w:div>
    <w:div w:id="1919899871">
      <w:bodyDiv w:val="1"/>
      <w:marLeft w:val="0"/>
      <w:marRight w:val="0"/>
      <w:marTop w:val="0"/>
      <w:marBottom w:val="0"/>
      <w:divBdr>
        <w:top w:val="none" w:sz="0" w:space="0" w:color="auto"/>
        <w:left w:val="none" w:sz="0" w:space="0" w:color="auto"/>
        <w:bottom w:val="none" w:sz="0" w:space="0" w:color="auto"/>
        <w:right w:val="none" w:sz="0" w:space="0" w:color="auto"/>
      </w:divBdr>
    </w:div>
    <w:div w:id="1936093548">
      <w:bodyDiv w:val="1"/>
      <w:marLeft w:val="0"/>
      <w:marRight w:val="0"/>
      <w:marTop w:val="0"/>
      <w:marBottom w:val="0"/>
      <w:divBdr>
        <w:top w:val="none" w:sz="0" w:space="0" w:color="auto"/>
        <w:left w:val="none" w:sz="0" w:space="0" w:color="auto"/>
        <w:bottom w:val="none" w:sz="0" w:space="0" w:color="auto"/>
        <w:right w:val="none" w:sz="0" w:space="0" w:color="auto"/>
      </w:divBdr>
    </w:div>
    <w:div w:id="1965961721">
      <w:bodyDiv w:val="1"/>
      <w:marLeft w:val="0"/>
      <w:marRight w:val="0"/>
      <w:marTop w:val="0"/>
      <w:marBottom w:val="0"/>
      <w:divBdr>
        <w:top w:val="none" w:sz="0" w:space="0" w:color="auto"/>
        <w:left w:val="none" w:sz="0" w:space="0" w:color="auto"/>
        <w:bottom w:val="none" w:sz="0" w:space="0" w:color="auto"/>
        <w:right w:val="none" w:sz="0" w:space="0" w:color="auto"/>
      </w:divBdr>
    </w:div>
    <w:div w:id="1974018313">
      <w:bodyDiv w:val="1"/>
      <w:marLeft w:val="0"/>
      <w:marRight w:val="0"/>
      <w:marTop w:val="0"/>
      <w:marBottom w:val="0"/>
      <w:divBdr>
        <w:top w:val="none" w:sz="0" w:space="0" w:color="auto"/>
        <w:left w:val="none" w:sz="0" w:space="0" w:color="auto"/>
        <w:bottom w:val="none" w:sz="0" w:space="0" w:color="auto"/>
        <w:right w:val="none" w:sz="0" w:space="0" w:color="auto"/>
      </w:divBdr>
    </w:div>
    <w:div w:id="2003508524">
      <w:bodyDiv w:val="1"/>
      <w:marLeft w:val="0"/>
      <w:marRight w:val="0"/>
      <w:marTop w:val="0"/>
      <w:marBottom w:val="0"/>
      <w:divBdr>
        <w:top w:val="none" w:sz="0" w:space="0" w:color="auto"/>
        <w:left w:val="none" w:sz="0" w:space="0" w:color="auto"/>
        <w:bottom w:val="none" w:sz="0" w:space="0" w:color="auto"/>
        <w:right w:val="none" w:sz="0" w:space="0" w:color="auto"/>
      </w:divBdr>
    </w:div>
    <w:div w:id="2037808723">
      <w:bodyDiv w:val="1"/>
      <w:marLeft w:val="0"/>
      <w:marRight w:val="0"/>
      <w:marTop w:val="0"/>
      <w:marBottom w:val="0"/>
      <w:divBdr>
        <w:top w:val="none" w:sz="0" w:space="0" w:color="auto"/>
        <w:left w:val="none" w:sz="0" w:space="0" w:color="auto"/>
        <w:bottom w:val="none" w:sz="0" w:space="0" w:color="auto"/>
        <w:right w:val="none" w:sz="0" w:space="0" w:color="auto"/>
      </w:divBdr>
    </w:div>
    <w:div w:id="2048679433">
      <w:bodyDiv w:val="1"/>
      <w:marLeft w:val="0"/>
      <w:marRight w:val="0"/>
      <w:marTop w:val="0"/>
      <w:marBottom w:val="0"/>
      <w:divBdr>
        <w:top w:val="none" w:sz="0" w:space="0" w:color="auto"/>
        <w:left w:val="none" w:sz="0" w:space="0" w:color="auto"/>
        <w:bottom w:val="none" w:sz="0" w:space="0" w:color="auto"/>
        <w:right w:val="none" w:sz="0" w:space="0" w:color="auto"/>
      </w:divBdr>
    </w:div>
    <w:div w:id="2076462944">
      <w:bodyDiv w:val="1"/>
      <w:marLeft w:val="0"/>
      <w:marRight w:val="0"/>
      <w:marTop w:val="0"/>
      <w:marBottom w:val="0"/>
      <w:divBdr>
        <w:top w:val="none" w:sz="0" w:space="0" w:color="auto"/>
        <w:left w:val="none" w:sz="0" w:space="0" w:color="auto"/>
        <w:bottom w:val="none" w:sz="0" w:space="0" w:color="auto"/>
        <w:right w:val="none" w:sz="0" w:space="0" w:color="auto"/>
      </w:divBdr>
    </w:div>
    <w:div w:id="2100253069">
      <w:bodyDiv w:val="1"/>
      <w:marLeft w:val="0"/>
      <w:marRight w:val="0"/>
      <w:marTop w:val="0"/>
      <w:marBottom w:val="0"/>
      <w:divBdr>
        <w:top w:val="none" w:sz="0" w:space="0" w:color="auto"/>
        <w:left w:val="none" w:sz="0" w:space="0" w:color="auto"/>
        <w:bottom w:val="none" w:sz="0" w:space="0" w:color="auto"/>
        <w:right w:val="none" w:sz="0" w:space="0" w:color="auto"/>
      </w:divBdr>
    </w:div>
    <w:div w:id="2141532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E18E1F-60FF-4F77-BFC1-AD7383A38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344</TotalTime>
  <Pages>13</Pages>
  <Words>7575</Words>
  <Characters>1595</Characters>
  <Application>Microsoft Office Word</Application>
  <DocSecurity>0</DocSecurity>
  <Lines>13</Lines>
  <Paragraphs>18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鈴木智大</cp:lastModifiedBy>
  <cp:revision>39</cp:revision>
  <cp:lastPrinted>2026-02-13T08:09:00Z</cp:lastPrinted>
  <dcterms:created xsi:type="dcterms:W3CDTF">2025-02-04T08:50:00Z</dcterms:created>
  <dcterms:modified xsi:type="dcterms:W3CDTF">2026-07-15T10:18:00Z</dcterms:modified>
</cp:coreProperties>
</file>