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D3B57" w:rsidRPr="003933CB" w:rsidRDefault="00123AA7" w:rsidP="003D3B57">
      <w:pPr>
        <w:pStyle w:val="a4"/>
        <w:spacing w:line="360" w:lineRule="atLeast"/>
        <w:rPr>
          <w:rFonts w:asciiTheme="minorEastAsia" w:eastAsiaTheme="minorEastAsia" w:hAnsiTheme="minorEastAsia"/>
        </w:rPr>
      </w:pPr>
      <w:r w:rsidRPr="003933CB">
        <w:rPr>
          <w:rFonts w:asciiTheme="minorEastAsia" w:eastAsiaTheme="minorEastAsia" w:hAnsiTheme="minorEastAsia" w:hint="eastAsia"/>
        </w:rPr>
        <w:t>（</w:t>
      </w:r>
      <w:r w:rsidR="00003809" w:rsidRPr="003933CB">
        <w:rPr>
          <w:rFonts w:asciiTheme="minorEastAsia" w:eastAsiaTheme="minorEastAsia" w:hAnsiTheme="minorEastAsia" w:hint="eastAsia"/>
        </w:rPr>
        <w:t>様式第</w:t>
      </w:r>
      <w:r w:rsidR="00580B3F">
        <w:rPr>
          <w:rFonts w:asciiTheme="minorEastAsia" w:eastAsiaTheme="minorEastAsia" w:hAnsiTheme="minorEastAsia" w:hint="eastAsia"/>
        </w:rPr>
        <w:t>３</w:t>
      </w:r>
      <w:r w:rsidR="00003809" w:rsidRPr="003933CB">
        <w:rPr>
          <w:rFonts w:asciiTheme="minorEastAsia" w:eastAsiaTheme="minorEastAsia" w:hAnsiTheme="minorEastAsia" w:hint="eastAsia"/>
        </w:rPr>
        <w:t>号</w:t>
      </w:r>
      <w:r w:rsidR="003D3B57" w:rsidRPr="003933CB">
        <w:rPr>
          <w:rFonts w:asciiTheme="minorEastAsia" w:eastAsiaTheme="minorEastAsia" w:hAnsiTheme="minorEastAsia" w:hint="eastAsia"/>
        </w:rPr>
        <w:t>）</w:t>
      </w:r>
    </w:p>
    <w:p w:rsidR="008A77A3" w:rsidRPr="0051145A" w:rsidRDefault="006415C4" w:rsidP="008A77A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1145A">
        <w:rPr>
          <w:rFonts w:asciiTheme="majorEastAsia" w:eastAsiaTheme="majorEastAsia" w:hAnsiTheme="majorEastAsia" w:hint="eastAsia"/>
          <w:sz w:val="28"/>
          <w:szCs w:val="28"/>
        </w:rPr>
        <w:t>事業の実施体制に関する計画等</w:t>
      </w:r>
    </w:p>
    <w:p w:rsidR="008A77A3" w:rsidRPr="008A77A3" w:rsidRDefault="008A77A3" w:rsidP="008A77A3">
      <w:pPr>
        <w:rPr>
          <w:rFonts w:ascii="ＭＳ 明朝" w:eastAsia="ＭＳ 明朝" w:hAnsi="ＭＳ 明朝"/>
        </w:rPr>
      </w:pPr>
    </w:p>
    <w:p w:rsidR="00704220" w:rsidRDefault="006415C4" w:rsidP="006415C4">
      <w:pPr>
        <w:ind w:left="240" w:hangingChars="100" w:hanging="240"/>
        <w:rPr>
          <w:rFonts w:asciiTheme="majorEastAsia" w:eastAsiaTheme="majorEastAsia" w:hAnsiTheme="majorEastAsia"/>
        </w:rPr>
      </w:pPr>
      <w:r w:rsidRPr="00893BAE">
        <w:rPr>
          <w:rFonts w:asciiTheme="majorEastAsia" w:eastAsiaTheme="majorEastAsia" w:hAnsiTheme="majorEastAsia" w:hint="eastAsia"/>
        </w:rPr>
        <w:t>１</w:t>
      </w:r>
      <w:r w:rsidR="00A91E1C" w:rsidRPr="00893BAE">
        <w:rPr>
          <w:rFonts w:asciiTheme="majorEastAsia" w:eastAsiaTheme="majorEastAsia" w:hAnsiTheme="majorEastAsia" w:hint="eastAsia"/>
        </w:rPr>
        <w:t xml:space="preserve">　</w:t>
      </w:r>
      <w:r w:rsidR="00704220">
        <w:rPr>
          <w:rFonts w:asciiTheme="majorEastAsia" w:eastAsiaTheme="majorEastAsia" w:hAnsiTheme="majorEastAsia" w:hint="eastAsia"/>
        </w:rPr>
        <w:t>提案者（法人等）について</w:t>
      </w:r>
    </w:p>
    <w:p w:rsidR="00A91E1C" w:rsidRPr="00704220" w:rsidRDefault="00704220" w:rsidP="006415C4">
      <w:pPr>
        <w:ind w:left="240" w:hangingChars="100" w:hanging="240"/>
        <w:rPr>
          <w:rFonts w:asciiTheme="minorEastAsia" w:eastAsiaTheme="minorEastAsia" w:hAnsiTheme="minorEastAsia"/>
        </w:rPr>
      </w:pPr>
      <w:r w:rsidRPr="00704220">
        <w:rPr>
          <w:rFonts w:asciiTheme="minorEastAsia" w:eastAsiaTheme="minorEastAsia" w:hAnsiTheme="minorEastAsia" w:hint="eastAsia"/>
        </w:rPr>
        <w:t>（１）提案者</w:t>
      </w:r>
      <w:r w:rsidR="00A91E1C" w:rsidRPr="00704220">
        <w:rPr>
          <w:rFonts w:asciiTheme="minorEastAsia" w:eastAsiaTheme="minorEastAsia" w:hAnsiTheme="minorEastAsia" w:hint="eastAsia"/>
        </w:rPr>
        <w:t>の組織体制図（別紙可）</w:t>
      </w:r>
    </w:p>
    <w:p w:rsidR="00A91E1C" w:rsidRPr="003933CB" w:rsidRDefault="005D5793" w:rsidP="006415C4">
      <w:pPr>
        <w:ind w:left="240" w:hangingChars="100" w:hanging="240"/>
        <w:rPr>
          <w:rFonts w:ascii="ＭＳ 明朝" w:eastAsia="ＭＳ 明朝" w:hAnsi="ＭＳ 明朝"/>
        </w:rPr>
      </w:pPr>
      <w:r w:rsidRPr="003933C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5080</wp:posOffset>
                </wp:positionV>
                <wp:extent cx="6153150" cy="1419225"/>
                <wp:effectExtent l="0" t="0" r="19050" b="285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3CB" w:rsidRPr="00893BAE" w:rsidRDefault="003933CB" w:rsidP="003933CB">
                            <w:pPr>
                              <w:ind w:left="440" w:hangingChars="200" w:hanging="440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893BA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※委託業務に係る指揮命令系統、管理責任体制が分かるように体系的に示してください。</w:t>
                            </w:r>
                          </w:p>
                          <w:p w:rsidR="00A36B67" w:rsidRDefault="00A36B6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.8pt;margin-top:.4pt;width:484.5pt;height:11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sQKwIAAE8EAAAOAAAAZHJzL2Uyb0RvYy54bWysVNtu2zAMfR+wfxD0vjhOmzYx4hRdugwD&#10;ugvQ7gNkWY6FyaJGKbG7rx8lp1nQbS/D/CBIInV4eEh6dTN0hh0Ueg225PlkypmyEmptdyX/+rh9&#10;s+DMB2FrYcCqkj8pz2/Wr1+teleoGbRgaoWMQKwvelfyNgRXZJmXreqEn4BTlowNYCcCHXGX1Sh6&#10;Qu9MNptOr7IesHYIUnlPt3ejka8TftMoGT43jVeBmZITt5BWTGsV12y9EsUOhWu1PNIQ/8CiE9pS&#10;0BPUnQiC7VH/BtVpieChCRMJXQZNo6VKOVA2+fRFNg+tcCrlQuJ4d5LJ/z9Y+enwBZmuS37BmRUd&#10;lehRDYG9hYHNozq98wU5PThyCwNdU5VTpt7dg/zmmYVNK+xO3SJC3ypRE7s8vszOno44PoJU/Ueo&#10;KYzYB0hAQ4NdlI7EYIROVXo6VSZSkXR5lc8v8jmZJNnyy3w5myV2mSienzv04b2CjsVNyZFKn+DF&#10;4d6HSEcUzy4xmgej6602Jh1wV20MsoOgNtmmL2Xwws1Y1pNQ+fV8VOCvENP0/Qmi04H63eiu5IuT&#10;kyiibu9snboxCG3GPVE29ihk1G5UMQzVcCxMBfUTSYow9jXNIW1awB+c9dTTJfff9wIVZ+aDpbJc&#10;X86WcxqCdFgslqQnnhuqM4OwkoBKHjgbt5swjs3eod61FGdsAwu3VMhGJ4ljxUdOR9bUtUn544TF&#10;sTg/J69f/4H1TwAAAP//AwBQSwMEFAAGAAgAAAAhAAi6Tp7bAAAABwEAAA8AAABkcnMvZG93bnJl&#10;di54bWxMjsFOwzAQRO9I/IO1SNyoQ1KqNo1TFUQrrhSkipubLHFEvI5sN0n/nuVEj08zmnnFZrKd&#10;GNCH1pGCx1kCAqlydUuNgs+P3cMSRIiaat05QgUXDLApb28KnddupHccDrERPEIh1wpMjH0uZagM&#10;Wh1mrkfi7Nt5qyOjb2Tt9cjjtpNpkiyk1S3xg9E9vhisfg5nq+DruN1L//r8dpl23jTVkI37Y6bU&#10;/d20XYOIOMX/MvzpszqU7HRyZ6qD6JifFtxUwP6crpZzxpOCNJ1nIMtCXvuXvwAAAP//AwBQSwEC&#10;LQAUAAYACAAAACEAtoM4kv4AAADhAQAAEwAAAAAAAAAAAAAAAAAAAAAAW0NvbnRlbnRfVHlwZXNd&#10;LnhtbFBLAQItABQABgAIAAAAIQA4/SH/1gAAAJQBAAALAAAAAAAAAAAAAAAAAC8BAABfcmVscy8u&#10;cmVsc1BLAQItABQABgAIAAAAIQCYSQsQKwIAAE8EAAAOAAAAAAAAAAAAAAAAAC4CAABkcnMvZTJv&#10;RG9jLnhtbFBLAQItABQABgAIAAAAIQAIuk6e2wAAAAcBAAAPAAAAAAAAAAAAAAAAAIUEAABkcnMv&#10;ZG93bnJldi54bWxQSwUGAAAAAAQABADzAAAAjQUAAAAA&#10;" strokeweight=".25pt">
                <v:textbox inset="5.85pt,.7pt,5.85pt,.7pt">
                  <w:txbxContent>
                    <w:p w:rsidR="003933CB" w:rsidRPr="00893BAE" w:rsidRDefault="003933CB" w:rsidP="003933CB">
                      <w:pPr>
                        <w:ind w:left="440" w:hangingChars="200" w:hanging="440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893BA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※委託業務に係る指揮命令系統、管理責任体制が分かるように体系的に示してください。</w:t>
                      </w:r>
                    </w:p>
                    <w:p w:rsidR="00A36B67" w:rsidRDefault="00A36B67"/>
                  </w:txbxContent>
                </v:textbox>
              </v:shape>
            </w:pict>
          </mc:Fallback>
        </mc:AlternateContent>
      </w:r>
    </w:p>
    <w:p w:rsidR="00A91E1C" w:rsidRDefault="00A91E1C" w:rsidP="006415C4">
      <w:pPr>
        <w:ind w:left="240" w:hangingChars="100" w:hanging="240"/>
        <w:rPr>
          <w:rFonts w:ascii="ＭＳ 明朝" w:eastAsia="ＭＳ 明朝" w:hAnsi="ＭＳ 明朝"/>
        </w:rPr>
      </w:pPr>
    </w:p>
    <w:p w:rsidR="00A91E1C" w:rsidRDefault="00A91E1C" w:rsidP="006415C4">
      <w:pPr>
        <w:ind w:left="240" w:hangingChars="100" w:hanging="240"/>
        <w:rPr>
          <w:rFonts w:ascii="ＭＳ 明朝" w:eastAsia="ＭＳ 明朝" w:hAnsi="ＭＳ 明朝"/>
        </w:rPr>
      </w:pPr>
    </w:p>
    <w:p w:rsidR="00A91E1C" w:rsidRDefault="00A91E1C" w:rsidP="006415C4">
      <w:pPr>
        <w:ind w:left="240" w:hangingChars="100" w:hanging="240"/>
        <w:rPr>
          <w:rFonts w:ascii="ＭＳ 明朝" w:eastAsia="ＭＳ 明朝" w:hAnsi="ＭＳ 明朝"/>
        </w:rPr>
      </w:pPr>
    </w:p>
    <w:p w:rsidR="00441727" w:rsidRDefault="00441727" w:rsidP="006415C4">
      <w:pPr>
        <w:ind w:left="240" w:hangingChars="100" w:hanging="240"/>
        <w:rPr>
          <w:rFonts w:ascii="ＭＳ 明朝" w:eastAsia="ＭＳ 明朝" w:hAnsi="ＭＳ 明朝"/>
        </w:rPr>
      </w:pPr>
    </w:p>
    <w:p w:rsidR="00441727" w:rsidRDefault="00441727" w:rsidP="006415C4">
      <w:pPr>
        <w:ind w:left="240" w:hangingChars="100" w:hanging="240"/>
        <w:rPr>
          <w:rFonts w:ascii="ＭＳ 明朝" w:eastAsia="ＭＳ 明朝" w:hAnsi="ＭＳ 明朝"/>
        </w:rPr>
      </w:pPr>
    </w:p>
    <w:p w:rsidR="00003809" w:rsidRDefault="00003809" w:rsidP="006415C4">
      <w:pPr>
        <w:ind w:left="240" w:hangingChars="100" w:hanging="240"/>
        <w:rPr>
          <w:rFonts w:ascii="ＭＳ 明朝" w:eastAsia="ＭＳ 明朝" w:hAnsi="ＭＳ 明朝"/>
        </w:rPr>
      </w:pPr>
    </w:p>
    <w:p w:rsidR="00704220" w:rsidRDefault="00704220" w:rsidP="00704220">
      <w:pPr>
        <w:ind w:left="240" w:hangingChars="100" w:hanging="240"/>
        <w:rPr>
          <w:rFonts w:asciiTheme="majorEastAsia" w:eastAsiaTheme="majorEastAsia" w:hAnsiTheme="majorEastAsia"/>
        </w:rPr>
      </w:pPr>
    </w:p>
    <w:p w:rsidR="00704220" w:rsidRPr="00704220" w:rsidRDefault="005D1A98" w:rsidP="00704220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（２）提案者の過去５</w:t>
      </w:r>
      <w:r w:rsidR="00704220">
        <w:rPr>
          <w:rFonts w:asciiTheme="minorEastAsia" w:eastAsiaTheme="minorEastAsia" w:hAnsiTheme="minorEastAsia" w:hint="eastAsia"/>
        </w:rPr>
        <w:t>年以内における同種又は類似業務の実績（</w:t>
      </w:r>
      <w:r w:rsidR="00704220" w:rsidRPr="00704220">
        <w:rPr>
          <w:rFonts w:asciiTheme="minorEastAsia" w:eastAsiaTheme="minorEastAsia" w:hAnsiTheme="minorEastAsia" w:hint="eastAsia"/>
        </w:rPr>
        <w:t>別紙可）</w:t>
      </w:r>
    </w:p>
    <w:p w:rsidR="00704220" w:rsidRPr="003933CB" w:rsidRDefault="00704220" w:rsidP="00704220">
      <w:pPr>
        <w:ind w:left="240" w:hangingChars="100" w:hanging="240"/>
        <w:rPr>
          <w:rFonts w:ascii="ＭＳ 明朝" w:eastAsia="ＭＳ 明朝" w:hAnsi="ＭＳ 明朝"/>
        </w:rPr>
      </w:pPr>
      <w:r w:rsidRPr="003933C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A1F3E9" wp14:editId="29172A95">
                <wp:simplePos x="0" y="0"/>
                <wp:positionH relativeFrom="column">
                  <wp:posOffset>118110</wp:posOffset>
                </wp:positionH>
                <wp:positionV relativeFrom="paragraph">
                  <wp:posOffset>7621</wp:posOffset>
                </wp:positionV>
                <wp:extent cx="6153150" cy="1371600"/>
                <wp:effectExtent l="0" t="0" r="19050" b="1905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220" w:rsidRPr="00704220" w:rsidRDefault="00704220" w:rsidP="00704220">
                            <w:pPr>
                              <w:ind w:left="264" w:hangingChars="120" w:hanging="264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893BA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これまで同種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又は類似業務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を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実施したことがある場合は、その業務の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名称、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内容、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期間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等について詳しく記載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してください。</w:t>
                            </w:r>
                          </w:p>
                          <w:p w:rsidR="00704220" w:rsidRDefault="00704220" w:rsidP="0070422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1F3E9" id="_x0000_s1027" type="#_x0000_t202" style="position:absolute;left:0;text-align:left;margin-left:9.3pt;margin-top:.6pt;width:484.5pt;height:1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/DLgIAAFYEAAAOAAAAZHJzL2Uyb0RvYy54bWysVNuO2yAQfa/Uf0C8N7aT5rJWnNU221SV&#10;thdptx+AMY5RMUOBxE6/fgfsTa22T1X9gIAZDmfOGby97VtFzsI6Cbqg2SylRGgOldTHgn57OrzZ&#10;UOI80xVToEVBL8LR293rV9vO5GIODahKWIIg2uWdKWjjvcmTxPFGtMzNwAiNwRpsyzwu7TGpLOsQ&#10;vVXJPE1XSQe2Mha4cA5374cg3UX8uhbcf6lrJzxRBUVuPo42jmUYk92W5UfLTCP5SIP9A4uWSY2X&#10;XqHumWfkZOUfUK3kFhzUfsahTaCuJRexBqwmS3+r5rFhRsRaUBxnrjK5/wfLP5+/WiIr9I4SzVq0&#10;6En0nryDniyDOp1xOSY9GkzzPW6HzFCpMw/AvzuiYd8wfRR31kLXCFYhuyycTCZHBxwXQMruE1R4&#10;DTt5iEB9bdsAiGIQREeXLldnAhWOm6tsuciWGOIYyxbrbJVG7xKWvxw31vkPAloSJgW1aH2EZ+cH&#10;5wMdlr+kRPqgZHWQSsWFPZZ7ZcmZYZsc4hcrwCqnaUqTrqCLbL0cFJjG3BQijd/fIFrpsd+VbAu6&#10;uSaxPOj2XlexGz2TapgjZaVHIYN2g4q+L/vRsdGfEqoLKmthaG98jjhpwP6kpMPWLqj7cWJWUKI+&#10;anRn/XZ+s8S3EBebzQ3KaqeBchJgmiNQQT0lw3Tvh9dzMlYeG7xn6AYNd+hnLaPSwfiB00gemzca&#10;MD608Dqm65j163ewewYAAP//AwBQSwMEFAAGAAgAAAAhAAvDXAbdAAAACAEAAA8AAABkcnMvZG93&#10;bnJldi54bWxMj8FOwzAQRO9I/IO1SNyo01RqQxqnKohWXClIFTc33iYR8Tqy3ST9e5YTPa2eZjQ7&#10;U2wm24kBfWgdKZjPEhBIlTMt1Qq+PndPGYgQNRndOUIFVwywKe/vCp0bN9IHDodYCw6hkGsFTYx9&#10;LmWoGrQ6zFyPxNrZeasjo6+l8XrkcNvJNEmW0uqW+EOje3xtsPo5XKyC7+N2L/3by/t12vmmrobF&#10;uD8ulHp8mLZrEBGn+G+Gv/pcHUrudHIXMkF0zNmSnXxTECw/Zyvmk4J0vkpBloW8HVD+AgAA//8D&#10;AFBLAQItABQABgAIAAAAIQC2gziS/gAAAOEBAAATAAAAAAAAAAAAAAAAAAAAAABbQ29udGVudF9U&#10;eXBlc10ueG1sUEsBAi0AFAAGAAgAAAAhADj9If/WAAAAlAEAAAsAAAAAAAAAAAAAAAAALwEAAF9y&#10;ZWxzLy5yZWxzUEsBAi0AFAAGAAgAAAAhAJhoT8MuAgAAVgQAAA4AAAAAAAAAAAAAAAAALgIAAGRy&#10;cy9lMm9Eb2MueG1sUEsBAi0AFAAGAAgAAAAhAAvDXAbdAAAACAEAAA8AAAAAAAAAAAAAAAAAiAQA&#10;AGRycy9kb3ducmV2LnhtbFBLBQYAAAAABAAEAPMAAACSBQAAAAA=&#10;" strokeweight=".25pt">
                <v:textbox inset="5.85pt,.7pt,5.85pt,.7pt">
                  <w:txbxContent>
                    <w:p w:rsidR="00704220" w:rsidRPr="00704220" w:rsidRDefault="00704220" w:rsidP="00704220">
                      <w:pPr>
                        <w:ind w:left="264" w:hangingChars="120" w:hanging="264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893BA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※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これまで同種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又は類似業務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を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実施したことがある場合は、その業務の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名称、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内容、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期間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等について詳しく記載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してください。</w:t>
                      </w:r>
                    </w:p>
                    <w:p w:rsidR="00704220" w:rsidRDefault="00704220" w:rsidP="00704220"/>
                  </w:txbxContent>
                </v:textbox>
              </v:shape>
            </w:pict>
          </mc:Fallback>
        </mc:AlternateContent>
      </w:r>
    </w:p>
    <w:p w:rsidR="00704220" w:rsidRDefault="00704220" w:rsidP="00704220">
      <w:pPr>
        <w:ind w:left="240" w:hangingChars="100" w:hanging="240"/>
        <w:rPr>
          <w:rFonts w:ascii="ＭＳ 明朝" w:eastAsia="ＭＳ 明朝" w:hAnsi="ＭＳ 明朝"/>
        </w:rPr>
      </w:pPr>
    </w:p>
    <w:p w:rsidR="00704220" w:rsidRDefault="00704220" w:rsidP="00704220">
      <w:pPr>
        <w:ind w:left="240" w:hangingChars="100" w:hanging="240"/>
        <w:rPr>
          <w:rFonts w:ascii="ＭＳ 明朝" w:eastAsia="ＭＳ 明朝" w:hAnsi="ＭＳ 明朝"/>
        </w:rPr>
      </w:pPr>
    </w:p>
    <w:p w:rsidR="00704220" w:rsidRDefault="00704220" w:rsidP="00704220">
      <w:pPr>
        <w:ind w:left="240" w:hangingChars="100" w:hanging="240"/>
        <w:rPr>
          <w:rFonts w:ascii="ＭＳ 明朝" w:eastAsia="ＭＳ 明朝" w:hAnsi="ＭＳ 明朝"/>
        </w:rPr>
      </w:pPr>
    </w:p>
    <w:p w:rsidR="00704220" w:rsidRDefault="00704220" w:rsidP="00704220">
      <w:pPr>
        <w:ind w:left="240" w:hangingChars="100" w:hanging="240"/>
        <w:rPr>
          <w:rFonts w:ascii="ＭＳ 明朝" w:eastAsia="ＭＳ 明朝" w:hAnsi="ＭＳ 明朝"/>
        </w:rPr>
      </w:pPr>
    </w:p>
    <w:p w:rsidR="00704220" w:rsidRDefault="00704220" w:rsidP="00704220">
      <w:pPr>
        <w:ind w:left="240" w:hangingChars="100" w:hanging="240"/>
        <w:rPr>
          <w:rFonts w:ascii="ＭＳ 明朝" w:eastAsia="ＭＳ 明朝" w:hAnsi="ＭＳ 明朝"/>
        </w:rPr>
      </w:pPr>
    </w:p>
    <w:p w:rsidR="00552F70" w:rsidRDefault="00552F70" w:rsidP="003661A7">
      <w:pPr>
        <w:ind w:left="240" w:hangingChars="100" w:hanging="240"/>
        <w:rPr>
          <w:rFonts w:ascii="ＭＳ 明朝" w:eastAsia="ＭＳ 明朝" w:hAnsi="ＭＳ 明朝"/>
        </w:rPr>
      </w:pPr>
    </w:p>
    <w:p w:rsidR="004B3501" w:rsidRDefault="004B3501" w:rsidP="003661A7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Theme="majorEastAsia" w:eastAsiaTheme="majorEastAsia" w:hAnsiTheme="majorEastAsia"/>
        </w:rPr>
      </w:pPr>
    </w:p>
    <w:p w:rsidR="005D1A98" w:rsidRPr="00704220" w:rsidRDefault="00732881" w:rsidP="00732881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（３）提案者の過去５年以内における取材に</w:t>
      </w:r>
      <w:r w:rsidR="00752A6E">
        <w:rPr>
          <w:rFonts w:asciiTheme="minorEastAsia" w:eastAsiaTheme="minorEastAsia" w:hAnsiTheme="minorEastAsia" w:hint="eastAsia"/>
        </w:rPr>
        <w:t>基づく広報媒体</w:t>
      </w:r>
      <w:r w:rsidR="005D1A98">
        <w:rPr>
          <w:rFonts w:asciiTheme="minorEastAsia" w:eastAsiaTheme="minorEastAsia" w:hAnsiTheme="minorEastAsia" w:hint="eastAsia"/>
        </w:rPr>
        <w:t>制作の実績（</w:t>
      </w:r>
      <w:r w:rsidR="005D1A98" w:rsidRPr="00704220">
        <w:rPr>
          <w:rFonts w:asciiTheme="minorEastAsia" w:eastAsiaTheme="minorEastAsia" w:hAnsiTheme="minorEastAsia" w:hint="eastAsia"/>
        </w:rPr>
        <w:t>別紙可）</w:t>
      </w:r>
    </w:p>
    <w:p w:rsidR="005D1A98" w:rsidRPr="003933CB" w:rsidRDefault="005D1A98" w:rsidP="005D1A98">
      <w:pPr>
        <w:ind w:left="240" w:hangingChars="100" w:hanging="240"/>
        <w:rPr>
          <w:rFonts w:ascii="ＭＳ 明朝" w:eastAsia="ＭＳ 明朝" w:hAnsi="ＭＳ 明朝"/>
        </w:rPr>
      </w:pPr>
      <w:r w:rsidRPr="003933C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52368" wp14:editId="7C4BFC95">
                <wp:simplePos x="0" y="0"/>
                <wp:positionH relativeFrom="column">
                  <wp:posOffset>118110</wp:posOffset>
                </wp:positionH>
                <wp:positionV relativeFrom="paragraph">
                  <wp:posOffset>7621</wp:posOffset>
                </wp:positionV>
                <wp:extent cx="6153150" cy="1371600"/>
                <wp:effectExtent l="0" t="0" r="19050" b="1905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A98" w:rsidRPr="00704220" w:rsidRDefault="005D1A98" w:rsidP="005D1A98">
                            <w:pPr>
                              <w:ind w:left="264" w:hangingChars="120" w:hanging="264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893BA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これまで取材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に基づく</w:t>
                            </w:r>
                            <w:r w:rsidR="00752A6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広報媒体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制作を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実施したことがある場合は、その業務の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名称、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内容、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期間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等について詳しく記載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してください。</w:t>
                            </w:r>
                          </w:p>
                          <w:p w:rsidR="005D1A98" w:rsidRPr="005D1A98" w:rsidRDefault="005D1A98" w:rsidP="005D1A9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52368" id="_x0000_s1028" type="#_x0000_t202" style="position:absolute;left:0;text-align:left;margin-left:9.3pt;margin-top:.6pt;width:484.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3N9LgIAAFYEAAAOAAAAZHJzL2Uyb0RvYy54bWysVNuO0zAQfUfiHyy/0yTt9rJR09XSpQhp&#10;uUi7fIDjOImF4zG226R8PWOnLdUCL4g8WLZnfGbmnJms74ZOkYOwToIuaDZJKRGaQyV1U9Cvz7s3&#10;K0qcZ7piCrQo6FE4erd5/Wrdm1xMoQVVCUsQRLu8NwVtvTd5kjjeio65CRih0ViD7ZjHo22SyrIe&#10;0TuVTNN0kfRgK2OBC+fw9mE00k3Er2vB/ee6dsITVVDMzcfVxrUMa7JZs7yxzLSSn9Jg/5BFx6TG&#10;oBeoB+YZ2Vv5G1QnuQUHtZ9w6BKoa8lFrAGrydIX1Ty1zIhYC5LjzIUm9/9g+afDF0tkVdAbSjTr&#10;UKJnMXjyFgYyD+z0xuXo9GTQzQ94jSrHSp15BP7NEQ3blulG3FsLfStYhdll4WVy9XTEcQGk7D9C&#10;hWHY3kMEGmrbBeqQDILoqNLxokxIhePlIpvPsjmaONqy2TJbpFG7hOXn58Y6/15AR8KmoBalj/Ds&#10;8Oh8SIflZ5cQzYGS1U4qFQ+2KbfKkgPDNtnFL1bwwk1p0hd0li3nIwN/hUjj9yeITnrsdyW7gq4u&#10;TiwPvL3TVexGz6Qa95iy0iciA3cji34oh6jY9KxPCdURmbUwtjeOI25asD8o6bG1C+q+75kVlKgP&#10;GtVZ3kxv5zgL8bBa3SKt9tpQXhmY5ghUUE/JuN36cXr2xsqmxThjN2i4Rz1rGZkOwo85nZLH5o0C&#10;nAYtTMf1OXr9+h1sfgIAAP//AwBQSwMEFAAGAAgAAAAhAAvDXAbdAAAACAEAAA8AAABkcnMvZG93&#10;bnJldi54bWxMj8FOwzAQRO9I/IO1SNyo01RqQxqnKohWXClIFTc33iYR8Tqy3ST9e5YTPa2eZjQ7&#10;U2wm24kBfWgdKZjPEhBIlTMt1Qq+PndPGYgQNRndOUIFVwywKe/vCp0bN9IHDodYCw6hkGsFTYx9&#10;LmWoGrQ6zFyPxNrZeasjo6+l8XrkcNvJNEmW0uqW+EOje3xtsPo5XKyC7+N2L/3by/t12vmmrobF&#10;uD8ulHp8mLZrEBGn+G+Gv/pcHUrudHIXMkF0zNmSnXxTECw/Zyvmk4J0vkpBloW8HVD+AgAA//8D&#10;AFBLAQItABQABgAIAAAAIQC2gziS/gAAAOEBAAATAAAAAAAAAAAAAAAAAAAAAABbQ29udGVudF9U&#10;eXBlc10ueG1sUEsBAi0AFAAGAAgAAAAhADj9If/WAAAAlAEAAAsAAAAAAAAAAAAAAAAALwEAAF9y&#10;ZWxzLy5yZWxzUEsBAi0AFAAGAAgAAAAhAPf3c30uAgAAVgQAAA4AAAAAAAAAAAAAAAAALgIAAGRy&#10;cy9lMm9Eb2MueG1sUEsBAi0AFAAGAAgAAAAhAAvDXAbdAAAACAEAAA8AAAAAAAAAAAAAAAAAiAQA&#10;AGRycy9kb3ducmV2LnhtbFBLBQYAAAAABAAEAPMAAACSBQAAAAA=&#10;" strokeweight=".25pt">
                <v:textbox inset="5.85pt,.7pt,5.85pt,.7pt">
                  <w:txbxContent>
                    <w:p w:rsidR="005D1A98" w:rsidRPr="00704220" w:rsidRDefault="005D1A98" w:rsidP="005D1A98">
                      <w:pPr>
                        <w:ind w:left="264" w:hangingChars="120" w:hanging="264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893BA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※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これまで取材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に基づく</w:t>
                      </w:r>
                      <w:r w:rsidR="00752A6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広報媒体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制作を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実施したことがある場合は、その業務の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名称、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内容、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期間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等について詳しく記載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してください。</w:t>
                      </w:r>
                    </w:p>
                    <w:p w:rsidR="005D1A98" w:rsidRPr="005D1A98" w:rsidRDefault="005D1A98" w:rsidP="005D1A98"/>
                  </w:txbxContent>
                </v:textbox>
              </v:shape>
            </w:pict>
          </mc:Fallback>
        </mc:AlternateContent>
      </w: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Pr="005D1A98" w:rsidRDefault="005D1A98" w:rsidP="003661A7">
      <w:pPr>
        <w:ind w:left="240" w:hangingChars="100" w:hanging="240"/>
        <w:rPr>
          <w:rFonts w:asciiTheme="majorEastAsia" w:eastAsiaTheme="majorEastAsia" w:hAnsiTheme="majorEastAsia"/>
        </w:rPr>
      </w:pPr>
    </w:p>
    <w:p w:rsidR="005D1A98" w:rsidRDefault="005D1A98" w:rsidP="003661A7">
      <w:pPr>
        <w:ind w:left="240" w:hangingChars="100" w:hanging="240"/>
        <w:rPr>
          <w:rFonts w:asciiTheme="majorEastAsia" w:eastAsiaTheme="majorEastAsia" w:hAnsiTheme="majorEastAsia"/>
        </w:rPr>
      </w:pPr>
    </w:p>
    <w:p w:rsidR="007C07B4" w:rsidRPr="00893BAE" w:rsidRDefault="00A91E1C" w:rsidP="003661A7">
      <w:pPr>
        <w:ind w:left="240" w:hangingChars="100" w:hanging="240"/>
        <w:rPr>
          <w:rFonts w:asciiTheme="majorEastAsia" w:eastAsiaTheme="majorEastAsia" w:hAnsiTheme="majorEastAsia"/>
        </w:rPr>
      </w:pPr>
      <w:r w:rsidRPr="00893BAE">
        <w:rPr>
          <w:rFonts w:asciiTheme="majorEastAsia" w:eastAsiaTheme="majorEastAsia" w:hAnsiTheme="majorEastAsia" w:hint="eastAsia"/>
        </w:rPr>
        <w:t>２</w:t>
      </w:r>
      <w:r w:rsidR="008A77A3" w:rsidRPr="00893BAE">
        <w:rPr>
          <w:rFonts w:asciiTheme="majorEastAsia" w:eastAsiaTheme="majorEastAsia" w:hAnsiTheme="majorEastAsia" w:hint="eastAsia"/>
        </w:rPr>
        <w:t xml:space="preserve">　</w:t>
      </w:r>
      <w:r w:rsidR="007C07B4" w:rsidRPr="00893BAE">
        <w:rPr>
          <w:rFonts w:asciiTheme="majorEastAsia" w:eastAsiaTheme="majorEastAsia" w:hAnsiTheme="majorEastAsia" w:hint="eastAsia"/>
        </w:rPr>
        <w:t>主たる</w:t>
      </w:r>
      <w:r w:rsidR="00704220">
        <w:rPr>
          <w:rFonts w:asciiTheme="majorEastAsia" w:eastAsiaTheme="majorEastAsia" w:hAnsiTheme="majorEastAsia" w:hint="eastAsia"/>
        </w:rPr>
        <w:t>担当者</w:t>
      </w:r>
      <w:r w:rsidR="00990A0D" w:rsidRPr="00893BAE">
        <w:rPr>
          <w:rFonts w:asciiTheme="majorEastAsia" w:eastAsiaTheme="majorEastAsia" w:hAnsiTheme="majorEastAsia" w:hint="eastAsia"/>
        </w:rPr>
        <w:t>等</w:t>
      </w:r>
      <w:r w:rsidR="007C07B4" w:rsidRPr="00893BAE">
        <w:rPr>
          <w:rFonts w:asciiTheme="majorEastAsia" w:eastAsiaTheme="majorEastAsia" w:hAnsiTheme="majorEastAsia" w:hint="eastAsia"/>
        </w:rPr>
        <w:t>について</w:t>
      </w:r>
    </w:p>
    <w:p w:rsidR="007C07B4" w:rsidRDefault="007C07B4" w:rsidP="00704220">
      <w:pPr>
        <w:snapToGrid w:val="0"/>
        <w:spacing w:line="280" w:lineRule="exact"/>
        <w:ind w:left="240" w:hangingChars="100" w:hanging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1D13C3">
        <w:rPr>
          <w:rFonts w:ascii="ＭＳ 明朝" w:eastAsia="ＭＳ 明朝" w:hAnsi="ＭＳ 明朝" w:hint="eastAsia"/>
        </w:rPr>
        <w:t>主たる担当職員（業務管理責任者）</w:t>
      </w:r>
    </w:p>
    <w:tbl>
      <w:tblPr>
        <w:tblpPr w:leftFromText="142" w:rightFromText="142" w:vertAnchor="text" w:horzAnchor="margin" w:tblpX="25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694"/>
        <w:gridCol w:w="4627"/>
      </w:tblGrid>
      <w:tr w:rsidR="00953DFB" w:rsidRPr="000A2367" w:rsidTr="003C5E31">
        <w:trPr>
          <w:trHeight w:val="420"/>
        </w:trPr>
        <w:tc>
          <w:tcPr>
            <w:tcW w:w="2376" w:type="dxa"/>
            <w:vAlign w:val="center"/>
          </w:tcPr>
          <w:p w:rsidR="00953DFB" w:rsidRPr="000A2367" w:rsidRDefault="00953DFB" w:rsidP="00552F70">
            <w:pPr>
              <w:jc w:val="center"/>
              <w:rPr>
                <w:rFonts w:ascii="ＭＳ 明朝" w:eastAsia="ＭＳ 明朝" w:hAnsi="ＭＳ 明朝" w:cs="Tahoma"/>
              </w:rPr>
            </w:pPr>
            <w:r>
              <w:rPr>
                <w:rFonts w:ascii="ＭＳ 明朝" w:eastAsia="ＭＳ 明朝" w:hAnsi="ＭＳ 明朝" w:cs="Tahoma" w:hint="eastAsia"/>
              </w:rPr>
              <w:t>氏名</w:t>
            </w:r>
          </w:p>
        </w:tc>
        <w:tc>
          <w:tcPr>
            <w:tcW w:w="2694" w:type="dxa"/>
            <w:vAlign w:val="center"/>
          </w:tcPr>
          <w:p w:rsidR="00953DFB" w:rsidRPr="000A2367" w:rsidRDefault="00953DFB" w:rsidP="00552F70">
            <w:pPr>
              <w:jc w:val="center"/>
              <w:rPr>
                <w:rFonts w:ascii="ＭＳ 明朝" w:eastAsia="ＭＳ 明朝" w:hAnsi="ＭＳ 明朝" w:cs="Tahoma"/>
              </w:rPr>
            </w:pPr>
            <w:r>
              <w:rPr>
                <w:rFonts w:ascii="ＭＳ 明朝" w:eastAsia="ＭＳ 明朝" w:hAnsi="ＭＳ 明朝" w:cs="Tahoma" w:hint="eastAsia"/>
              </w:rPr>
              <w:t>役職等</w:t>
            </w:r>
          </w:p>
        </w:tc>
        <w:tc>
          <w:tcPr>
            <w:tcW w:w="4627" w:type="dxa"/>
            <w:vAlign w:val="center"/>
          </w:tcPr>
          <w:p w:rsidR="00953DFB" w:rsidRDefault="00953DFB" w:rsidP="00552F70">
            <w:pPr>
              <w:jc w:val="center"/>
              <w:rPr>
                <w:rFonts w:ascii="ＭＳ 明朝" w:eastAsia="ＭＳ 明朝" w:hAnsi="ＭＳ 明朝" w:cs="Tahoma"/>
              </w:rPr>
            </w:pPr>
            <w:r>
              <w:rPr>
                <w:rFonts w:ascii="ＭＳ 明朝" w:eastAsia="ＭＳ 明朝" w:hAnsi="ＭＳ 明朝" w:cs="Tahoma" w:hint="eastAsia"/>
              </w:rPr>
              <w:t>担当業務等</w:t>
            </w:r>
          </w:p>
        </w:tc>
      </w:tr>
      <w:tr w:rsidR="00953DFB" w:rsidRPr="000A2367" w:rsidTr="00DE4756">
        <w:trPr>
          <w:trHeight w:val="545"/>
        </w:trPr>
        <w:tc>
          <w:tcPr>
            <w:tcW w:w="2376" w:type="dxa"/>
            <w:vAlign w:val="center"/>
          </w:tcPr>
          <w:p w:rsidR="00953DFB" w:rsidRPr="000A2367" w:rsidRDefault="00953DFB" w:rsidP="00552F70">
            <w:pPr>
              <w:rPr>
                <w:rFonts w:ascii="ＭＳ 明朝" w:eastAsia="ＭＳ 明朝" w:hAnsi="ＭＳ 明朝" w:cs="Tahoma"/>
              </w:rPr>
            </w:pPr>
          </w:p>
        </w:tc>
        <w:tc>
          <w:tcPr>
            <w:tcW w:w="2694" w:type="dxa"/>
            <w:vAlign w:val="center"/>
          </w:tcPr>
          <w:p w:rsidR="00953DFB" w:rsidRPr="000A2367" w:rsidRDefault="00953DFB" w:rsidP="00552F70">
            <w:pPr>
              <w:jc w:val="both"/>
              <w:rPr>
                <w:rFonts w:ascii="ＭＳ 明朝" w:eastAsia="ＭＳ 明朝" w:hAnsi="ＭＳ 明朝" w:cs="Tahoma"/>
              </w:rPr>
            </w:pPr>
          </w:p>
        </w:tc>
        <w:tc>
          <w:tcPr>
            <w:tcW w:w="4627" w:type="dxa"/>
          </w:tcPr>
          <w:p w:rsidR="00953DFB" w:rsidRPr="000A2367" w:rsidRDefault="00953DFB" w:rsidP="00552F70">
            <w:pPr>
              <w:jc w:val="both"/>
              <w:rPr>
                <w:rFonts w:ascii="ＭＳ 明朝" w:eastAsia="ＭＳ 明朝" w:hAnsi="ＭＳ 明朝" w:cs="Tahoma"/>
              </w:rPr>
            </w:pPr>
          </w:p>
        </w:tc>
      </w:tr>
    </w:tbl>
    <w:p w:rsidR="006F5F6E" w:rsidRDefault="006F5F6E" w:rsidP="007C07B4">
      <w:pPr>
        <w:ind w:left="240" w:hangingChars="100" w:hanging="240"/>
        <w:rPr>
          <w:rFonts w:ascii="ＭＳ 明朝" w:eastAsia="ＭＳ 明朝" w:hAnsi="ＭＳ 明朝"/>
        </w:rPr>
      </w:pPr>
    </w:p>
    <w:p w:rsidR="006F5F6E" w:rsidRPr="00704220" w:rsidRDefault="005D1A98" w:rsidP="006F5F6E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（２）主たる担当者の過去５</w:t>
      </w:r>
      <w:r w:rsidR="006F5F6E">
        <w:rPr>
          <w:rFonts w:asciiTheme="minorEastAsia" w:eastAsiaTheme="minorEastAsia" w:hAnsiTheme="minorEastAsia" w:hint="eastAsia"/>
        </w:rPr>
        <w:t>年以内における同種又は類似業務の実績（</w:t>
      </w:r>
      <w:r w:rsidR="006F5F6E" w:rsidRPr="00704220">
        <w:rPr>
          <w:rFonts w:asciiTheme="minorEastAsia" w:eastAsiaTheme="minorEastAsia" w:hAnsiTheme="minorEastAsia" w:hint="eastAsia"/>
        </w:rPr>
        <w:t>別紙可）</w:t>
      </w:r>
    </w:p>
    <w:p w:rsidR="006F5F6E" w:rsidRPr="006F5F6E" w:rsidRDefault="006F5F6E" w:rsidP="007C07B4">
      <w:pPr>
        <w:ind w:left="240" w:hangingChars="100" w:hanging="240"/>
        <w:rPr>
          <w:rFonts w:ascii="ＭＳ 明朝" w:eastAsia="ＭＳ 明朝" w:hAnsi="ＭＳ 明朝"/>
        </w:rPr>
      </w:pPr>
      <w:r w:rsidRPr="003933C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8F5AF8" wp14:editId="67A18ED1">
                <wp:simplePos x="0" y="0"/>
                <wp:positionH relativeFrom="column">
                  <wp:posOffset>99060</wp:posOffset>
                </wp:positionH>
                <wp:positionV relativeFrom="paragraph">
                  <wp:posOffset>13970</wp:posOffset>
                </wp:positionV>
                <wp:extent cx="6105525" cy="1304925"/>
                <wp:effectExtent l="0" t="0" r="28575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F6E" w:rsidRPr="00704220" w:rsidRDefault="006F5F6E" w:rsidP="006F5F6E">
                            <w:pPr>
                              <w:ind w:left="264" w:hangingChars="120" w:hanging="264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893BA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これまでの同種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又は類似業務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に関する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経験を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その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内容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、期間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等について詳しく記載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してください。</w:t>
                            </w:r>
                          </w:p>
                          <w:p w:rsidR="006F5F6E" w:rsidRDefault="006F5F6E" w:rsidP="006F5F6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F5AF8" id="_x0000_s1029" type="#_x0000_t202" style="position:absolute;left:0;text-align:left;margin-left:7.8pt;margin-top:1.1pt;width:480.75pt;height:10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HVLQIAAFYEAAAOAAAAZHJzL2Uyb0RvYy54bWysVNtu2zAMfR+wfxD0vthJmjYx4hRdugwD&#10;ugvQ7gNkWbaFSaImKbG7ry8lp2l2exnmB0EUqUPyHMrr60ErchDOSzAlnU5ySoThUEvTlvTrw+7N&#10;khIfmKmZAiNK+ig8vd68frXubSFm0IGqhSMIYnzR25J2IdgiyzzvhGZ+AlYYdDbgNAtoujarHesR&#10;XatslueXWQ+utg648B5Pb0cn3ST8phE8fG4aLwJRJcXaQlpdWqu4Zps1K1rHbCf5sQz2D1VoJg0m&#10;PUHdssDI3snfoLTkDjw0YcJBZ9A0kovUA3YzzX/p5r5jVqRekBxvTzT5/wfLPx2+OCLrks4oMUyj&#10;RA9iCOQtDGQR2emtLzDo3mJYGPAYVU6densH/JsnBrYdM624cQ76TrAaq5vGm9nZ1RHHR5Cq/wg1&#10;pmH7AAloaJyO1CEZBNFRpceTMrEUjoeX03yxmC0o4eibzvOLFRoxByuer1vnw3sBmsRNSR1Kn+DZ&#10;4c6HMfQ5JGbzoGS9k0olw7XVVjlyYDgmu/Qd0X8KU4b0JZ1PrxYjA3+FyNP3JwgtA867krqky1MQ&#10;KyJv70yNZbIiMKnGPXanzJHIyN3IYhiqISk2jwkiyRXUj8isg3G88TnipgP3g5IeR7uk/vueOUGJ&#10;+mBQnauL2QqpDMlYLlfIuDt3VGcOZjgClTRQMm63YXw9e+tk22GecRoM3KCejUxMv9R0LB6HN2l1&#10;fGjxdZzbKerld7B5AgAA//8DAFBLAwQUAAYACAAAACEAOlsCP90AAAAIAQAADwAAAGRycy9kb3du&#10;cmV2LnhtbEyPwU7DMBBE70j8g7VI3KjTVDQ0xKkKohVXClLVm5sscUS8jmw3Sf+e5USPTzOafVus&#10;J9uJAX1oHSmYzxIQSJWrW2oUfH1uH55AhKip1p0jVHDBAOvy9qbQee1G+sBhHxvBIxRyrcDE2OdS&#10;hsqg1WHmeiTOvp23OjL6RtZejzxuO5kmyVJa3RJfMLrHV4PVz/5sFRwPm530by/vl2nrTVMNi3F3&#10;WCh1fzdtnkFEnOJ/Gf70WR1Kdjq5M9VBdMyPS24qSFMQHK+ybA7ixJxkGciykNcPlL8AAAD//wMA&#10;UEsBAi0AFAAGAAgAAAAhALaDOJL+AAAA4QEAABMAAAAAAAAAAAAAAAAAAAAAAFtDb250ZW50X1R5&#10;cGVzXS54bWxQSwECLQAUAAYACAAAACEAOP0h/9YAAACUAQAACwAAAAAAAAAAAAAAAAAvAQAAX3Jl&#10;bHMvLnJlbHNQSwECLQAUAAYACAAAACEAqknR1S0CAABWBAAADgAAAAAAAAAAAAAAAAAuAgAAZHJz&#10;L2Uyb0RvYy54bWxQSwECLQAUAAYACAAAACEAOlsCP90AAAAIAQAADwAAAAAAAAAAAAAAAACHBAAA&#10;ZHJzL2Rvd25yZXYueG1sUEsFBgAAAAAEAAQA8wAAAJEFAAAAAA==&#10;" strokeweight=".25pt">
                <v:textbox inset="5.85pt,.7pt,5.85pt,.7pt">
                  <w:txbxContent>
                    <w:p w:rsidR="006F5F6E" w:rsidRPr="00704220" w:rsidRDefault="006F5F6E" w:rsidP="006F5F6E">
                      <w:pPr>
                        <w:ind w:left="264" w:hangingChars="120" w:hanging="264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893BA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※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これまでの同種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又は類似業務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に関する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経験を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その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内容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、期間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等について詳しく記載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してください。</w:t>
                      </w:r>
                    </w:p>
                    <w:p w:rsidR="006F5F6E" w:rsidRDefault="006F5F6E" w:rsidP="006F5F6E"/>
                  </w:txbxContent>
                </v:textbox>
              </v:shape>
            </w:pict>
          </mc:Fallback>
        </mc:AlternateContent>
      </w:r>
    </w:p>
    <w:p w:rsidR="006F5F6E" w:rsidRDefault="006F5F6E" w:rsidP="007C07B4">
      <w:pPr>
        <w:ind w:left="240" w:hangingChars="100" w:hanging="240"/>
        <w:rPr>
          <w:rFonts w:ascii="ＭＳ 明朝" w:eastAsia="ＭＳ 明朝" w:hAnsi="ＭＳ 明朝"/>
        </w:rPr>
      </w:pPr>
    </w:p>
    <w:p w:rsidR="006F5F6E" w:rsidRDefault="006F5F6E" w:rsidP="007C07B4">
      <w:pPr>
        <w:ind w:left="240" w:hangingChars="100" w:hanging="240"/>
        <w:rPr>
          <w:rFonts w:ascii="ＭＳ 明朝" w:eastAsia="ＭＳ 明朝" w:hAnsi="ＭＳ 明朝"/>
        </w:rPr>
      </w:pPr>
    </w:p>
    <w:p w:rsidR="006F5F6E" w:rsidRDefault="006F5F6E" w:rsidP="007C07B4">
      <w:pPr>
        <w:ind w:left="240" w:hangingChars="100" w:hanging="240"/>
        <w:rPr>
          <w:rFonts w:ascii="ＭＳ 明朝" w:eastAsia="ＭＳ 明朝" w:hAnsi="ＭＳ 明朝"/>
        </w:rPr>
      </w:pPr>
    </w:p>
    <w:p w:rsidR="006F5F6E" w:rsidRDefault="006F5F6E" w:rsidP="007C07B4">
      <w:pPr>
        <w:ind w:left="240" w:hangingChars="100" w:hanging="240"/>
        <w:rPr>
          <w:rFonts w:ascii="ＭＳ 明朝" w:eastAsia="ＭＳ 明朝" w:hAnsi="ＭＳ 明朝"/>
        </w:rPr>
      </w:pPr>
    </w:p>
    <w:p w:rsidR="006F5F6E" w:rsidRDefault="006F5F6E" w:rsidP="007C07B4">
      <w:pPr>
        <w:ind w:left="240" w:hangingChars="100" w:hanging="240"/>
        <w:rPr>
          <w:rFonts w:ascii="ＭＳ 明朝" w:eastAsia="ＭＳ 明朝" w:hAnsi="ＭＳ 明朝"/>
        </w:rPr>
      </w:pPr>
    </w:p>
    <w:p w:rsidR="006F5F6E" w:rsidRDefault="006F5F6E" w:rsidP="007C07B4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>
      <w:pPr>
        <w:widowControl/>
        <w:suppressAutoHyphens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5D1A98" w:rsidRPr="00704220" w:rsidRDefault="00752A6E" w:rsidP="005D1A98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（３）主たる担当者の過去５年以内における取材</w:t>
      </w:r>
      <w:r w:rsidR="00732881">
        <w:rPr>
          <w:rFonts w:asciiTheme="minorEastAsia" w:eastAsiaTheme="minorEastAsia" w:hAnsiTheme="minorEastAsia" w:hint="eastAsia"/>
        </w:rPr>
        <w:t>に基</w:t>
      </w:r>
      <w:r>
        <w:rPr>
          <w:rFonts w:asciiTheme="minorEastAsia" w:eastAsiaTheme="minorEastAsia" w:hAnsiTheme="minorEastAsia" w:hint="eastAsia"/>
        </w:rPr>
        <w:t>づく広報媒体</w:t>
      </w:r>
      <w:r w:rsidR="005D1A98">
        <w:rPr>
          <w:rFonts w:asciiTheme="minorEastAsia" w:eastAsiaTheme="minorEastAsia" w:hAnsiTheme="minorEastAsia" w:hint="eastAsia"/>
        </w:rPr>
        <w:t>制作の実績（</w:t>
      </w:r>
      <w:r w:rsidR="005D1A98" w:rsidRPr="00704220">
        <w:rPr>
          <w:rFonts w:asciiTheme="minorEastAsia" w:eastAsiaTheme="minorEastAsia" w:hAnsiTheme="minorEastAsia" w:hint="eastAsia"/>
        </w:rPr>
        <w:t>別紙可）</w:t>
      </w:r>
    </w:p>
    <w:p w:rsidR="005D1A98" w:rsidRPr="003933CB" w:rsidRDefault="005D1A98" w:rsidP="005D1A98">
      <w:pPr>
        <w:ind w:left="240" w:hangingChars="100" w:hanging="240"/>
        <w:rPr>
          <w:rFonts w:ascii="ＭＳ 明朝" w:eastAsia="ＭＳ 明朝" w:hAnsi="ＭＳ 明朝"/>
        </w:rPr>
      </w:pPr>
      <w:bookmarkStart w:id="0" w:name="_GoBack"/>
      <w:bookmarkEnd w:id="0"/>
      <w:r w:rsidRPr="003933C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AFAB3D" wp14:editId="144931E8">
                <wp:simplePos x="0" y="0"/>
                <wp:positionH relativeFrom="column">
                  <wp:posOffset>118110</wp:posOffset>
                </wp:positionH>
                <wp:positionV relativeFrom="paragraph">
                  <wp:posOffset>7621</wp:posOffset>
                </wp:positionV>
                <wp:extent cx="6153150" cy="1371600"/>
                <wp:effectExtent l="0" t="0" r="19050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A98" w:rsidRPr="00704220" w:rsidRDefault="005D1A98" w:rsidP="005D1A98">
                            <w:pPr>
                              <w:ind w:left="264" w:hangingChars="120" w:hanging="264"/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</w:pPr>
                            <w:r w:rsidRPr="00893BA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これまで取材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に基づく</w:t>
                            </w:r>
                            <w:r w:rsidR="00752A6E"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広報媒体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制作を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実施したことがある場合は、その業務の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名称、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内容、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期間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  <w:szCs w:val="22"/>
                              </w:rPr>
                              <w:t>等について詳しく記載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  <w:szCs w:val="22"/>
                              </w:rPr>
                              <w:t>してください。</w:t>
                            </w:r>
                          </w:p>
                          <w:p w:rsidR="005D1A98" w:rsidRPr="005D1A98" w:rsidRDefault="005D1A98" w:rsidP="005D1A9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FAB3D" id="_x0000_s1030" type="#_x0000_t202" style="position:absolute;left:0;text-align:left;margin-left:9.3pt;margin-top:.6pt;width:484.5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E2JLQIAAFYEAAAOAAAAZHJzL2Uyb0RvYy54bWysVNuO2yAQfa/Uf0C8N7aTzWWtOKtttqkq&#10;bS/Sbj8AY2yjYoYCiZ1+fQecpNG2fanqBwTMcDhzzuD13dApchDWSdAFzSYpJUJzqKRuCvr1efdm&#10;RYnzTFdMgRYFPQpH7zavX617k4sptKAqYQmCaJf3pqCt9yZPEsdb0TE3ASM0BmuwHfO4tE1SWdYj&#10;eqeSaZoukh5sZSxw4RzuPoxBuon4dS24/1zXTniiCorcfBxtHMswJps1yxvLTCv5iQb7BxYdkxov&#10;vUA9MM/I3srfoDrJLTio/YRDl0BdSy5iDVhNlr6o5qllRsRaUBxnLjK5/wfLPx2+WCKrgs4p0axD&#10;i57F4MlbGMg8qNMbl2PSk8E0P+A2uhwrdeYR+DdHNGxbphtxby30rWAVssvCyeTq6IjjAkjZf4QK&#10;r2F7DxFoqG0XpEMxCKKjS8eLM4EKx81FNp9lcwxxjGWzZbZIo3cJy8/HjXX+vYCOhElBLVof4dnh&#10;0flAh+XnlHCbAyWrnVQqLmxTbpUlB4ZtsotfrOBFmtKkL+gsW85HBf4KkcbvTxCd9NjvSnYFXV2S&#10;WB50e6er2I2eSTXOkbLSJyGDdqOKfiiH6NjN2Z8SqiMqa2Fsb3yOOGnB/qCkx9YuqPu+Z1ZQoj5o&#10;dGd5M71Ft31crFa3KKu9DpRXAaY5AhXUUzJOt358PXtjZdPiPWM3aLhHP2sZlQ7Gj5xO5LF5owGn&#10;hxZex/U6Zv36HWx+AgAA//8DAFBLAwQUAAYACAAAACEAC8NcBt0AAAAIAQAADwAAAGRycy9kb3du&#10;cmV2LnhtbEyPwU7DMBBE70j8g7VI3KjTVGpDGqcqiFZcKUgVNzfeJhHxOrLdJP17lhM9rZ5mNDtT&#10;bCbbiQF9aB0pmM8SEEiVMy3VCr4+d08ZiBA1Gd05QgVXDLAp7+8KnRs30gcOh1gLDqGQawVNjH0u&#10;ZagatDrMXI/E2tl5qyOjr6XxeuRw28k0SZbS6pb4Q6N7fG2w+jlcrILv43Yv/dvL+3Xa+aauhsW4&#10;Py6UenyYtmsQEaf4b4a/+lwdSu50chcyQXTM2ZKdfFMQLD9nK+aTgnS+SkGWhbwdUP4CAAD//wMA&#10;UEsBAi0AFAAGAAgAAAAhALaDOJL+AAAA4QEAABMAAAAAAAAAAAAAAAAAAAAAAFtDb250ZW50X1R5&#10;cGVzXS54bWxQSwECLQAUAAYACAAAACEAOP0h/9YAAACUAQAACwAAAAAAAAAAAAAAAAAvAQAAX3Jl&#10;bHMvLnJlbHNQSwECLQAUAAYACAAAACEA00xNiS0CAABWBAAADgAAAAAAAAAAAAAAAAAuAgAAZHJz&#10;L2Uyb0RvYy54bWxQSwECLQAUAAYACAAAACEAC8NcBt0AAAAIAQAADwAAAAAAAAAAAAAAAACHBAAA&#10;ZHJzL2Rvd25yZXYueG1sUEsFBgAAAAAEAAQA8wAAAJEFAAAAAA==&#10;" strokeweight=".25pt">
                <v:textbox inset="5.85pt,.7pt,5.85pt,.7pt">
                  <w:txbxContent>
                    <w:p w:rsidR="005D1A98" w:rsidRPr="00704220" w:rsidRDefault="005D1A98" w:rsidP="005D1A98">
                      <w:pPr>
                        <w:ind w:left="264" w:hangingChars="120" w:hanging="264"/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</w:pPr>
                      <w:r w:rsidRPr="00893BA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※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これまで取材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に基づく</w:t>
                      </w:r>
                      <w:r w:rsidR="00752A6E"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広報媒体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制作を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実施したことがある場合は、その業務の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名称、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内容、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期間</w:t>
                      </w:r>
                      <w:r>
                        <w:rPr>
                          <w:rFonts w:ascii="ＭＳ 明朝" w:eastAsia="ＭＳ 明朝" w:hAnsi="ＭＳ 明朝"/>
                          <w:sz w:val="22"/>
                          <w:szCs w:val="22"/>
                        </w:rPr>
                        <w:t>等について詳しく記載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  <w:szCs w:val="22"/>
                        </w:rPr>
                        <w:t>してください。</w:t>
                      </w:r>
                    </w:p>
                    <w:p w:rsidR="005D1A98" w:rsidRPr="005D1A98" w:rsidRDefault="005D1A98" w:rsidP="005D1A98"/>
                  </w:txbxContent>
                </v:textbox>
              </v:shape>
            </w:pict>
          </mc:Fallback>
        </mc:AlternateContent>
      </w: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5D1A98">
      <w:pPr>
        <w:ind w:left="240" w:hangingChars="100" w:hanging="240"/>
        <w:rPr>
          <w:rFonts w:ascii="ＭＳ 明朝" w:eastAsia="ＭＳ 明朝" w:hAnsi="ＭＳ 明朝"/>
        </w:rPr>
      </w:pPr>
    </w:p>
    <w:p w:rsidR="006F5F6E" w:rsidRPr="005D1A98" w:rsidRDefault="006F5F6E" w:rsidP="007C07B4">
      <w:pPr>
        <w:ind w:left="240" w:hangingChars="100" w:hanging="240"/>
        <w:rPr>
          <w:rFonts w:ascii="ＭＳ 明朝" w:eastAsia="ＭＳ 明朝" w:hAnsi="ＭＳ 明朝"/>
        </w:rPr>
      </w:pPr>
    </w:p>
    <w:p w:rsidR="005D1A98" w:rsidRDefault="005D1A98" w:rsidP="00893BAE">
      <w:pPr>
        <w:ind w:left="240" w:hangingChars="100" w:hanging="240"/>
        <w:rPr>
          <w:rFonts w:ascii="ＭＳ 明朝" w:eastAsia="ＭＳ 明朝" w:hAnsi="ＭＳ 明朝"/>
        </w:rPr>
      </w:pPr>
    </w:p>
    <w:p w:rsidR="00893BAE" w:rsidRDefault="005D1A98" w:rsidP="00893BAE">
      <w:pPr>
        <w:ind w:left="240" w:hangingChars="100" w:hanging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（４</w:t>
      </w:r>
      <w:r w:rsidR="00893BAE">
        <w:rPr>
          <w:rFonts w:ascii="ＭＳ 明朝" w:eastAsia="ＭＳ 明朝" w:hAnsi="ＭＳ 明朝" w:hint="eastAsia"/>
        </w:rPr>
        <w:t>）人員配置</w:t>
      </w:r>
    </w:p>
    <w:tbl>
      <w:tblPr>
        <w:tblStyle w:val="aa"/>
        <w:tblW w:w="0" w:type="auto"/>
        <w:tblInd w:w="240" w:type="dxa"/>
        <w:tblLook w:val="04A0" w:firstRow="1" w:lastRow="0" w:firstColumn="1" w:lastColumn="0" w:noHBand="0" w:noVBand="1"/>
      </w:tblPr>
      <w:tblGrid>
        <w:gridCol w:w="2062"/>
        <w:gridCol w:w="2768"/>
        <w:gridCol w:w="3645"/>
        <w:gridCol w:w="1174"/>
      </w:tblGrid>
      <w:tr w:rsidR="003C5E31" w:rsidTr="003C5E31">
        <w:trPr>
          <w:trHeight w:val="521"/>
        </w:trPr>
        <w:tc>
          <w:tcPr>
            <w:tcW w:w="2062" w:type="dxa"/>
            <w:vAlign w:val="center"/>
          </w:tcPr>
          <w:p w:rsidR="003C5E31" w:rsidRDefault="003C5E31" w:rsidP="005629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768" w:type="dxa"/>
            <w:vAlign w:val="center"/>
          </w:tcPr>
          <w:p w:rsidR="003C5E31" w:rsidRDefault="003C5E31" w:rsidP="00953DF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役職等</w:t>
            </w:r>
          </w:p>
        </w:tc>
        <w:tc>
          <w:tcPr>
            <w:tcW w:w="3645" w:type="dxa"/>
            <w:vAlign w:val="center"/>
          </w:tcPr>
          <w:p w:rsidR="003C5E31" w:rsidRDefault="003C5E31" w:rsidP="005629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担当業務等</w:t>
            </w:r>
          </w:p>
        </w:tc>
        <w:tc>
          <w:tcPr>
            <w:tcW w:w="1174" w:type="dxa"/>
            <w:vAlign w:val="center"/>
          </w:tcPr>
          <w:p w:rsidR="003C5E31" w:rsidRPr="003C5E31" w:rsidRDefault="003C5E31" w:rsidP="003C5E3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C5E31">
              <w:rPr>
                <w:rFonts w:ascii="ＭＳ 明朝" w:eastAsia="ＭＳ 明朝" w:hAnsi="ＭＳ 明朝" w:hint="eastAsia"/>
                <w:sz w:val="22"/>
              </w:rPr>
              <w:t>従事割合</w:t>
            </w:r>
          </w:p>
        </w:tc>
      </w:tr>
      <w:tr w:rsidR="003C5E31" w:rsidTr="006F5F6E">
        <w:trPr>
          <w:trHeight w:val="486"/>
        </w:trPr>
        <w:tc>
          <w:tcPr>
            <w:tcW w:w="2062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8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45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74" w:type="dxa"/>
            <w:vAlign w:val="center"/>
          </w:tcPr>
          <w:p w:rsidR="003C5E31" w:rsidRPr="003C5E31" w:rsidRDefault="003C5E31" w:rsidP="003C5E3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C5E31" w:rsidTr="006F5F6E">
        <w:trPr>
          <w:trHeight w:val="486"/>
        </w:trPr>
        <w:tc>
          <w:tcPr>
            <w:tcW w:w="2062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8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45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74" w:type="dxa"/>
            <w:vAlign w:val="center"/>
          </w:tcPr>
          <w:p w:rsidR="003C5E31" w:rsidRPr="003C5E31" w:rsidRDefault="003C5E31" w:rsidP="003C5E3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C5E31" w:rsidTr="006F5F6E">
        <w:trPr>
          <w:trHeight w:val="486"/>
        </w:trPr>
        <w:tc>
          <w:tcPr>
            <w:tcW w:w="2062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8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45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74" w:type="dxa"/>
            <w:vAlign w:val="center"/>
          </w:tcPr>
          <w:p w:rsidR="003C5E31" w:rsidRPr="003C5E31" w:rsidRDefault="003C5E31" w:rsidP="003C5E3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C5E31" w:rsidTr="006F5F6E">
        <w:trPr>
          <w:trHeight w:val="486"/>
        </w:trPr>
        <w:tc>
          <w:tcPr>
            <w:tcW w:w="2062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8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45" w:type="dxa"/>
            <w:vAlign w:val="center"/>
          </w:tcPr>
          <w:p w:rsidR="003C5E31" w:rsidRDefault="003C5E31" w:rsidP="0056295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74" w:type="dxa"/>
            <w:vAlign w:val="center"/>
          </w:tcPr>
          <w:p w:rsidR="003C5E31" w:rsidRPr="003C5E31" w:rsidRDefault="003C5E31" w:rsidP="003C5E3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3C5E31" w:rsidRDefault="003C5E31" w:rsidP="00D91E71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※１行目に主たる担当者を記載してください。</w:t>
      </w:r>
    </w:p>
    <w:p w:rsidR="00893BAE" w:rsidRDefault="00D91E71" w:rsidP="00D91E71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91E71">
        <w:rPr>
          <w:rFonts w:ascii="ＭＳ 明朝" w:eastAsia="ＭＳ 明朝" w:hAnsi="ＭＳ 明朝" w:hint="eastAsia"/>
          <w:sz w:val="22"/>
          <w:szCs w:val="22"/>
        </w:rPr>
        <w:t>※緊急時のバックアップを含めた従事者を記載してください。</w:t>
      </w:r>
    </w:p>
    <w:p w:rsidR="003C5E31" w:rsidRPr="00D91E71" w:rsidRDefault="003C5E31" w:rsidP="00D91E71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※行が足りない場合は追加してください。</w:t>
      </w:r>
    </w:p>
    <w:sectPr w:rsidR="003C5E31" w:rsidRPr="00D91E71" w:rsidSect="006F5F6E">
      <w:pgSz w:w="11906" w:h="16838"/>
      <w:pgMar w:top="870" w:right="796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679" w:rsidRDefault="009E4679" w:rsidP="005A55BC">
      <w:r>
        <w:separator/>
      </w:r>
    </w:p>
  </w:endnote>
  <w:endnote w:type="continuationSeparator" w:id="0">
    <w:p w:rsidR="009E4679" w:rsidRDefault="009E4679" w:rsidP="005A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679" w:rsidRDefault="009E4679" w:rsidP="005A55BC">
      <w:r>
        <w:separator/>
      </w:r>
    </w:p>
  </w:footnote>
  <w:footnote w:type="continuationSeparator" w:id="0">
    <w:p w:rsidR="009E4679" w:rsidRDefault="009E4679" w:rsidP="005A5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3E9"/>
    <w:multiLevelType w:val="hybridMultilevel"/>
    <w:tmpl w:val="CC4292E8"/>
    <w:lvl w:ilvl="0" w:tplc="05AC1242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61A7D18"/>
    <w:multiLevelType w:val="hybridMultilevel"/>
    <w:tmpl w:val="FACCE6F8"/>
    <w:lvl w:ilvl="0" w:tplc="6AA4781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5E"/>
    <w:rsid w:val="00003809"/>
    <w:rsid w:val="00076615"/>
    <w:rsid w:val="000861BB"/>
    <w:rsid w:val="000A2367"/>
    <w:rsid w:val="000C4430"/>
    <w:rsid w:val="000F7568"/>
    <w:rsid w:val="00103919"/>
    <w:rsid w:val="00106EB5"/>
    <w:rsid w:val="00123AA7"/>
    <w:rsid w:val="00131AB4"/>
    <w:rsid w:val="001321AB"/>
    <w:rsid w:val="0014229D"/>
    <w:rsid w:val="00142F52"/>
    <w:rsid w:val="00144D53"/>
    <w:rsid w:val="00145F50"/>
    <w:rsid w:val="00187D19"/>
    <w:rsid w:val="001C1B9D"/>
    <w:rsid w:val="001C3F3C"/>
    <w:rsid w:val="001D13C3"/>
    <w:rsid w:val="001D7830"/>
    <w:rsid w:val="001F5AB3"/>
    <w:rsid w:val="00207475"/>
    <w:rsid w:val="00215B0E"/>
    <w:rsid w:val="00222629"/>
    <w:rsid w:val="0022444D"/>
    <w:rsid w:val="002453F6"/>
    <w:rsid w:val="002577EE"/>
    <w:rsid w:val="00266D77"/>
    <w:rsid w:val="0029283E"/>
    <w:rsid w:val="002A0621"/>
    <w:rsid w:val="002C2CDE"/>
    <w:rsid w:val="002D1177"/>
    <w:rsid w:val="002D384D"/>
    <w:rsid w:val="002E0487"/>
    <w:rsid w:val="003661A7"/>
    <w:rsid w:val="00372658"/>
    <w:rsid w:val="003933CB"/>
    <w:rsid w:val="003A40A4"/>
    <w:rsid w:val="003A5C88"/>
    <w:rsid w:val="003C410A"/>
    <w:rsid w:val="003C5E31"/>
    <w:rsid w:val="003D3B57"/>
    <w:rsid w:val="003F327B"/>
    <w:rsid w:val="004147FA"/>
    <w:rsid w:val="00423435"/>
    <w:rsid w:val="0043157A"/>
    <w:rsid w:val="00441727"/>
    <w:rsid w:val="0044495E"/>
    <w:rsid w:val="0045034A"/>
    <w:rsid w:val="00455994"/>
    <w:rsid w:val="00466284"/>
    <w:rsid w:val="004863C8"/>
    <w:rsid w:val="004B3501"/>
    <w:rsid w:val="004E4B95"/>
    <w:rsid w:val="00504727"/>
    <w:rsid w:val="0051145A"/>
    <w:rsid w:val="00552F70"/>
    <w:rsid w:val="00557F3B"/>
    <w:rsid w:val="005734EE"/>
    <w:rsid w:val="00574CFE"/>
    <w:rsid w:val="00580B3F"/>
    <w:rsid w:val="005A40F8"/>
    <w:rsid w:val="005A55BC"/>
    <w:rsid w:val="005D19E0"/>
    <w:rsid w:val="005D1A98"/>
    <w:rsid w:val="005D33F4"/>
    <w:rsid w:val="005D5793"/>
    <w:rsid w:val="005D70B9"/>
    <w:rsid w:val="00620ECF"/>
    <w:rsid w:val="0062798B"/>
    <w:rsid w:val="0064006C"/>
    <w:rsid w:val="006415C4"/>
    <w:rsid w:val="006670F2"/>
    <w:rsid w:val="006D3BA5"/>
    <w:rsid w:val="006E5F78"/>
    <w:rsid w:val="006F5F6E"/>
    <w:rsid w:val="00704220"/>
    <w:rsid w:val="0070592E"/>
    <w:rsid w:val="00732881"/>
    <w:rsid w:val="007344F5"/>
    <w:rsid w:val="00735EFA"/>
    <w:rsid w:val="007401A3"/>
    <w:rsid w:val="00745F19"/>
    <w:rsid w:val="007500A7"/>
    <w:rsid w:val="00752A6E"/>
    <w:rsid w:val="0076466C"/>
    <w:rsid w:val="007A110E"/>
    <w:rsid w:val="007C07B4"/>
    <w:rsid w:val="007D3BB2"/>
    <w:rsid w:val="007E2821"/>
    <w:rsid w:val="007E771F"/>
    <w:rsid w:val="00807B26"/>
    <w:rsid w:val="00833DF3"/>
    <w:rsid w:val="00836AE1"/>
    <w:rsid w:val="00877EC9"/>
    <w:rsid w:val="00893BAE"/>
    <w:rsid w:val="008A77A3"/>
    <w:rsid w:val="008C764B"/>
    <w:rsid w:val="00924DA6"/>
    <w:rsid w:val="009414FA"/>
    <w:rsid w:val="00945DAD"/>
    <w:rsid w:val="00953DFB"/>
    <w:rsid w:val="00967D5D"/>
    <w:rsid w:val="00990A0D"/>
    <w:rsid w:val="009D0141"/>
    <w:rsid w:val="009E3075"/>
    <w:rsid w:val="009E4679"/>
    <w:rsid w:val="00A06EEC"/>
    <w:rsid w:val="00A23859"/>
    <w:rsid w:val="00A36B67"/>
    <w:rsid w:val="00A64042"/>
    <w:rsid w:val="00A6779A"/>
    <w:rsid w:val="00A7382F"/>
    <w:rsid w:val="00A8745F"/>
    <w:rsid w:val="00A91E1C"/>
    <w:rsid w:val="00AA1715"/>
    <w:rsid w:val="00AB0772"/>
    <w:rsid w:val="00B264D6"/>
    <w:rsid w:val="00B46F38"/>
    <w:rsid w:val="00B535A6"/>
    <w:rsid w:val="00B54E0E"/>
    <w:rsid w:val="00B75F20"/>
    <w:rsid w:val="00BC0674"/>
    <w:rsid w:val="00BE3C3F"/>
    <w:rsid w:val="00BF02C7"/>
    <w:rsid w:val="00C324FD"/>
    <w:rsid w:val="00C60330"/>
    <w:rsid w:val="00CC028B"/>
    <w:rsid w:val="00CC2D3B"/>
    <w:rsid w:val="00CF6718"/>
    <w:rsid w:val="00D0527A"/>
    <w:rsid w:val="00D15CE2"/>
    <w:rsid w:val="00D278F8"/>
    <w:rsid w:val="00D405FD"/>
    <w:rsid w:val="00D502F2"/>
    <w:rsid w:val="00D61A72"/>
    <w:rsid w:val="00D8242F"/>
    <w:rsid w:val="00D91E71"/>
    <w:rsid w:val="00D96BFA"/>
    <w:rsid w:val="00DE4756"/>
    <w:rsid w:val="00DE7FCE"/>
    <w:rsid w:val="00EB70B4"/>
    <w:rsid w:val="00F135FF"/>
    <w:rsid w:val="00F3145C"/>
    <w:rsid w:val="00F437D7"/>
    <w:rsid w:val="00F44E02"/>
    <w:rsid w:val="00F715D3"/>
    <w:rsid w:val="00F72B67"/>
    <w:rsid w:val="00F72F42"/>
    <w:rsid w:val="00FA5714"/>
    <w:rsid w:val="00FD02ED"/>
    <w:rsid w:val="00FE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03270D7"/>
  <w15:docId w15:val="{E1CA3653-9A08-46FC-95D3-4C67FF90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F6E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CC028B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rsid w:val="00CC028B"/>
    <w:pPr>
      <w:spacing w:after="120"/>
    </w:pPr>
  </w:style>
  <w:style w:type="paragraph" w:styleId="a5">
    <w:name w:val="List"/>
    <w:basedOn w:val="a4"/>
    <w:rsid w:val="00CC028B"/>
    <w:rPr>
      <w:rFonts w:cs="Tahoma"/>
    </w:rPr>
  </w:style>
  <w:style w:type="paragraph" w:styleId="a6">
    <w:name w:val="caption"/>
    <w:basedOn w:val="a"/>
    <w:qFormat/>
    <w:rsid w:val="00CC028B"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rsid w:val="00CC028B"/>
    <w:pPr>
      <w:suppressLineNumbers/>
    </w:pPr>
    <w:rPr>
      <w:rFonts w:cs="Tahoma"/>
    </w:rPr>
  </w:style>
  <w:style w:type="paragraph" w:customStyle="1" w:styleId="a8">
    <w:name w:val="表の内容"/>
    <w:basedOn w:val="a"/>
    <w:rsid w:val="00CC028B"/>
    <w:pPr>
      <w:suppressLineNumbers/>
    </w:pPr>
  </w:style>
  <w:style w:type="paragraph" w:customStyle="1" w:styleId="a9">
    <w:name w:val="表の見出し"/>
    <w:basedOn w:val="a8"/>
    <w:rsid w:val="00CC028B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5D19E0"/>
    <w:rPr>
      <w:rFonts w:ascii="Arial" w:eastAsia="ＭＳ ゴシック" w:hAnsi="Arial"/>
      <w:sz w:val="18"/>
      <w:szCs w:val="18"/>
    </w:rPr>
  </w:style>
  <w:style w:type="paragraph" w:styleId="ac">
    <w:name w:val="header"/>
    <w:basedOn w:val="a"/>
    <w:link w:val="ad"/>
    <w:rsid w:val="005A55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rsid w:val="005A55BC"/>
    <w:rPr>
      <w:rFonts w:eastAsia="ＭＳ Ｐ明朝"/>
      <w:kern w:val="1"/>
      <w:sz w:val="24"/>
      <w:szCs w:val="24"/>
    </w:rPr>
  </w:style>
  <w:style w:type="paragraph" w:styleId="ae">
    <w:name w:val="footer"/>
    <w:basedOn w:val="a"/>
    <w:link w:val="af"/>
    <w:rsid w:val="005A55B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rsid w:val="005A55BC"/>
    <w:rPr>
      <w:rFonts w:eastAsia="ＭＳ Ｐ明朝"/>
      <w:kern w:val="1"/>
      <w:sz w:val="24"/>
      <w:szCs w:val="24"/>
    </w:rPr>
  </w:style>
  <w:style w:type="paragraph" w:styleId="af0">
    <w:name w:val="List Paragraph"/>
    <w:basedOn w:val="a"/>
    <w:uiPriority w:val="34"/>
    <w:qFormat/>
    <w:rsid w:val="000766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Windows ユーザー</cp:lastModifiedBy>
  <cp:revision>26</cp:revision>
  <cp:lastPrinted>2022-05-13T06:07:00Z</cp:lastPrinted>
  <dcterms:created xsi:type="dcterms:W3CDTF">2019-02-15T07:55:00Z</dcterms:created>
  <dcterms:modified xsi:type="dcterms:W3CDTF">2025-05-26T10:14:00Z</dcterms:modified>
</cp:coreProperties>
</file>