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E03" w:rsidRPr="00915C60" w:rsidRDefault="00EB2E03" w:rsidP="00EB2E03">
      <w:pPr>
        <w:autoSpaceDE w:val="0"/>
        <w:autoSpaceDN w:val="0"/>
        <w:ind w:left="440" w:hangingChars="200" w:hanging="440"/>
        <w:rPr>
          <w:rFonts w:asciiTheme="minorEastAsia" w:eastAsiaTheme="minorEastAsia" w:hAnsiTheme="minorEastAsia"/>
          <w:sz w:val="22"/>
        </w:rPr>
      </w:pPr>
      <w:r w:rsidRPr="00915C60">
        <w:rPr>
          <w:rFonts w:asciiTheme="minorEastAsia" w:eastAsiaTheme="minorEastAsia" w:hAnsiTheme="minorEastAsia" w:hint="eastAsia"/>
          <w:sz w:val="22"/>
        </w:rPr>
        <w:t>（様式</w:t>
      </w:r>
      <w:r w:rsidR="00915C60" w:rsidRPr="00915C60">
        <w:rPr>
          <w:rFonts w:asciiTheme="minorEastAsia" w:eastAsiaTheme="minorEastAsia" w:hAnsiTheme="minorEastAsia" w:hint="eastAsia"/>
          <w:sz w:val="22"/>
        </w:rPr>
        <w:t>第</w:t>
      </w:r>
      <w:r w:rsidR="00CC41AD">
        <w:rPr>
          <w:rFonts w:asciiTheme="minorEastAsia" w:eastAsiaTheme="minorEastAsia" w:hAnsiTheme="minorEastAsia" w:hint="eastAsia"/>
          <w:sz w:val="22"/>
        </w:rPr>
        <w:t>６</w:t>
      </w:r>
      <w:r w:rsidR="00915C60" w:rsidRPr="00915C60">
        <w:rPr>
          <w:rFonts w:asciiTheme="minorEastAsia" w:eastAsiaTheme="minorEastAsia" w:hAnsiTheme="minorEastAsia" w:hint="eastAsia"/>
          <w:sz w:val="22"/>
        </w:rPr>
        <w:t>号</w:t>
      </w:r>
      <w:r w:rsidRPr="00915C60">
        <w:rPr>
          <w:rFonts w:asciiTheme="minorEastAsia" w:eastAsiaTheme="minorEastAsia" w:hAnsiTheme="minorEastAsia" w:hint="eastAsia"/>
          <w:sz w:val="22"/>
        </w:rPr>
        <w:t>）</w:t>
      </w:r>
    </w:p>
    <w:p w:rsidR="00915C60" w:rsidRPr="00915C60" w:rsidRDefault="00915C60" w:rsidP="00915C60">
      <w:pPr>
        <w:pStyle w:val="1"/>
        <w:jc w:val="center"/>
        <w:rPr>
          <w:sz w:val="28"/>
        </w:rPr>
      </w:pPr>
      <w:r w:rsidRPr="00915C60">
        <w:rPr>
          <w:rFonts w:hint="eastAsia"/>
          <w:spacing w:val="105"/>
          <w:kern w:val="0"/>
          <w:sz w:val="28"/>
          <w:fitText w:val="2240" w:id="-1774412544"/>
        </w:rPr>
        <w:t>企画提案</w:t>
      </w:r>
      <w:r w:rsidRPr="00915C60">
        <w:rPr>
          <w:rFonts w:hint="eastAsia"/>
          <w:kern w:val="0"/>
          <w:sz w:val="28"/>
          <w:fitText w:val="2240" w:id="-1774412544"/>
        </w:rPr>
        <w:t>書</w:t>
      </w:r>
    </w:p>
    <w:p w:rsidR="00915C60" w:rsidRPr="00915C60" w:rsidRDefault="00915C60" w:rsidP="00915C60">
      <w:pPr>
        <w:autoSpaceDE w:val="0"/>
        <w:autoSpaceDN w:val="0"/>
        <w:ind w:left="480" w:hangingChars="200" w:hanging="480"/>
        <w:jc w:val="center"/>
        <w:rPr>
          <w:rFonts w:asciiTheme="minorEastAsia" w:eastAsiaTheme="minorEastAsia" w:hAnsiTheme="minorEastAsia"/>
          <w:szCs w:val="24"/>
        </w:rPr>
      </w:pPr>
    </w:p>
    <w:p w:rsidR="00EB2E03" w:rsidRPr="00915C60" w:rsidRDefault="00EB2E03" w:rsidP="00EB2E03">
      <w:pPr>
        <w:wordWrap w:val="0"/>
        <w:autoSpaceDE w:val="0"/>
        <w:autoSpaceDN w:val="0"/>
        <w:ind w:left="480" w:hangingChars="200" w:hanging="480"/>
        <w:jc w:val="right"/>
        <w:rPr>
          <w:rFonts w:asciiTheme="minorEastAsia" w:eastAsiaTheme="minorEastAsia" w:hAnsiTheme="minorEastAsia"/>
          <w:szCs w:val="24"/>
          <w:u w:val="single"/>
        </w:rPr>
      </w:pPr>
      <w:r w:rsidRPr="00915C60">
        <w:rPr>
          <w:rFonts w:asciiTheme="minorEastAsia" w:eastAsiaTheme="minorEastAsia" w:hAnsiTheme="minorEastAsia" w:hint="eastAsia"/>
          <w:szCs w:val="24"/>
          <w:u w:val="single"/>
        </w:rPr>
        <w:t xml:space="preserve">会社名　　　　　</w:t>
      </w:r>
      <w:r w:rsidR="00C83F77">
        <w:rPr>
          <w:rFonts w:asciiTheme="minorEastAsia" w:eastAsiaTheme="minorEastAsia" w:hAnsiTheme="minorEastAsia" w:hint="eastAsia"/>
          <w:szCs w:val="24"/>
          <w:u w:val="single"/>
        </w:rPr>
        <w:t xml:space="preserve">　　　　</w:t>
      </w:r>
      <w:r w:rsidRPr="00915C60">
        <w:rPr>
          <w:rFonts w:asciiTheme="minorEastAsia" w:eastAsiaTheme="minorEastAsia" w:hAnsiTheme="minorEastAsia" w:hint="eastAsia"/>
          <w:szCs w:val="24"/>
          <w:u w:val="single"/>
        </w:rPr>
        <w:t xml:space="preserve">　　　　　　　</w:t>
      </w:r>
    </w:p>
    <w:p w:rsidR="00EB2E03" w:rsidRPr="00915C60" w:rsidRDefault="00EB2E03" w:rsidP="00EB2E03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  <w:szCs w:val="24"/>
        </w:rPr>
      </w:pPr>
    </w:p>
    <w:p w:rsidR="004E29AE" w:rsidRPr="00BF24B7" w:rsidRDefault="006F3123" w:rsidP="00EB2E03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  <w:szCs w:val="24"/>
        </w:rPr>
      </w:pPr>
      <w:r w:rsidRPr="00BF24B7">
        <w:rPr>
          <w:rFonts w:asciiTheme="majorEastAsia" w:eastAsiaTheme="majorEastAsia" w:hAnsiTheme="majorEastAsia" w:hint="eastAsia"/>
          <w:szCs w:val="24"/>
        </w:rPr>
        <w:t>１　事業の実施</w:t>
      </w:r>
      <w:r w:rsidR="00915C60" w:rsidRPr="00BF24B7">
        <w:rPr>
          <w:rFonts w:asciiTheme="majorEastAsia" w:eastAsiaTheme="majorEastAsia" w:hAnsiTheme="majorEastAsia" w:hint="eastAsia"/>
          <w:szCs w:val="24"/>
        </w:rPr>
        <w:t>計画</w:t>
      </w:r>
      <w:r w:rsidR="0079428E" w:rsidRPr="00BF24B7">
        <w:rPr>
          <w:rFonts w:asciiTheme="majorEastAsia" w:eastAsiaTheme="majorEastAsia" w:hAnsiTheme="majorEastAsia" w:hint="eastAsia"/>
          <w:szCs w:val="24"/>
        </w:rPr>
        <w:t>（コンセプト・考え方）</w:t>
      </w:r>
    </w:p>
    <w:tbl>
      <w:tblPr>
        <w:tblStyle w:val="a7"/>
        <w:tblW w:w="0" w:type="auto"/>
        <w:tblInd w:w="440" w:type="dxa"/>
        <w:tblLook w:val="04A0" w:firstRow="1" w:lastRow="0" w:firstColumn="1" w:lastColumn="0" w:noHBand="0" w:noVBand="1"/>
      </w:tblPr>
      <w:tblGrid>
        <w:gridCol w:w="8620"/>
      </w:tblGrid>
      <w:tr w:rsidR="006F3123" w:rsidRPr="00915C60" w:rsidTr="0079428E">
        <w:tc>
          <w:tcPr>
            <w:tcW w:w="8846" w:type="dxa"/>
          </w:tcPr>
          <w:p w:rsidR="006F3123" w:rsidRDefault="006F3123" w:rsidP="00EB2E03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56770C" w:rsidRDefault="0056770C" w:rsidP="00EB2E03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BE1FF9" w:rsidRDefault="00BE1FF9" w:rsidP="00EB2E03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BE1FF9" w:rsidRDefault="00BE1FF9" w:rsidP="00EB2E03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BE1FF9" w:rsidRDefault="00BE1FF9" w:rsidP="00EB2E03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1E3BBE" w:rsidRDefault="001E3BBE" w:rsidP="00EB2E03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1E3BBE" w:rsidRPr="00915C60" w:rsidRDefault="001E3BBE" w:rsidP="00EB2E03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56770C" w:rsidRPr="00915C60" w:rsidRDefault="0056770C" w:rsidP="00EB2E03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:rsidR="006F3123" w:rsidRPr="00915C60" w:rsidRDefault="006F3123" w:rsidP="00EB2E03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  <w:szCs w:val="24"/>
        </w:rPr>
      </w:pPr>
    </w:p>
    <w:p w:rsidR="006F3123" w:rsidRPr="00980432" w:rsidRDefault="006F3123" w:rsidP="00EB2E03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  <w:szCs w:val="24"/>
        </w:rPr>
      </w:pPr>
      <w:r w:rsidRPr="00980432">
        <w:rPr>
          <w:rFonts w:asciiTheme="majorEastAsia" w:eastAsiaTheme="majorEastAsia" w:hAnsiTheme="majorEastAsia" w:hint="eastAsia"/>
          <w:szCs w:val="24"/>
        </w:rPr>
        <w:t xml:space="preserve">２　</w:t>
      </w:r>
      <w:r w:rsidR="00915C60" w:rsidRPr="00980432">
        <w:rPr>
          <w:rFonts w:asciiTheme="majorEastAsia" w:eastAsiaTheme="majorEastAsia" w:hAnsiTheme="majorEastAsia" w:hint="eastAsia"/>
          <w:szCs w:val="24"/>
        </w:rPr>
        <w:t>事業実施手順</w:t>
      </w:r>
      <w:r w:rsidR="00EC6988">
        <w:rPr>
          <w:rFonts w:asciiTheme="minorEastAsia" w:eastAsiaTheme="minorEastAsia" w:hAnsiTheme="minorEastAsia" w:hint="eastAsia"/>
          <w:szCs w:val="24"/>
        </w:rPr>
        <w:t>（別紙可）</w:t>
      </w:r>
    </w:p>
    <w:tbl>
      <w:tblPr>
        <w:tblStyle w:val="a7"/>
        <w:tblW w:w="0" w:type="auto"/>
        <w:tblInd w:w="440" w:type="dxa"/>
        <w:tblLook w:val="04A0" w:firstRow="1" w:lastRow="0" w:firstColumn="1" w:lastColumn="0" w:noHBand="0" w:noVBand="1"/>
      </w:tblPr>
      <w:tblGrid>
        <w:gridCol w:w="8620"/>
      </w:tblGrid>
      <w:tr w:rsidR="006F3123" w:rsidRPr="00915C60" w:rsidTr="00EC6988">
        <w:tc>
          <w:tcPr>
            <w:tcW w:w="8620" w:type="dxa"/>
          </w:tcPr>
          <w:p w:rsidR="006F3123" w:rsidRDefault="00EC6988" w:rsidP="00F07974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  <w:r w:rsidRPr="00EC6988">
              <w:rPr>
                <w:rFonts w:asciiTheme="minorEastAsia" w:eastAsiaTheme="minorEastAsia" w:hAnsiTheme="minorEastAsia" w:hint="eastAsia"/>
                <w:sz w:val="22"/>
                <w:szCs w:val="24"/>
              </w:rPr>
              <w:t>※関係機関との連携を踏まえた</w:t>
            </w: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業務</w:t>
            </w:r>
            <w:r w:rsidRPr="00EC6988">
              <w:rPr>
                <w:rFonts w:asciiTheme="minorEastAsia" w:eastAsiaTheme="minorEastAsia" w:hAnsiTheme="minorEastAsia" w:hint="eastAsia"/>
                <w:sz w:val="22"/>
                <w:szCs w:val="24"/>
              </w:rPr>
              <w:t>スケジュールを具体的に記載してください。</w:t>
            </w:r>
          </w:p>
          <w:p w:rsidR="00D57716" w:rsidRDefault="00D57716" w:rsidP="00F07974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1E3BBE" w:rsidRDefault="001E3BBE" w:rsidP="00F07974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BE1FF9" w:rsidRDefault="00BE1FF9" w:rsidP="00F07974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BE1FF9" w:rsidRDefault="00BE1FF9" w:rsidP="00F07974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BE1FF9" w:rsidRDefault="00BE1FF9" w:rsidP="00F07974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1E3BBE" w:rsidRPr="00915C60" w:rsidRDefault="001E3BBE" w:rsidP="00F07974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56770C" w:rsidRPr="00915C60" w:rsidRDefault="0056770C" w:rsidP="00F07974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:rsidR="006F3123" w:rsidRPr="00915C60" w:rsidRDefault="006F3123" w:rsidP="006F3123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  <w:szCs w:val="24"/>
        </w:rPr>
      </w:pPr>
    </w:p>
    <w:p w:rsidR="00915C60" w:rsidRPr="00EC6988" w:rsidRDefault="006F3123" w:rsidP="00D57716">
      <w:pPr>
        <w:pStyle w:val="1"/>
        <w:rPr>
          <w:rFonts w:asciiTheme="minorEastAsia" w:eastAsiaTheme="minorEastAsia" w:hAnsiTheme="minorEastAsia"/>
        </w:rPr>
      </w:pPr>
      <w:r w:rsidRPr="00915C60">
        <w:rPr>
          <w:rFonts w:hint="eastAsia"/>
        </w:rPr>
        <w:t xml:space="preserve">３　</w:t>
      </w:r>
      <w:r w:rsidR="00915C60">
        <w:rPr>
          <w:rFonts w:hint="eastAsia"/>
        </w:rPr>
        <w:t>提案の内容</w:t>
      </w:r>
      <w:r w:rsidR="00EC6988" w:rsidRPr="00EC6988">
        <w:rPr>
          <w:rFonts w:asciiTheme="minorEastAsia" w:eastAsiaTheme="minorEastAsia" w:hAnsiTheme="minorEastAsia" w:hint="eastAsia"/>
        </w:rPr>
        <w:t>（別紙可）</w:t>
      </w:r>
    </w:p>
    <w:tbl>
      <w:tblPr>
        <w:tblStyle w:val="a7"/>
        <w:tblW w:w="0" w:type="auto"/>
        <w:tblInd w:w="440" w:type="dxa"/>
        <w:tblLook w:val="04A0" w:firstRow="1" w:lastRow="0" w:firstColumn="1" w:lastColumn="0" w:noHBand="0" w:noVBand="1"/>
      </w:tblPr>
      <w:tblGrid>
        <w:gridCol w:w="8620"/>
      </w:tblGrid>
      <w:tr w:rsidR="006F3123" w:rsidRPr="00915C60" w:rsidTr="00D05777">
        <w:trPr>
          <w:trHeight w:val="1134"/>
        </w:trPr>
        <w:tc>
          <w:tcPr>
            <w:tcW w:w="8620" w:type="dxa"/>
          </w:tcPr>
          <w:p w:rsidR="00892D4A" w:rsidRPr="001E3BBE" w:rsidRDefault="006F4854" w:rsidP="006F4854">
            <w:pPr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 w:val="21"/>
                <w:szCs w:val="24"/>
              </w:rPr>
            </w:pPr>
            <w:r w:rsidRPr="001E3BBE">
              <w:rPr>
                <w:rFonts w:asciiTheme="minorEastAsia" w:eastAsiaTheme="minorEastAsia" w:hAnsiTheme="minorEastAsia" w:hint="eastAsia"/>
                <w:sz w:val="21"/>
                <w:szCs w:val="24"/>
              </w:rPr>
              <w:t>※</w:t>
            </w:r>
            <w:r w:rsidR="00BE1FF9">
              <w:rPr>
                <w:rFonts w:asciiTheme="minorEastAsia" w:eastAsiaTheme="minorEastAsia" w:hAnsiTheme="minorEastAsia" w:hint="eastAsia"/>
                <w:sz w:val="21"/>
                <w:szCs w:val="24"/>
              </w:rPr>
              <w:t>イベントの</w:t>
            </w:r>
            <w:r w:rsidR="00B44959" w:rsidRPr="001E3BBE">
              <w:rPr>
                <w:rFonts w:asciiTheme="minorEastAsia" w:eastAsiaTheme="minorEastAsia" w:hAnsiTheme="minorEastAsia" w:hint="eastAsia"/>
                <w:sz w:val="21"/>
                <w:szCs w:val="24"/>
              </w:rPr>
              <w:t>内容</w:t>
            </w:r>
            <w:r w:rsidR="001441F6">
              <w:rPr>
                <w:rFonts w:asciiTheme="minorEastAsia" w:eastAsiaTheme="minorEastAsia" w:hAnsiTheme="minorEastAsia" w:hint="eastAsia"/>
                <w:sz w:val="21"/>
                <w:szCs w:val="24"/>
              </w:rPr>
              <w:t>、</w:t>
            </w:r>
            <w:r w:rsidR="00B44959" w:rsidRPr="001E3BBE">
              <w:rPr>
                <w:rFonts w:asciiTheme="minorEastAsia" w:eastAsiaTheme="minorEastAsia" w:hAnsiTheme="minorEastAsia" w:hint="eastAsia"/>
                <w:sz w:val="21"/>
                <w:szCs w:val="24"/>
              </w:rPr>
              <w:t>期待される成果</w:t>
            </w:r>
            <w:r w:rsidR="00A11DF4">
              <w:rPr>
                <w:rFonts w:asciiTheme="minorEastAsia" w:eastAsiaTheme="minorEastAsia" w:hAnsiTheme="minorEastAsia" w:hint="eastAsia"/>
                <w:sz w:val="21"/>
                <w:szCs w:val="24"/>
              </w:rPr>
              <w:t>等</w:t>
            </w:r>
            <w:r w:rsidR="001E3BBE" w:rsidRPr="001E3BBE">
              <w:rPr>
                <w:rFonts w:asciiTheme="minorEastAsia" w:eastAsiaTheme="minorEastAsia" w:hAnsiTheme="minorEastAsia" w:hint="eastAsia"/>
                <w:sz w:val="21"/>
                <w:szCs w:val="24"/>
              </w:rPr>
              <w:t>について</w:t>
            </w:r>
            <w:r w:rsidRPr="001E3BBE">
              <w:rPr>
                <w:rFonts w:asciiTheme="minorEastAsia" w:eastAsiaTheme="minorEastAsia" w:hAnsiTheme="minorEastAsia" w:hint="eastAsia"/>
                <w:sz w:val="21"/>
                <w:szCs w:val="24"/>
              </w:rPr>
              <w:t>具体的に記載してください。</w:t>
            </w:r>
          </w:p>
          <w:p w:rsidR="00D57716" w:rsidRDefault="00D57716" w:rsidP="00892D4A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D57716" w:rsidRDefault="00D57716" w:rsidP="00892D4A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BE1FF9" w:rsidRDefault="00BE1FF9" w:rsidP="00892D4A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BE1FF9" w:rsidRDefault="00BE1FF9" w:rsidP="00892D4A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BE1FF9" w:rsidRDefault="00BE1FF9" w:rsidP="00892D4A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BE1FF9" w:rsidRDefault="00BE1FF9" w:rsidP="00892D4A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BE1FF9" w:rsidRDefault="00BE1FF9" w:rsidP="00892D4A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BE1FF9" w:rsidRDefault="00BE1FF9" w:rsidP="00892D4A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BE1FF9" w:rsidRDefault="00BE1FF9" w:rsidP="00892D4A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1E3BBE" w:rsidRDefault="001E3BBE" w:rsidP="00892D4A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6F4854" w:rsidRPr="00915C60" w:rsidRDefault="006F4854" w:rsidP="00892D4A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:rsidR="00892D4A" w:rsidRDefault="00892D4A" w:rsidP="006F3123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  <w:szCs w:val="24"/>
        </w:rPr>
      </w:pPr>
    </w:p>
    <w:p w:rsidR="00C83F77" w:rsidRPr="0048483A" w:rsidRDefault="00C83F77" w:rsidP="00C83F77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  <w:szCs w:val="24"/>
        </w:rPr>
      </w:pPr>
    </w:p>
    <w:p w:rsidR="00BE1FF9" w:rsidRPr="00D05777" w:rsidRDefault="00BE1FF9" w:rsidP="001E3BBE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  <w:szCs w:val="24"/>
          <w:highlight w:val="yellow"/>
        </w:rPr>
      </w:pPr>
    </w:p>
    <w:p w:rsidR="001E3BBE" w:rsidRPr="00D86AC6" w:rsidRDefault="001E3BBE" w:rsidP="001E3BBE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  <w:szCs w:val="24"/>
        </w:rPr>
      </w:pPr>
      <w:r w:rsidRPr="00D86AC6">
        <w:rPr>
          <w:rFonts w:asciiTheme="minorEastAsia" w:eastAsiaTheme="minorEastAsia" w:hAnsiTheme="minorEastAsia" w:hint="eastAsia"/>
          <w:szCs w:val="24"/>
        </w:rPr>
        <w:lastRenderedPageBreak/>
        <w:t>（</w:t>
      </w:r>
      <w:r w:rsidR="00D86AC6" w:rsidRPr="00D86AC6">
        <w:rPr>
          <w:rFonts w:asciiTheme="minorEastAsia" w:eastAsiaTheme="minorEastAsia" w:hAnsiTheme="minorEastAsia" w:hint="eastAsia"/>
          <w:szCs w:val="24"/>
        </w:rPr>
        <w:t>２</w:t>
      </w:r>
      <w:r w:rsidRPr="00D86AC6">
        <w:rPr>
          <w:rFonts w:asciiTheme="minorEastAsia" w:eastAsiaTheme="minorEastAsia" w:hAnsiTheme="minorEastAsia" w:hint="eastAsia"/>
          <w:szCs w:val="24"/>
        </w:rPr>
        <w:t>）周知広報</w:t>
      </w:r>
    </w:p>
    <w:tbl>
      <w:tblPr>
        <w:tblStyle w:val="a7"/>
        <w:tblW w:w="0" w:type="auto"/>
        <w:tblInd w:w="440" w:type="dxa"/>
        <w:tblLook w:val="04A0" w:firstRow="1" w:lastRow="0" w:firstColumn="1" w:lastColumn="0" w:noHBand="0" w:noVBand="1"/>
      </w:tblPr>
      <w:tblGrid>
        <w:gridCol w:w="8620"/>
      </w:tblGrid>
      <w:tr w:rsidR="00D86AC6" w:rsidRPr="00D86AC6" w:rsidTr="00565265">
        <w:tc>
          <w:tcPr>
            <w:tcW w:w="8846" w:type="dxa"/>
          </w:tcPr>
          <w:p w:rsidR="001E3BBE" w:rsidRPr="00D86AC6" w:rsidRDefault="001E3BBE" w:rsidP="00565265">
            <w:pPr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 w:val="21"/>
                <w:szCs w:val="24"/>
              </w:rPr>
            </w:pPr>
            <w:r w:rsidRPr="00D86AC6">
              <w:rPr>
                <w:rFonts w:asciiTheme="minorEastAsia" w:eastAsiaTheme="minorEastAsia" w:hAnsiTheme="minorEastAsia" w:hint="eastAsia"/>
                <w:sz w:val="21"/>
                <w:szCs w:val="24"/>
              </w:rPr>
              <w:t>※内容及び期待される成果について具体的に記載してください。</w:t>
            </w:r>
          </w:p>
          <w:p w:rsidR="001E3BBE" w:rsidRPr="00D86AC6" w:rsidRDefault="001E3BBE" w:rsidP="00565265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1E3BBE" w:rsidRPr="00D86AC6" w:rsidRDefault="001E3BBE" w:rsidP="00565265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BE1FF9" w:rsidRPr="00D86AC6" w:rsidRDefault="00BE1FF9" w:rsidP="00565265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BE1FF9" w:rsidRPr="00D86AC6" w:rsidRDefault="00BE1FF9" w:rsidP="00565265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BE1FF9" w:rsidRPr="00D86AC6" w:rsidRDefault="00BE1FF9" w:rsidP="00565265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BE1FF9" w:rsidRPr="00D86AC6" w:rsidRDefault="00BE1FF9" w:rsidP="00565265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A11553" w:rsidRPr="00D86AC6" w:rsidRDefault="00A11553" w:rsidP="00565265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A11553" w:rsidRPr="00D86AC6" w:rsidRDefault="00A11553" w:rsidP="00565265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1E3BBE" w:rsidRPr="00D86AC6" w:rsidRDefault="001E3BBE" w:rsidP="00565265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1E3BBE" w:rsidRPr="00D86AC6" w:rsidRDefault="001E3BBE" w:rsidP="00565265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:rsidR="00D86AC6" w:rsidRDefault="00D86AC6" w:rsidP="00D86AC6">
      <w:pPr>
        <w:rPr>
          <w:rFonts w:asciiTheme="majorEastAsia" w:eastAsiaTheme="majorEastAsia" w:hAnsiTheme="majorEastAsia"/>
          <w:szCs w:val="24"/>
        </w:rPr>
      </w:pPr>
    </w:p>
    <w:p w:rsidR="00D86AC6" w:rsidRDefault="00D86AC6" w:rsidP="00D86AC6">
      <w:pPr>
        <w:rPr>
          <w:rFonts w:asciiTheme="majorEastAsia" w:eastAsiaTheme="majorEastAsia" w:hAnsiTheme="majorEastAsia"/>
          <w:szCs w:val="24"/>
        </w:rPr>
      </w:pPr>
    </w:p>
    <w:p w:rsidR="00BE0C81" w:rsidRPr="00980432" w:rsidRDefault="00D05777" w:rsidP="00D86AC6">
      <w:pPr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４</w:t>
      </w:r>
      <w:r w:rsidR="005B77CB" w:rsidRPr="00980432">
        <w:rPr>
          <w:rFonts w:asciiTheme="majorEastAsia" w:eastAsiaTheme="majorEastAsia" w:hAnsiTheme="majorEastAsia" w:hint="eastAsia"/>
          <w:szCs w:val="24"/>
        </w:rPr>
        <w:t xml:space="preserve">　業務に係る事業費積算内訳</w:t>
      </w:r>
    </w:p>
    <w:tbl>
      <w:tblPr>
        <w:tblW w:w="8930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4"/>
        <w:gridCol w:w="1332"/>
        <w:gridCol w:w="4320"/>
        <w:gridCol w:w="1294"/>
      </w:tblGrid>
      <w:tr w:rsidR="005B77CB" w:rsidRPr="005B77CB" w:rsidTr="005B77CB">
        <w:trPr>
          <w:trHeight w:val="305"/>
        </w:trPr>
        <w:tc>
          <w:tcPr>
            <w:tcW w:w="1984" w:type="dxa"/>
            <w:vAlign w:val="center"/>
          </w:tcPr>
          <w:p w:rsidR="005B77CB" w:rsidRPr="005B77CB" w:rsidRDefault="005B77CB" w:rsidP="005B77CB">
            <w:pPr>
              <w:widowControl w:val="0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5B77CB">
              <w:rPr>
                <w:rFonts w:ascii="Century" w:eastAsia="ＭＳ 明朝" w:hAnsi="Century" w:cs="Times New Roman" w:hint="eastAsia"/>
                <w:szCs w:val="24"/>
              </w:rPr>
              <w:t>区　　分</w:t>
            </w:r>
          </w:p>
        </w:tc>
        <w:tc>
          <w:tcPr>
            <w:tcW w:w="1332" w:type="dxa"/>
            <w:vAlign w:val="center"/>
          </w:tcPr>
          <w:p w:rsidR="005B77CB" w:rsidRPr="005B77CB" w:rsidRDefault="005B77CB" w:rsidP="005B77CB">
            <w:pPr>
              <w:widowControl w:val="0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5B77CB">
              <w:rPr>
                <w:rFonts w:ascii="Century" w:eastAsia="ＭＳ 明朝" w:hAnsi="Century" w:cs="Times New Roman" w:hint="eastAsia"/>
                <w:szCs w:val="24"/>
              </w:rPr>
              <w:t>経費区分</w:t>
            </w:r>
          </w:p>
        </w:tc>
        <w:tc>
          <w:tcPr>
            <w:tcW w:w="4320" w:type="dxa"/>
            <w:vAlign w:val="center"/>
          </w:tcPr>
          <w:p w:rsidR="005B77CB" w:rsidRPr="005B77CB" w:rsidRDefault="005B77CB" w:rsidP="005B77CB">
            <w:pPr>
              <w:widowControl w:val="0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5B77CB">
              <w:rPr>
                <w:rFonts w:ascii="Century" w:eastAsia="ＭＳ 明朝" w:hAnsi="Century" w:cs="Times New Roman" w:hint="eastAsia"/>
                <w:szCs w:val="24"/>
              </w:rPr>
              <w:t>経費の内訳</w:t>
            </w:r>
          </w:p>
        </w:tc>
        <w:tc>
          <w:tcPr>
            <w:tcW w:w="1294" w:type="dxa"/>
            <w:vAlign w:val="center"/>
          </w:tcPr>
          <w:p w:rsidR="005B77CB" w:rsidRPr="005B77CB" w:rsidRDefault="005B77CB" w:rsidP="005B77CB">
            <w:pPr>
              <w:widowControl w:val="0"/>
              <w:jc w:val="center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>金</w:t>
            </w:r>
            <w:r w:rsidRPr="005B77CB">
              <w:rPr>
                <w:rFonts w:ascii="Century" w:eastAsia="ＭＳ 明朝" w:hAnsi="Century" w:cs="Times New Roman" w:hint="eastAsia"/>
                <w:szCs w:val="24"/>
              </w:rPr>
              <w:t>額（円）</w:t>
            </w:r>
          </w:p>
        </w:tc>
      </w:tr>
      <w:tr w:rsidR="005B77CB" w:rsidRPr="005B77CB" w:rsidTr="00A73AA0">
        <w:trPr>
          <w:trHeight w:val="1439"/>
        </w:trPr>
        <w:tc>
          <w:tcPr>
            <w:tcW w:w="1984" w:type="dxa"/>
            <w:tcBorders>
              <w:bottom w:val="dashed" w:sz="4" w:space="0" w:color="auto"/>
            </w:tcBorders>
            <w:vAlign w:val="center"/>
          </w:tcPr>
          <w:p w:rsidR="005B77CB" w:rsidRPr="005B77CB" w:rsidRDefault="005B77CB" w:rsidP="005B77CB">
            <w:pPr>
              <w:widowControl w:val="0"/>
              <w:ind w:left="240" w:hangingChars="100" w:hanging="24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  <w:p w:rsidR="005B77CB" w:rsidRPr="005B77CB" w:rsidRDefault="005B77CB" w:rsidP="005B77CB">
            <w:pPr>
              <w:widowControl w:val="0"/>
              <w:ind w:left="240" w:hangingChars="100" w:hanging="24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332" w:type="dxa"/>
            <w:tcBorders>
              <w:bottom w:val="dashed" w:sz="4" w:space="0" w:color="auto"/>
            </w:tcBorders>
          </w:tcPr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320" w:type="dxa"/>
            <w:tcBorders>
              <w:bottom w:val="dashed" w:sz="4" w:space="0" w:color="auto"/>
            </w:tcBorders>
          </w:tcPr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294" w:type="dxa"/>
            <w:tcBorders>
              <w:bottom w:val="dashed" w:sz="4" w:space="0" w:color="auto"/>
            </w:tcBorders>
          </w:tcPr>
          <w:p w:rsidR="005B77CB" w:rsidRPr="005B77CB" w:rsidRDefault="005B77CB" w:rsidP="005B77CB">
            <w:pPr>
              <w:widowControl w:val="0"/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5B77CB" w:rsidRPr="005B77CB" w:rsidTr="005B77CB">
        <w:trPr>
          <w:trHeight w:val="384"/>
        </w:trPr>
        <w:tc>
          <w:tcPr>
            <w:tcW w:w="1984" w:type="dxa"/>
            <w:tcBorders>
              <w:top w:val="dashed" w:sz="4" w:space="0" w:color="auto"/>
            </w:tcBorders>
            <w:vAlign w:val="center"/>
          </w:tcPr>
          <w:p w:rsidR="005B77CB" w:rsidRPr="005B77CB" w:rsidRDefault="005B77CB" w:rsidP="005B77CB">
            <w:pPr>
              <w:widowControl w:val="0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5B77CB">
              <w:rPr>
                <w:rFonts w:ascii="Century" w:eastAsia="ＭＳ 明朝" w:hAnsi="Century" w:cs="Times New Roman" w:hint="eastAsia"/>
                <w:szCs w:val="24"/>
              </w:rPr>
              <w:t>小　　計</w:t>
            </w:r>
          </w:p>
        </w:tc>
        <w:tc>
          <w:tcPr>
            <w:tcW w:w="1332" w:type="dxa"/>
            <w:tcBorders>
              <w:top w:val="dashed" w:sz="4" w:space="0" w:color="auto"/>
            </w:tcBorders>
            <w:vAlign w:val="center"/>
          </w:tcPr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320" w:type="dxa"/>
            <w:tcBorders>
              <w:top w:val="dashed" w:sz="4" w:space="0" w:color="auto"/>
            </w:tcBorders>
            <w:vAlign w:val="center"/>
          </w:tcPr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294" w:type="dxa"/>
            <w:tcBorders>
              <w:top w:val="dashed" w:sz="4" w:space="0" w:color="auto"/>
            </w:tcBorders>
            <w:vAlign w:val="center"/>
          </w:tcPr>
          <w:p w:rsidR="005B77CB" w:rsidRPr="005B77CB" w:rsidRDefault="005B77CB" w:rsidP="005B77CB">
            <w:pPr>
              <w:widowControl w:val="0"/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5B77CB" w:rsidRPr="005B77CB" w:rsidTr="00A73AA0">
        <w:trPr>
          <w:trHeight w:val="1579"/>
        </w:trPr>
        <w:tc>
          <w:tcPr>
            <w:tcW w:w="1984" w:type="dxa"/>
            <w:tcBorders>
              <w:bottom w:val="dashed" w:sz="4" w:space="0" w:color="auto"/>
            </w:tcBorders>
            <w:vAlign w:val="center"/>
          </w:tcPr>
          <w:p w:rsidR="005B77CB" w:rsidRDefault="005B77CB" w:rsidP="005B77CB">
            <w:pPr>
              <w:widowControl w:val="0"/>
              <w:ind w:left="240" w:hangingChars="100" w:hanging="24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  <w:p w:rsidR="005B77CB" w:rsidRPr="005B77CB" w:rsidRDefault="005B77CB" w:rsidP="005B77CB">
            <w:pPr>
              <w:widowControl w:val="0"/>
              <w:ind w:left="240" w:hangingChars="100" w:hanging="24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332" w:type="dxa"/>
            <w:tcBorders>
              <w:bottom w:val="dashed" w:sz="4" w:space="0" w:color="auto"/>
            </w:tcBorders>
          </w:tcPr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320" w:type="dxa"/>
            <w:tcBorders>
              <w:bottom w:val="dashed" w:sz="4" w:space="0" w:color="auto"/>
            </w:tcBorders>
          </w:tcPr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294" w:type="dxa"/>
            <w:tcBorders>
              <w:bottom w:val="dashed" w:sz="4" w:space="0" w:color="auto"/>
            </w:tcBorders>
          </w:tcPr>
          <w:p w:rsidR="005B77CB" w:rsidRPr="005B77CB" w:rsidRDefault="005B77CB" w:rsidP="005B77CB">
            <w:pPr>
              <w:widowControl w:val="0"/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5B77CB" w:rsidRPr="005B77CB" w:rsidTr="005B77CB">
        <w:trPr>
          <w:trHeight w:val="386"/>
        </w:trPr>
        <w:tc>
          <w:tcPr>
            <w:tcW w:w="1984" w:type="dxa"/>
            <w:tcBorders>
              <w:top w:val="dashed" w:sz="4" w:space="0" w:color="auto"/>
            </w:tcBorders>
            <w:vAlign w:val="center"/>
          </w:tcPr>
          <w:p w:rsidR="005B77CB" w:rsidRPr="005B77CB" w:rsidRDefault="005B77CB" w:rsidP="005B77CB">
            <w:pPr>
              <w:widowControl w:val="0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5B77CB">
              <w:rPr>
                <w:rFonts w:ascii="Century" w:eastAsia="ＭＳ 明朝" w:hAnsi="Century" w:cs="Times New Roman" w:hint="eastAsia"/>
                <w:szCs w:val="24"/>
              </w:rPr>
              <w:t>小　　計</w:t>
            </w:r>
          </w:p>
        </w:tc>
        <w:tc>
          <w:tcPr>
            <w:tcW w:w="1332" w:type="dxa"/>
            <w:tcBorders>
              <w:top w:val="dashed" w:sz="4" w:space="0" w:color="auto"/>
            </w:tcBorders>
            <w:vAlign w:val="center"/>
          </w:tcPr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320" w:type="dxa"/>
            <w:tcBorders>
              <w:top w:val="dashed" w:sz="4" w:space="0" w:color="auto"/>
            </w:tcBorders>
            <w:vAlign w:val="center"/>
          </w:tcPr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294" w:type="dxa"/>
            <w:tcBorders>
              <w:top w:val="dashed" w:sz="4" w:space="0" w:color="auto"/>
            </w:tcBorders>
            <w:vAlign w:val="center"/>
          </w:tcPr>
          <w:p w:rsidR="005B77CB" w:rsidRPr="005B77CB" w:rsidRDefault="005B77CB" w:rsidP="005B77CB">
            <w:pPr>
              <w:widowControl w:val="0"/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5B77CB" w:rsidRPr="005B77CB" w:rsidTr="00A73AA0">
        <w:trPr>
          <w:trHeight w:val="1451"/>
        </w:trPr>
        <w:tc>
          <w:tcPr>
            <w:tcW w:w="1984" w:type="dxa"/>
            <w:tcBorders>
              <w:bottom w:val="dashed" w:sz="4" w:space="0" w:color="auto"/>
            </w:tcBorders>
            <w:vAlign w:val="center"/>
          </w:tcPr>
          <w:p w:rsidR="005B77CB" w:rsidRDefault="005B77CB" w:rsidP="005B77CB">
            <w:pPr>
              <w:widowControl w:val="0"/>
              <w:ind w:left="240" w:hangingChars="100" w:hanging="24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  <w:p w:rsidR="005B77CB" w:rsidRPr="005B77CB" w:rsidRDefault="005B77CB" w:rsidP="005B77CB">
            <w:pPr>
              <w:widowControl w:val="0"/>
              <w:ind w:left="240" w:hangingChars="100" w:hanging="24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332" w:type="dxa"/>
            <w:tcBorders>
              <w:bottom w:val="dashed" w:sz="4" w:space="0" w:color="auto"/>
            </w:tcBorders>
          </w:tcPr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320" w:type="dxa"/>
            <w:tcBorders>
              <w:bottom w:val="dashed" w:sz="4" w:space="0" w:color="auto"/>
            </w:tcBorders>
          </w:tcPr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294" w:type="dxa"/>
            <w:tcBorders>
              <w:bottom w:val="dashed" w:sz="4" w:space="0" w:color="auto"/>
            </w:tcBorders>
          </w:tcPr>
          <w:p w:rsidR="005B77CB" w:rsidRPr="005B77CB" w:rsidRDefault="005B77CB" w:rsidP="005B77CB">
            <w:pPr>
              <w:widowControl w:val="0"/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5B77CB" w:rsidRPr="005B77CB" w:rsidTr="005B77CB">
        <w:trPr>
          <w:trHeight w:val="405"/>
        </w:trPr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5B77CB" w:rsidRPr="005B77CB" w:rsidRDefault="005B77CB" w:rsidP="005B77CB">
            <w:pPr>
              <w:widowControl w:val="0"/>
              <w:suppressAutoHyphens/>
              <w:ind w:left="240" w:hangingChars="100" w:hanging="240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5B77CB">
              <w:rPr>
                <w:rFonts w:ascii="Century" w:eastAsia="ＭＳ 明朝" w:hAnsi="Century" w:cs="Times New Roman" w:hint="eastAsia"/>
                <w:szCs w:val="24"/>
              </w:rPr>
              <w:t>小　　計</w:t>
            </w:r>
          </w:p>
        </w:tc>
        <w:tc>
          <w:tcPr>
            <w:tcW w:w="1332" w:type="dxa"/>
            <w:tcBorders>
              <w:top w:val="dashed" w:sz="4" w:space="0" w:color="auto"/>
              <w:bottom w:val="dashed" w:sz="4" w:space="0" w:color="auto"/>
            </w:tcBorders>
          </w:tcPr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320" w:type="dxa"/>
            <w:tcBorders>
              <w:top w:val="dashed" w:sz="4" w:space="0" w:color="auto"/>
              <w:bottom w:val="dashed" w:sz="4" w:space="0" w:color="auto"/>
            </w:tcBorders>
          </w:tcPr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294" w:type="dxa"/>
            <w:tcBorders>
              <w:top w:val="dashed" w:sz="4" w:space="0" w:color="auto"/>
              <w:bottom w:val="dashed" w:sz="4" w:space="0" w:color="auto"/>
            </w:tcBorders>
          </w:tcPr>
          <w:p w:rsidR="005B77CB" w:rsidRPr="005B77CB" w:rsidRDefault="005B77CB" w:rsidP="005B77CB">
            <w:pPr>
              <w:widowControl w:val="0"/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5B77CB" w:rsidRPr="005B77CB" w:rsidTr="001E3BBE">
        <w:trPr>
          <w:trHeight w:val="1199"/>
        </w:trPr>
        <w:tc>
          <w:tcPr>
            <w:tcW w:w="1984" w:type="dxa"/>
            <w:tcBorders>
              <w:bottom w:val="dashed" w:sz="4" w:space="0" w:color="auto"/>
            </w:tcBorders>
            <w:vAlign w:val="center"/>
          </w:tcPr>
          <w:p w:rsidR="00B44959" w:rsidRPr="005B77CB" w:rsidRDefault="00B44959" w:rsidP="005B77CB">
            <w:pPr>
              <w:widowControl w:val="0"/>
              <w:ind w:left="240" w:hangingChars="100" w:hanging="240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1332" w:type="dxa"/>
            <w:tcBorders>
              <w:bottom w:val="dashed" w:sz="4" w:space="0" w:color="auto"/>
            </w:tcBorders>
          </w:tcPr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320" w:type="dxa"/>
            <w:tcBorders>
              <w:bottom w:val="dashed" w:sz="4" w:space="0" w:color="auto"/>
            </w:tcBorders>
          </w:tcPr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294" w:type="dxa"/>
            <w:tcBorders>
              <w:bottom w:val="dashed" w:sz="4" w:space="0" w:color="auto"/>
            </w:tcBorders>
          </w:tcPr>
          <w:p w:rsidR="005B77CB" w:rsidRPr="005B77CB" w:rsidRDefault="005B77CB" w:rsidP="005B77CB">
            <w:pPr>
              <w:widowControl w:val="0"/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5B77CB" w:rsidRPr="005B77CB" w:rsidTr="005B77CB">
        <w:trPr>
          <w:trHeight w:val="378"/>
        </w:trPr>
        <w:tc>
          <w:tcPr>
            <w:tcW w:w="1984" w:type="dxa"/>
            <w:tcBorders>
              <w:top w:val="dashed" w:sz="4" w:space="0" w:color="auto"/>
            </w:tcBorders>
            <w:vAlign w:val="center"/>
          </w:tcPr>
          <w:p w:rsidR="005B77CB" w:rsidRPr="005B77CB" w:rsidRDefault="005B77CB" w:rsidP="005B77CB">
            <w:pPr>
              <w:widowControl w:val="0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5B77CB">
              <w:rPr>
                <w:rFonts w:ascii="Century" w:eastAsia="ＭＳ 明朝" w:hAnsi="Century" w:cs="Times New Roman" w:hint="eastAsia"/>
                <w:szCs w:val="24"/>
              </w:rPr>
              <w:t>小　　計</w:t>
            </w:r>
          </w:p>
        </w:tc>
        <w:tc>
          <w:tcPr>
            <w:tcW w:w="1332" w:type="dxa"/>
            <w:tcBorders>
              <w:top w:val="dashed" w:sz="4" w:space="0" w:color="auto"/>
            </w:tcBorders>
            <w:vAlign w:val="center"/>
          </w:tcPr>
          <w:p w:rsidR="005B77CB" w:rsidRPr="005B77CB" w:rsidRDefault="005B77CB" w:rsidP="005B77CB">
            <w:pPr>
              <w:widowControl w:val="0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320" w:type="dxa"/>
            <w:tcBorders>
              <w:top w:val="dashed" w:sz="4" w:space="0" w:color="auto"/>
            </w:tcBorders>
            <w:vAlign w:val="center"/>
          </w:tcPr>
          <w:p w:rsidR="005B77CB" w:rsidRPr="005B77CB" w:rsidRDefault="005B77CB" w:rsidP="005B77CB">
            <w:pPr>
              <w:widowControl w:val="0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294" w:type="dxa"/>
            <w:tcBorders>
              <w:top w:val="dashed" w:sz="4" w:space="0" w:color="auto"/>
            </w:tcBorders>
            <w:vAlign w:val="center"/>
          </w:tcPr>
          <w:p w:rsidR="005B77CB" w:rsidRPr="005B77CB" w:rsidRDefault="005B77CB" w:rsidP="005B77CB">
            <w:pPr>
              <w:widowControl w:val="0"/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5B77CB" w:rsidRPr="005B77CB" w:rsidTr="005B77CB">
        <w:trPr>
          <w:trHeight w:val="417"/>
        </w:trPr>
        <w:tc>
          <w:tcPr>
            <w:tcW w:w="1984" w:type="dxa"/>
            <w:vAlign w:val="center"/>
          </w:tcPr>
          <w:p w:rsidR="005B77CB" w:rsidRPr="005B77CB" w:rsidRDefault="005B77CB" w:rsidP="005B77CB">
            <w:pPr>
              <w:widowControl w:val="0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5B77CB">
              <w:rPr>
                <w:rFonts w:ascii="Century" w:eastAsia="ＭＳ 明朝" w:hAnsi="Century" w:cs="Times New Roman" w:hint="eastAsia"/>
                <w:szCs w:val="24"/>
              </w:rPr>
              <w:t>計（税抜き）</w:t>
            </w:r>
          </w:p>
        </w:tc>
        <w:tc>
          <w:tcPr>
            <w:tcW w:w="1332" w:type="dxa"/>
            <w:vAlign w:val="center"/>
          </w:tcPr>
          <w:p w:rsidR="005B77CB" w:rsidRPr="005B77CB" w:rsidRDefault="005B77CB" w:rsidP="005B77CB">
            <w:pPr>
              <w:widowControl w:val="0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320" w:type="dxa"/>
            <w:vAlign w:val="center"/>
          </w:tcPr>
          <w:p w:rsidR="005B77CB" w:rsidRPr="005B77CB" w:rsidRDefault="005B77CB" w:rsidP="005B77CB">
            <w:pPr>
              <w:widowControl w:val="0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294" w:type="dxa"/>
            <w:vAlign w:val="center"/>
          </w:tcPr>
          <w:p w:rsidR="005B77CB" w:rsidRPr="005B77CB" w:rsidRDefault="005B77CB" w:rsidP="005B77CB">
            <w:pPr>
              <w:widowControl w:val="0"/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5B77CB" w:rsidRPr="005B77CB" w:rsidTr="005B77CB">
        <w:trPr>
          <w:trHeight w:val="411"/>
        </w:trPr>
        <w:tc>
          <w:tcPr>
            <w:tcW w:w="1984" w:type="dxa"/>
            <w:vAlign w:val="center"/>
          </w:tcPr>
          <w:p w:rsidR="005B77CB" w:rsidRPr="005B77CB" w:rsidRDefault="005B77CB" w:rsidP="005B77CB">
            <w:pPr>
              <w:widowControl w:val="0"/>
              <w:jc w:val="center"/>
              <w:rPr>
                <w:rFonts w:asciiTheme="minorEastAsia" w:eastAsiaTheme="minorEastAsia" w:hAnsiTheme="minorEastAsia" w:cs="Times New Roman"/>
                <w:szCs w:val="24"/>
              </w:rPr>
            </w:pPr>
            <w:r w:rsidRPr="005B77CB">
              <w:rPr>
                <w:rFonts w:asciiTheme="minorEastAsia" w:eastAsiaTheme="minorEastAsia" w:hAnsiTheme="minorEastAsia" w:cs="Times New Roman" w:hint="eastAsia"/>
                <w:szCs w:val="24"/>
              </w:rPr>
              <w:t>消費税</w:t>
            </w:r>
            <w:r w:rsidRPr="005B77CB">
              <w:rPr>
                <w:rFonts w:asciiTheme="minorEastAsia" w:eastAsiaTheme="minorEastAsia" w:hAnsiTheme="minorEastAsia" w:cs="Times New Roman" w:hint="eastAsia"/>
                <w:sz w:val="21"/>
                <w:szCs w:val="21"/>
              </w:rPr>
              <w:t>（×10％）</w:t>
            </w:r>
          </w:p>
        </w:tc>
        <w:tc>
          <w:tcPr>
            <w:tcW w:w="1332" w:type="dxa"/>
            <w:vAlign w:val="center"/>
          </w:tcPr>
          <w:p w:rsidR="005B77CB" w:rsidRPr="005B77CB" w:rsidRDefault="005B77CB" w:rsidP="005B77CB">
            <w:pPr>
              <w:widowControl w:val="0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320" w:type="dxa"/>
            <w:vAlign w:val="center"/>
          </w:tcPr>
          <w:p w:rsidR="005B77CB" w:rsidRPr="005B77CB" w:rsidRDefault="005B77CB" w:rsidP="005B77CB">
            <w:pPr>
              <w:widowControl w:val="0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294" w:type="dxa"/>
            <w:vAlign w:val="center"/>
          </w:tcPr>
          <w:p w:rsidR="005B77CB" w:rsidRPr="005B77CB" w:rsidRDefault="005B77CB" w:rsidP="005B77CB">
            <w:pPr>
              <w:widowControl w:val="0"/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5B77CB" w:rsidRPr="005B77CB" w:rsidTr="005B77CB">
        <w:trPr>
          <w:trHeight w:val="405"/>
        </w:trPr>
        <w:tc>
          <w:tcPr>
            <w:tcW w:w="1984" w:type="dxa"/>
            <w:vAlign w:val="center"/>
          </w:tcPr>
          <w:p w:rsidR="005B77CB" w:rsidRPr="005B77CB" w:rsidRDefault="005B77CB" w:rsidP="005B77CB">
            <w:pPr>
              <w:widowControl w:val="0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5B77CB">
              <w:rPr>
                <w:rFonts w:ascii="Century" w:eastAsia="ＭＳ 明朝" w:hAnsi="Century" w:cs="Times New Roman" w:hint="eastAsia"/>
                <w:szCs w:val="24"/>
              </w:rPr>
              <w:t>合　　計</w:t>
            </w:r>
          </w:p>
        </w:tc>
        <w:tc>
          <w:tcPr>
            <w:tcW w:w="1332" w:type="dxa"/>
            <w:vAlign w:val="center"/>
          </w:tcPr>
          <w:p w:rsidR="005B77CB" w:rsidRPr="005B77CB" w:rsidRDefault="005B77CB" w:rsidP="005B77CB">
            <w:pPr>
              <w:widowControl w:val="0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320" w:type="dxa"/>
            <w:vAlign w:val="center"/>
          </w:tcPr>
          <w:p w:rsidR="005B77CB" w:rsidRPr="005B77CB" w:rsidRDefault="005B77CB" w:rsidP="005B77CB">
            <w:pPr>
              <w:widowControl w:val="0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294" w:type="dxa"/>
            <w:vAlign w:val="center"/>
          </w:tcPr>
          <w:p w:rsidR="005B77CB" w:rsidRPr="005B77CB" w:rsidRDefault="005B77CB" w:rsidP="005B77CB">
            <w:pPr>
              <w:widowControl w:val="0"/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:rsidR="00BE0C81" w:rsidRDefault="0000691E" w:rsidP="0000691E">
      <w:pPr>
        <w:autoSpaceDE w:val="0"/>
        <w:autoSpaceDN w:val="0"/>
        <w:ind w:left="480" w:hangingChars="200" w:hanging="480"/>
        <w:jc w:val="lef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 xml:space="preserve">　 ※必要に応じて見積額積算（任意様式）を添付すること</w:t>
      </w:r>
      <w:bookmarkStart w:id="0" w:name="_GoBack"/>
      <w:bookmarkEnd w:id="0"/>
    </w:p>
    <w:p w:rsidR="00EB2E03" w:rsidRDefault="00BE0C81" w:rsidP="00EC6988">
      <w:pPr>
        <w:pStyle w:val="1"/>
        <w:jc w:val="left"/>
      </w:pPr>
      <w:r>
        <w:rPr>
          <w:rFonts w:hint="eastAsia"/>
        </w:rPr>
        <w:lastRenderedPageBreak/>
        <w:t>【</w:t>
      </w:r>
      <w:r w:rsidR="004E29AE" w:rsidRPr="00915C60">
        <w:rPr>
          <w:rFonts w:hint="eastAsia"/>
        </w:rPr>
        <w:t>企画提案書作成要領</w:t>
      </w:r>
      <w:r>
        <w:rPr>
          <w:rFonts w:hint="eastAsia"/>
        </w:rPr>
        <w:t>】</w:t>
      </w:r>
    </w:p>
    <w:p w:rsidR="004E29AE" w:rsidRPr="00915C60" w:rsidRDefault="004E29AE" w:rsidP="006F3123">
      <w:pPr>
        <w:autoSpaceDE w:val="0"/>
        <w:autoSpaceDN w:val="0"/>
        <w:ind w:left="240" w:hangingChars="100" w:hanging="240"/>
        <w:rPr>
          <w:rFonts w:asciiTheme="minorEastAsia" w:eastAsiaTheme="minorEastAsia" w:hAnsiTheme="minorEastAsia"/>
          <w:szCs w:val="24"/>
        </w:rPr>
      </w:pPr>
      <w:r w:rsidRPr="00915C60">
        <w:rPr>
          <w:rFonts w:asciiTheme="minorEastAsia" w:eastAsiaTheme="minorEastAsia" w:hAnsiTheme="minorEastAsia" w:hint="eastAsia"/>
          <w:szCs w:val="24"/>
        </w:rPr>
        <w:t xml:space="preserve">１　</w:t>
      </w:r>
      <w:r w:rsidR="00864201" w:rsidRPr="00915C60">
        <w:rPr>
          <w:rFonts w:asciiTheme="minorEastAsia" w:eastAsiaTheme="minorEastAsia" w:hAnsiTheme="minorEastAsia" w:hint="eastAsia"/>
          <w:szCs w:val="24"/>
        </w:rPr>
        <w:t>各項目を漏れなく記載</w:t>
      </w:r>
      <w:r w:rsidRPr="00915C60">
        <w:rPr>
          <w:rFonts w:asciiTheme="minorEastAsia" w:eastAsiaTheme="minorEastAsia" w:hAnsiTheme="minorEastAsia" w:hint="eastAsia"/>
          <w:szCs w:val="24"/>
        </w:rPr>
        <w:t>することとし、各項目の順序は入れ替えないこと。</w:t>
      </w:r>
    </w:p>
    <w:p w:rsidR="00864201" w:rsidRDefault="00864201" w:rsidP="006F3123">
      <w:pPr>
        <w:autoSpaceDE w:val="0"/>
        <w:autoSpaceDN w:val="0"/>
        <w:ind w:left="240" w:hangingChars="100" w:hanging="240"/>
        <w:rPr>
          <w:rFonts w:asciiTheme="minorEastAsia" w:eastAsiaTheme="minorEastAsia" w:hAnsiTheme="minorEastAsia" w:cs="ＭＳ 明朝"/>
          <w:szCs w:val="24"/>
        </w:rPr>
      </w:pPr>
      <w:r w:rsidRPr="00915C60">
        <w:rPr>
          <w:rFonts w:asciiTheme="minorEastAsia" w:eastAsiaTheme="minorEastAsia" w:hAnsiTheme="minorEastAsia"/>
          <w:szCs w:val="24"/>
        </w:rPr>
        <w:t xml:space="preserve">　</w:t>
      </w:r>
      <w:r w:rsidRPr="00915C60">
        <w:rPr>
          <w:rFonts w:asciiTheme="minorEastAsia" w:eastAsiaTheme="minorEastAsia" w:hAnsiTheme="minorEastAsia" w:cs="ＭＳ 明朝"/>
          <w:szCs w:val="24"/>
        </w:rPr>
        <w:t>※　記入欄の大きさは、適宜調整して差し支えない。</w:t>
      </w:r>
    </w:p>
    <w:p w:rsidR="005B77CB" w:rsidRDefault="005B77CB" w:rsidP="005B77CB">
      <w:pPr>
        <w:autoSpaceDE w:val="0"/>
        <w:autoSpaceDN w:val="0"/>
        <w:ind w:left="240" w:hangingChars="100" w:hanging="24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２</w:t>
      </w:r>
      <w:r w:rsidRPr="00915C60">
        <w:rPr>
          <w:rFonts w:asciiTheme="minorEastAsia" w:eastAsiaTheme="minorEastAsia" w:hAnsiTheme="minorEastAsia" w:hint="eastAsia"/>
          <w:szCs w:val="24"/>
        </w:rPr>
        <w:t xml:space="preserve">　</w:t>
      </w:r>
      <w:r>
        <w:rPr>
          <w:rFonts w:asciiTheme="minorEastAsia" w:eastAsiaTheme="minorEastAsia" w:hAnsiTheme="minorEastAsia" w:hint="eastAsia"/>
          <w:szCs w:val="24"/>
        </w:rPr>
        <w:t>提案する内容</w:t>
      </w:r>
      <w:r w:rsidRPr="00915C60">
        <w:rPr>
          <w:rFonts w:asciiTheme="minorEastAsia" w:eastAsiaTheme="minorEastAsia" w:hAnsiTheme="minorEastAsia" w:hint="eastAsia"/>
          <w:szCs w:val="24"/>
        </w:rPr>
        <w:t>については、具体的に記述すること。</w:t>
      </w:r>
    </w:p>
    <w:p w:rsidR="005B77CB" w:rsidRPr="005B77CB" w:rsidRDefault="005B77CB" w:rsidP="005B77CB">
      <w:pPr>
        <w:autoSpaceDE w:val="0"/>
        <w:autoSpaceDN w:val="0"/>
        <w:ind w:left="240" w:hangingChars="100" w:hanging="240"/>
        <w:rPr>
          <w:rFonts w:asciiTheme="minorEastAsia" w:eastAsiaTheme="minorEastAsia" w:hAnsiTheme="minorEastAsia" w:cs="ＭＳ 明朝"/>
          <w:szCs w:val="24"/>
        </w:rPr>
      </w:pPr>
      <w:r>
        <w:rPr>
          <w:rFonts w:asciiTheme="minorEastAsia" w:eastAsiaTheme="minorEastAsia" w:hAnsiTheme="minorEastAsia" w:cs="ＭＳ 明朝" w:hint="eastAsia"/>
          <w:szCs w:val="24"/>
        </w:rPr>
        <w:t>３　事業</w:t>
      </w:r>
      <w:r w:rsidRPr="005B77CB">
        <w:rPr>
          <w:rFonts w:asciiTheme="minorEastAsia" w:eastAsiaTheme="minorEastAsia" w:hAnsiTheme="minorEastAsia" w:cs="ＭＳ 明朝" w:hint="eastAsia"/>
          <w:szCs w:val="24"/>
        </w:rPr>
        <w:t>対象経費</w:t>
      </w:r>
      <w:r>
        <w:rPr>
          <w:rFonts w:asciiTheme="minorEastAsia" w:eastAsiaTheme="minorEastAsia" w:hAnsiTheme="minorEastAsia" w:cs="ＭＳ 明朝" w:hint="eastAsia"/>
          <w:szCs w:val="24"/>
        </w:rPr>
        <w:t>として認めるもの</w:t>
      </w:r>
      <w:r w:rsidRPr="005B77CB">
        <w:rPr>
          <w:rFonts w:asciiTheme="minorEastAsia" w:eastAsiaTheme="minorEastAsia" w:hAnsiTheme="minorEastAsia" w:cs="ＭＳ 明朝" w:hint="eastAsia"/>
          <w:szCs w:val="24"/>
        </w:rPr>
        <w:t>は次のとおり</w:t>
      </w:r>
      <w:r>
        <w:rPr>
          <w:rFonts w:asciiTheme="minorEastAsia" w:eastAsiaTheme="minorEastAsia" w:hAnsiTheme="minorEastAsia" w:cs="ＭＳ 明朝" w:hint="eastAsia"/>
          <w:szCs w:val="24"/>
        </w:rPr>
        <w:t>とし、</w:t>
      </w:r>
      <w:r w:rsidRPr="005B77CB">
        <w:rPr>
          <w:rFonts w:asciiTheme="minorEastAsia" w:eastAsiaTheme="minorEastAsia" w:hAnsiTheme="minorEastAsia" w:cs="ＭＳ 明朝" w:hint="eastAsia"/>
          <w:szCs w:val="24"/>
        </w:rPr>
        <w:t>区分</w:t>
      </w:r>
      <w:r>
        <w:rPr>
          <w:rFonts w:asciiTheme="minorEastAsia" w:eastAsiaTheme="minorEastAsia" w:hAnsiTheme="minorEastAsia" w:cs="ＭＳ 明朝" w:hint="eastAsia"/>
          <w:szCs w:val="24"/>
        </w:rPr>
        <w:t>ごとに</w:t>
      </w:r>
      <w:r w:rsidRPr="005B77CB">
        <w:rPr>
          <w:rFonts w:asciiTheme="minorEastAsia" w:eastAsiaTheme="minorEastAsia" w:hAnsiTheme="minorEastAsia" w:cs="ＭＳ 明朝" w:hint="eastAsia"/>
          <w:szCs w:val="24"/>
        </w:rPr>
        <w:t>具体的に記載すること。</w:t>
      </w:r>
    </w:p>
    <w:p w:rsidR="005B77CB" w:rsidRPr="005B77CB" w:rsidRDefault="005B77CB" w:rsidP="005B77CB">
      <w:pPr>
        <w:autoSpaceDE w:val="0"/>
        <w:autoSpaceDN w:val="0"/>
        <w:ind w:leftChars="100" w:left="240" w:firstLineChars="77" w:firstLine="185"/>
        <w:rPr>
          <w:rFonts w:asciiTheme="minorEastAsia" w:eastAsiaTheme="minorEastAsia" w:hAnsiTheme="minorEastAsia" w:cs="ＭＳ 明朝"/>
          <w:szCs w:val="24"/>
        </w:rPr>
      </w:pPr>
      <w:r w:rsidRPr="005B77CB">
        <w:rPr>
          <w:rFonts w:asciiTheme="minorEastAsia" w:eastAsiaTheme="minorEastAsia" w:hAnsiTheme="minorEastAsia" w:cs="ＭＳ 明朝" w:hint="eastAsia"/>
          <w:szCs w:val="24"/>
        </w:rPr>
        <w:t>①</w:t>
      </w:r>
      <w:r w:rsidRPr="005B77CB">
        <w:rPr>
          <w:rFonts w:asciiTheme="minorEastAsia" w:eastAsiaTheme="minorEastAsia" w:hAnsiTheme="minorEastAsia" w:cs="ＭＳ 明朝" w:hint="eastAsia"/>
          <w:szCs w:val="24"/>
        </w:rPr>
        <w:tab/>
      </w:r>
      <w:r w:rsidR="007750C1">
        <w:rPr>
          <w:rFonts w:asciiTheme="minorEastAsia" w:eastAsiaTheme="minorEastAsia" w:hAnsiTheme="minorEastAsia" w:cs="ＭＳ 明朝" w:hint="eastAsia"/>
          <w:szCs w:val="24"/>
        </w:rPr>
        <w:t>業務管理</w:t>
      </w:r>
      <w:r w:rsidRPr="005B77CB">
        <w:rPr>
          <w:rFonts w:asciiTheme="minorEastAsia" w:eastAsiaTheme="minorEastAsia" w:hAnsiTheme="minorEastAsia" w:cs="ＭＳ 明朝" w:hint="eastAsia"/>
          <w:szCs w:val="24"/>
        </w:rPr>
        <w:t>責任者（主たる業務従事者）及び事業者の人件費</w:t>
      </w:r>
      <w:r w:rsidR="00A73AA0">
        <w:rPr>
          <w:rFonts w:asciiTheme="minorEastAsia" w:eastAsiaTheme="minorEastAsia" w:hAnsiTheme="minorEastAsia" w:cs="ＭＳ 明朝" w:hint="eastAsia"/>
          <w:szCs w:val="24"/>
        </w:rPr>
        <w:t>、</w:t>
      </w:r>
      <w:r w:rsidR="00A73AA0" w:rsidRPr="005B77CB">
        <w:rPr>
          <w:rFonts w:asciiTheme="minorEastAsia" w:eastAsiaTheme="minorEastAsia" w:hAnsiTheme="minorEastAsia" w:cs="ＭＳ 明朝" w:hint="eastAsia"/>
          <w:szCs w:val="24"/>
        </w:rPr>
        <w:t>旅費</w:t>
      </w:r>
    </w:p>
    <w:p w:rsidR="00A73AA0" w:rsidRDefault="005B77CB" w:rsidP="005B77CB">
      <w:pPr>
        <w:autoSpaceDE w:val="0"/>
        <w:autoSpaceDN w:val="0"/>
        <w:ind w:leftChars="100" w:left="240" w:firstLineChars="77" w:firstLine="185"/>
        <w:rPr>
          <w:rFonts w:asciiTheme="minorEastAsia" w:eastAsiaTheme="minorEastAsia" w:hAnsiTheme="minorEastAsia" w:cs="ＭＳ 明朝"/>
          <w:szCs w:val="24"/>
        </w:rPr>
      </w:pPr>
      <w:r w:rsidRPr="005B77CB">
        <w:rPr>
          <w:rFonts w:asciiTheme="minorEastAsia" w:eastAsiaTheme="minorEastAsia" w:hAnsiTheme="minorEastAsia" w:cs="ＭＳ 明朝" w:hint="eastAsia"/>
          <w:szCs w:val="24"/>
        </w:rPr>
        <w:tab/>
      </w:r>
      <w:r w:rsidR="00236D8F">
        <w:rPr>
          <w:rFonts w:asciiTheme="minorEastAsia" w:eastAsiaTheme="minorEastAsia" w:hAnsiTheme="minorEastAsia" w:cs="ＭＳ 明朝" w:hint="eastAsia"/>
          <w:szCs w:val="24"/>
        </w:rPr>
        <w:t>講師等</w:t>
      </w:r>
      <w:r w:rsidR="00D47FCE" w:rsidRPr="00D47FCE">
        <w:rPr>
          <w:rFonts w:asciiTheme="minorEastAsia" w:eastAsiaTheme="minorEastAsia" w:hAnsiTheme="minorEastAsia" w:cs="ＭＳ 明朝" w:hint="eastAsia"/>
          <w:szCs w:val="24"/>
        </w:rPr>
        <w:t>招聘</w:t>
      </w:r>
      <w:r w:rsidR="00D47FCE">
        <w:rPr>
          <w:rFonts w:asciiTheme="minorEastAsia" w:eastAsiaTheme="minorEastAsia" w:hAnsiTheme="minorEastAsia" w:cs="ＭＳ 明朝" w:hint="eastAsia"/>
          <w:szCs w:val="24"/>
        </w:rPr>
        <w:t>者</w:t>
      </w:r>
      <w:r w:rsidR="00A73AA0">
        <w:rPr>
          <w:rFonts w:asciiTheme="minorEastAsia" w:eastAsiaTheme="minorEastAsia" w:hAnsiTheme="minorEastAsia" w:cs="ＭＳ 明朝" w:hint="eastAsia"/>
          <w:szCs w:val="24"/>
        </w:rPr>
        <w:t>に係る</w:t>
      </w:r>
      <w:r w:rsidR="00A73AA0" w:rsidRPr="005B77CB">
        <w:rPr>
          <w:rFonts w:asciiTheme="minorEastAsia" w:eastAsiaTheme="minorEastAsia" w:hAnsiTheme="minorEastAsia" w:cs="ＭＳ 明朝" w:hint="eastAsia"/>
          <w:szCs w:val="24"/>
        </w:rPr>
        <w:t>謝金、旅費</w:t>
      </w:r>
    </w:p>
    <w:p w:rsidR="005B77CB" w:rsidRPr="005B77CB" w:rsidRDefault="00D47FCE" w:rsidP="005B77CB">
      <w:pPr>
        <w:autoSpaceDE w:val="0"/>
        <w:autoSpaceDN w:val="0"/>
        <w:ind w:leftChars="100" w:left="240" w:firstLineChars="77" w:firstLine="185"/>
        <w:rPr>
          <w:rFonts w:asciiTheme="minorEastAsia" w:eastAsiaTheme="minorEastAsia" w:hAnsiTheme="minorEastAsia" w:cs="ＭＳ 明朝"/>
          <w:szCs w:val="24"/>
        </w:rPr>
      </w:pPr>
      <w:r>
        <w:rPr>
          <w:rFonts w:asciiTheme="minorEastAsia" w:eastAsiaTheme="minorEastAsia" w:hAnsiTheme="minorEastAsia" w:cs="ＭＳ 明朝" w:hint="eastAsia"/>
          <w:szCs w:val="24"/>
        </w:rPr>
        <w:t>②</w:t>
      </w:r>
      <w:r w:rsidR="005B77CB" w:rsidRPr="005B77CB">
        <w:rPr>
          <w:rFonts w:asciiTheme="minorEastAsia" w:eastAsiaTheme="minorEastAsia" w:hAnsiTheme="minorEastAsia" w:cs="ＭＳ 明朝" w:hint="eastAsia"/>
          <w:szCs w:val="24"/>
        </w:rPr>
        <w:tab/>
      </w:r>
      <w:r>
        <w:rPr>
          <w:rFonts w:asciiTheme="minorEastAsia" w:eastAsiaTheme="minorEastAsia" w:hAnsiTheme="minorEastAsia" w:cs="ＭＳ 明朝" w:hint="eastAsia"/>
          <w:szCs w:val="24"/>
        </w:rPr>
        <w:t>会場</w:t>
      </w:r>
      <w:r w:rsidR="00A73AA0">
        <w:rPr>
          <w:rFonts w:asciiTheme="minorEastAsia" w:eastAsiaTheme="minorEastAsia" w:hAnsiTheme="minorEastAsia" w:cs="ＭＳ 明朝" w:hint="eastAsia"/>
          <w:szCs w:val="24"/>
        </w:rPr>
        <w:t>使用料</w:t>
      </w:r>
      <w:r>
        <w:rPr>
          <w:rFonts w:asciiTheme="minorEastAsia" w:eastAsiaTheme="minorEastAsia" w:hAnsiTheme="minorEastAsia" w:cs="ＭＳ 明朝" w:hint="eastAsia"/>
          <w:szCs w:val="24"/>
        </w:rPr>
        <w:t>及び設営</w:t>
      </w:r>
      <w:r w:rsidR="00A73AA0">
        <w:rPr>
          <w:rFonts w:asciiTheme="minorEastAsia" w:eastAsiaTheme="minorEastAsia" w:hAnsiTheme="minorEastAsia" w:cs="ＭＳ 明朝" w:hint="eastAsia"/>
          <w:szCs w:val="24"/>
        </w:rPr>
        <w:t>等</w:t>
      </w:r>
      <w:r>
        <w:rPr>
          <w:rFonts w:asciiTheme="minorEastAsia" w:eastAsiaTheme="minorEastAsia" w:hAnsiTheme="minorEastAsia" w:cs="ＭＳ 明朝" w:hint="eastAsia"/>
          <w:szCs w:val="24"/>
        </w:rPr>
        <w:t>イベント開催</w:t>
      </w:r>
      <w:r w:rsidR="00A73AA0">
        <w:rPr>
          <w:rFonts w:asciiTheme="minorEastAsia" w:eastAsiaTheme="minorEastAsia" w:hAnsiTheme="minorEastAsia" w:cs="ＭＳ 明朝" w:hint="eastAsia"/>
          <w:szCs w:val="24"/>
        </w:rPr>
        <w:t>に係る経費</w:t>
      </w:r>
    </w:p>
    <w:p w:rsidR="00D47FCE" w:rsidRDefault="00D47FCE" w:rsidP="00A73AA0">
      <w:pPr>
        <w:autoSpaceDE w:val="0"/>
        <w:autoSpaceDN w:val="0"/>
        <w:ind w:leftChars="100" w:left="240" w:firstLineChars="77" w:firstLine="185"/>
        <w:rPr>
          <w:rFonts w:asciiTheme="minorEastAsia" w:eastAsiaTheme="minorEastAsia" w:hAnsiTheme="minorEastAsia" w:cs="ＭＳ 明朝"/>
          <w:szCs w:val="24"/>
        </w:rPr>
      </w:pPr>
      <w:r>
        <w:rPr>
          <w:rFonts w:asciiTheme="minorEastAsia" w:eastAsiaTheme="minorEastAsia" w:hAnsiTheme="minorEastAsia" w:cs="ＭＳ 明朝" w:hint="eastAsia"/>
          <w:szCs w:val="24"/>
        </w:rPr>
        <w:t>③</w:t>
      </w:r>
      <w:r w:rsidR="005B77CB" w:rsidRPr="005B77CB">
        <w:rPr>
          <w:rFonts w:asciiTheme="minorEastAsia" w:eastAsiaTheme="minorEastAsia" w:hAnsiTheme="minorEastAsia" w:cs="ＭＳ 明朝" w:hint="eastAsia"/>
          <w:szCs w:val="24"/>
        </w:rPr>
        <w:tab/>
      </w:r>
      <w:r>
        <w:rPr>
          <w:rFonts w:asciiTheme="minorEastAsia" w:eastAsiaTheme="minorEastAsia" w:hAnsiTheme="minorEastAsia" w:cs="ＭＳ 明朝" w:hint="eastAsia"/>
          <w:szCs w:val="24"/>
        </w:rPr>
        <w:t>周知、広報に係る経費</w:t>
      </w:r>
    </w:p>
    <w:p w:rsidR="00A73AA0" w:rsidRDefault="00D47FCE" w:rsidP="00A73AA0">
      <w:pPr>
        <w:autoSpaceDE w:val="0"/>
        <w:autoSpaceDN w:val="0"/>
        <w:ind w:leftChars="100" w:left="240" w:firstLineChars="77" w:firstLine="185"/>
        <w:rPr>
          <w:rFonts w:asciiTheme="minorEastAsia" w:eastAsiaTheme="minorEastAsia" w:hAnsiTheme="minorEastAsia" w:cs="ＭＳ 明朝"/>
          <w:szCs w:val="24"/>
        </w:rPr>
      </w:pPr>
      <w:r>
        <w:rPr>
          <w:rFonts w:asciiTheme="minorEastAsia" w:eastAsiaTheme="minorEastAsia" w:hAnsiTheme="minorEastAsia" w:cs="ＭＳ 明朝" w:hint="eastAsia"/>
          <w:szCs w:val="24"/>
        </w:rPr>
        <w:t xml:space="preserve">④　</w:t>
      </w:r>
      <w:r w:rsidR="00A73AA0" w:rsidRPr="005B77CB">
        <w:rPr>
          <w:rFonts w:asciiTheme="minorEastAsia" w:eastAsiaTheme="minorEastAsia" w:hAnsiTheme="minorEastAsia" w:cs="ＭＳ 明朝" w:hint="eastAsia"/>
          <w:szCs w:val="24"/>
        </w:rPr>
        <w:t>その他諸経費（資料作成費、通信費、消耗品費等）</w:t>
      </w:r>
    </w:p>
    <w:p w:rsidR="004E29AE" w:rsidRPr="00915C60" w:rsidRDefault="00BE3891" w:rsidP="00A73AA0">
      <w:pPr>
        <w:autoSpaceDE w:val="0"/>
        <w:autoSpaceDN w:val="0"/>
        <w:ind w:left="240" w:hangingChars="100" w:hanging="24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４</w:t>
      </w:r>
      <w:r w:rsidR="006F4854">
        <w:rPr>
          <w:rFonts w:asciiTheme="minorEastAsia" w:eastAsiaTheme="minorEastAsia" w:hAnsiTheme="minorEastAsia" w:hint="eastAsia"/>
          <w:szCs w:val="24"/>
        </w:rPr>
        <w:t xml:space="preserve">　別紙により提出する</w:t>
      </w:r>
      <w:r w:rsidR="00726860">
        <w:rPr>
          <w:rFonts w:asciiTheme="minorEastAsia" w:eastAsiaTheme="minorEastAsia" w:hAnsiTheme="minorEastAsia" w:hint="eastAsia"/>
          <w:szCs w:val="24"/>
        </w:rPr>
        <w:t>提案内容については</w:t>
      </w:r>
      <w:r w:rsidR="006F4854">
        <w:rPr>
          <w:rFonts w:asciiTheme="minorEastAsia" w:eastAsiaTheme="minorEastAsia" w:hAnsiTheme="minorEastAsia" w:hint="eastAsia"/>
          <w:szCs w:val="24"/>
        </w:rPr>
        <w:t>企画提案書記載欄に</w:t>
      </w:r>
      <w:r w:rsidR="00726860">
        <w:rPr>
          <w:rFonts w:asciiTheme="minorEastAsia" w:eastAsiaTheme="minorEastAsia" w:hAnsiTheme="minorEastAsia" w:hint="eastAsia"/>
          <w:szCs w:val="24"/>
        </w:rPr>
        <w:t>「別紙〇〇〇のとおり」と記載すること。</w:t>
      </w:r>
    </w:p>
    <w:sectPr w:rsidR="004E29AE" w:rsidRPr="00915C60" w:rsidSect="005B77CB">
      <w:footerReference w:type="default" r:id="rId6"/>
      <w:pgSz w:w="11906" w:h="16838" w:code="9"/>
      <w:pgMar w:top="851" w:right="1418" w:bottom="851" w:left="1418" w:header="851" w:footer="19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016" w:rsidRDefault="00616016" w:rsidP="008F1551">
      <w:r>
        <w:separator/>
      </w:r>
    </w:p>
  </w:endnote>
  <w:endnote w:type="continuationSeparator" w:id="0">
    <w:p w:rsidR="00616016" w:rsidRDefault="00616016" w:rsidP="008F1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5494667"/>
      <w:docPartObj>
        <w:docPartGallery w:val="Page Numbers (Bottom of Page)"/>
        <w:docPartUnique/>
      </w:docPartObj>
    </w:sdtPr>
    <w:sdtEndPr/>
    <w:sdtContent>
      <w:p w:rsidR="0048099F" w:rsidRDefault="0048099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691E" w:rsidRPr="0000691E">
          <w:rPr>
            <w:noProof/>
            <w:lang w:val="ja-JP"/>
          </w:rPr>
          <w:t>3</w:t>
        </w:r>
        <w:r>
          <w:fldChar w:fldCharType="end"/>
        </w:r>
      </w:p>
    </w:sdtContent>
  </w:sdt>
  <w:p w:rsidR="0048099F" w:rsidRDefault="0048099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016" w:rsidRDefault="00616016" w:rsidP="008F1551">
      <w:r>
        <w:separator/>
      </w:r>
    </w:p>
  </w:footnote>
  <w:footnote w:type="continuationSeparator" w:id="0">
    <w:p w:rsidR="00616016" w:rsidRDefault="00616016" w:rsidP="008F15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E03"/>
    <w:rsid w:val="0000691E"/>
    <w:rsid w:val="00042E3B"/>
    <w:rsid w:val="00043C7E"/>
    <w:rsid w:val="00054380"/>
    <w:rsid w:val="000D5809"/>
    <w:rsid w:val="000E35BC"/>
    <w:rsid w:val="001441F6"/>
    <w:rsid w:val="00187839"/>
    <w:rsid w:val="001E3BBE"/>
    <w:rsid w:val="00223374"/>
    <w:rsid w:val="00224465"/>
    <w:rsid w:val="00236D8F"/>
    <w:rsid w:val="002A58BC"/>
    <w:rsid w:val="00331444"/>
    <w:rsid w:val="00365D2E"/>
    <w:rsid w:val="00387807"/>
    <w:rsid w:val="003A6D11"/>
    <w:rsid w:val="003A7CC3"/>
    <w:rsid w:val="0048099F"/>
    <w:rsid w:val="0048483A"/>
    <w:rsid w:val="004E29AE"/>
    <w:rsid w:val="0054236A"/>
    <w:rsid w:val="00560BDC"/>
    <w:rsid w:val="0056770C"/>
    <w:rsid w:val="005B77CB"/>
    <w:rsid w:val="00616016"/>
    <w:rsid w:val="006243AE"/>
    <w:rsid w:val="00662AF4"/>
    <w:rsid w:val="006F3123"/>
    <w:rsid w:val="006F4854"/>
    <w:rsid w:val="00726860"/>
    <w:rsid w:val="00755210"/>
    <w:rsid w:val="007750C1"/>
    <w:rsid w:val="0079428E"/>
    <w:rsid w:val="00815036"/>
    <w:rsid w:val="00863C4D"/>
    <w:rsid w:val="00864201"/>
    <w:rsid w:val="00892D4A"/>
    <w:rsid w:val="008A0683"/>
    <w:rsid w:val="008B02BC"/>
    <w:rsid w:val="008F1551"/>
    <w:rsid w:val="00915C60"/>
    <w:rsid w:val="00944AFC"/>
    <w:rsid w:val="00980432"/>
    <w:rsid w:val="009B163F"/>
    <w:rsid w:val="00A11553"/>
    <w:rsid w:val="00A11DF4"/>
    <w:rsid w:val="00A474DB"/>
    <w:rsid w:val="00A73AA0"/>
    <w:rsid w:val="00B306BC"/>
    <w:rsid w:val="00B44959"/>
    <w:rsid w:val="00BE0C81"/>
    <w:rsid w:val="00BE1FF9"/>
    <w:rsid w:val="00BE3891"/>
    <w:rsid w:val="00BF24B7"/>
    <w:rsid w:val="00C303ED"/>
    <w:rsid w:val="00C52F4E"/>
    <w:rsid w:val="00C83CFE"/>
    <w:rsid w:val="00C83F77"/>
    <w:rsid w:val="00C9353C"/>
    <w:rsid w:val="00CC41AD"/>
    <w:rsid w:val="00D05777"/>
    <w:rsid w:val="00D25120"/>
    <w:rsid w:val="00D47FCE"/>
    <w:rsid w:val="00D57716"/>
    <w:rsid w:val="00D86AC6"/>
    <w:rsid w:val="00DC3D73"/>
    <w:rsid w:val="00E17359"/>
    <w:rsid w:val="00E206C8"/>
    <w:rsid w:val="00E51685"/>
    <w:rsid w:val="00EB2E03"/>
    <w:rsid w:val="00EC6988"/>
    <w:rsid w:val="00EE1CF9"/>
    <w:rsid w:val="00EF021F"/>
    <w:rsid w:val="00EF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1328866"/>
  <w15:docId w15:val="{8E03D836-8641-4F00-B01A-F3D4BEAD8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IZ UD明朝 Medium" w:eastAsia="BIZ UD明朝 Medium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1553"/>
  </w:style>
  <w:style w:type="paragraph" w:styleId="1">
    <w:name w:val="heading 1"/>
    <w:basedOn w:val="a"/>
    <w:next w:val="a"/>
    <w:link w:val="10"/>
    <w:uiPriority w:val="9"/>
    <w:qFormat/>
    <w:rsid w:val="00915C6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4E29AE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4E29AE"/>
  </w:style>
  <w:style w:type="paragraph" w:styleId="a5">
    <w:name w:val="Closing"/>
    <w:basedOn w:val="a"/>
    <w:link w:val="a6"/>
    <w:uiPriority w:val="99"/>
    <w:semiHidden/>
    <w:unhideWhenUsed/>
    <w:rsid w:val="004E29AE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4E29AE"/>
  </w:style>
  <w:style w:type="table" w:styleId="a7">
    <w:name w:val="Table Grid"/>
    <w:basedOn w:val="a1"/>
    <w:uiPriority w:val="59"/>
    <w:rsid w:val="004E2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F155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F1551"/>
  </w:style>
  <w:style w:type="paragraph" w:styleId="aa">
    <w:name w:val="footer"/>
    <w:basedOn w:val="a"/>
    <w:link w:val="ab"/>
    <w:uiPriority w:val="99"/>
    <w:unhideWhenUsed/>
    <w:rsid w:val="008F155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F1551"/>
  </w:style>
  <w:style w:type="paragraph" w:styleId="ac">
    <w:name w:val="Balloon Text"/>
    <w:basedOn w:val="a"/>
    <w:link w:val="ad"/>
    <w:uiPriority w:val="99"/>
    <w:semiHidden/>
    <w:unhideWhenUsed/>
    <w:rsid w:val="008150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15036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915C60"/>
    <w:rPr>
      <w:rFonts w:asciiTheme="majorHAnsi" w:eastAsiaTheme="majorEastAsia" w:hAnsiTheme="majorHAnsi" w:cstheme="majorBid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3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2025-05-16T12:13:00Z</cp:lastPrinted>
  <dcterms:created xsi:type="dcterms:W3CDTF">2021-06-08T11:39:00Z</dcterms:created>
  <dcterms:modified xsi:type="dcterms:W3CDTF">2025-05-16T12:13:00Z</dcterms:modified>
</cp:coreProperties>
</file>