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EE8" w:rsidRDefault="008B4FFE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様式第８</w:t>
      </w:r>
      <w:r w:rsidR="00A90EE8">
        <w:rPr>
          <w:rFonts w:asciiTheme="minorEastAsia" w:hAnsiTheme="minorEastAsia" w:hint="eastAsia"/>
          <w:sz w:val="24"/>
        </w:rPr>
        <w:t>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5759"/>
      </w:tblGrid>
      <w:tr w:rsidR="00A90EE8" w:rsidTr="00A90EE8">
        <w:trPr>
          <w:trHeight w:val="680"/>
        </w:trPr>
        <w:tc>
          <w:tcPr>
            <w:tcW w:w="8702" w:type="dxa"/>
            <w:gridSpan w:val="2"/>
            <w:vAlign w:val="center"/>
          </w:tcPr>
          <w:p w:rsidR="00A90EE8" w:rsidRPr="00A90EE8" w:rsidRDefault="00A90EE8" w:rsidP="00A90EE8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E31EB0">
              <w:rPr>
                <w:rFonts w:asciiTheme="minorEastAsia" w:hAnsiTheme="minorEastAsia" w:hint="eastAsia"/>
                <w:b/>
                <w:sz w:val="36"/>
              </w:rPr>
              <w:t>入　札　書</w:t>
            </w:r>
          </w:p>
        </w:tc>
      </w:tr>
      <w:tr w:rsidR="00A90EE8" w:rsidTr="00E31EB0">
        <w:trPr>
          <w:trHeight w:val="5058"/>
        </w:trPr>
        <w:tc>
          <w:tcPr>
            <w:tcW w:w="8702" w:type="dxa"/>
            <w:gridSpan w:val="2"/>
          </w:tcPr>
          <w:p w:rsidR="00A90EE8" w:rsidRDefault="00A90EE8">
            <w:pPr>
              <w:rPr>
                <w:rFonts w:asciiTheme="minorEastAsia" w:hAnsiTheme="minorEastAsia"/>
                <w:sz w:val="24"/>
              </w:rPr>
            </w:pPr>
          </w:p>
          <w:p w:rsidR="00A90EE8" w:rsidRDefault="008D3CA8" w:rsidP="00A90EE8">
            <w:pPr>
              <w:wordWrap w:val="0"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令和</w:t>
            </w:r>
            <w:r w:rsidR="00A90EE8">
              <w:rPr>
                <w:rFonts w:asciiTheme="minorEastAsia" w:hAnsiTheme="minorEastAsia" w:hint="eastAsia"/>
                <w:sz w:val="24"/>
              </w:rPr>
              <w:t xml:space="preserve">　　年　　月　　日　</w:t>
            </w:r>
          </w:p>
          <w:p w:rsidR="00A90EE8" w:rsidRDefault="00A90EE8" w:rsidP="00A90EE8">
            <w:pPr>
              <w:jc w:val="right"/>
              <w:rPr>
                <w:rFonts w:asciiTheme="minorEastAsia" w:hAnsiTheme="minorEastAsia"/>
                <w:sz w:val="24"/>
              </w:rPr>
            </w:pPr>
          </w:p>
          <w:p w:rsidR="00A90EE8" w:rsidRDefault="00A90EE8" w:rsidP="00A90EE8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　山形県知事　吉村　美栄子　殿</w:t>
            </w:r>
          </w:p>
          <w:p w:rsidR="00A90EE8" w:rsidRDefault="00A90EE8" w:rsidP="00A90EE8">
            <w:pPr>
              <w:jc w:val="left"/>
              <w:rPr>
                <w:rFonts w:asciiTheme="minorEastAsia" w:hAnsiTheme="minorEastAsia"/>
                <w:sz w:val="24"/>
              </w:rPr>
            </w:pPr>
          </w:p>
          <w:p w:rsidR="00A90EE8" w:rsidRDefault="00A90EE8" w:rsidP="00A90EE8">
            <w:pPr>
              <w:jc w:val="left"/>
              <w:rPr>
                <w:rFonts w:asciiTheme="minorEastAsia" w:hAnsiTheme="minorEastAsia"/>
                <w:sz w:val="24"/>
              </w:rPr>
            </w:pPr>
          </w:p>
          <w:p w:rsidR="00A90EE8" w:rsidRDefault="00A90EE8" w:rsidP="00A90EE8">
            <w:pPr>
              <w:tabs>
                <w:tab w:val="left" w:pos="4253"/>
              </w:tabs>
              <w:ind w:rightChars="2015" w:right="4231"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                     住所</w:t>
            </w:r>
            <w:r w:rsidR="00284C70">
              <w:rPr>
                <w:rFonts w:asciiTheme="minorEastAsia" w:hAnsiTheme="minorEastAsia" w:hint="eastAsia"/>
                <w:sz w:val="24"/>
              </w:rPr>
              <w:t>又は所在地</w:t>
            </w:r>
          </w:p>
          <w:p w:rsidR="00A90EE8" w:rsidRDefault="00A90EE8" w:rsidP="00A90EE8">
            <w:pPr>
              <w:ind w:rightChars="2015" w:right="4231"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　　　　　　　　 氏名又は名称</w:t>
            </w:r>
          </w:p>
          <w:p w:rsidR="00A90EE8" w:rsidRDefault="00A90EE8" w:rsidP="00A90EE8">
            <w:pPr>
              <w:ind w:rightChars="328" w:right="689"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　　　　　   代表者氏名  　　　　　　　 印　　　　　　　　</w:t>
            </w:r>
          </w:p>
          <w:p w:rsidR="00A90EE8" w:rsidRDefault="00A90EE8" w:rsidP="00A90EE8">
            <w:pPr>
              <w:jc w:val="left"/>
              <w:rPr>
                <w:rFonts w:asciiTheme="minorEastAsia" w:hAnsiTheme="minorEastAsia"/>
                <w:sz w:val="24"/>
              </w:rPr>
            </w:pPr>
          </w:p>
          <w:p w:rsidR="00A90EE8" w:rsidRDefault="00A90EE8" w:rsidP="00E31EB0">
            <w:pPr>
              <w:ind w:firstLineChars="1150" w:firstLine="276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（代理人氏名　　　　　　　　　　　　　印）</w:t>
            </w:r>
          </w:p>
          <w:p w:rsidR="00A90EE8" w:rsidRPr="00E31EB0" w:rsidRDefault="00A90EE8" w:rsidP="00A90EE8">
            <w:pPr>
              <w:jc w:val="left"/>
              <w:rPr>
                <w:rFonts w:asciiTheme="minorEastAsia" w:hAnsiTheme="minorEastAsia"/>
                <w:sz w:val="24"/>
              </w:rPr>
            </w:pPr>
          </w:p>
          <w:p w:rsidR="00A90EE8" w:rsidRDefault="00A90EE8" w:rsidP="00A90EE8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　山形県財務規則及び本件契約の条項により入札条件を承認し、下記のとおり入札します。</w:t>
            </w:r>
          </w:p>
          <w:p w:rsidR="00E31EB0" w:rsidRDefault="00E31EB0" w:rsidP="00A90EE8">
            <w:pPr>
              <w:jc w:val="left"/>
              <w:rPr>
                <w:rFonts w:asciiTheme="minorEastAsia" w:hAnsiTheme="minorEastAsia"/>
                <w:sz w:val="24"/>
              </w:rPr>
            </w:pPr>
          </w:p>
          <w:p w:rsidR="00E31EB0" w:rsidRPr="00A90EE8" w:rsidRDefault="00E31EB0" w:rsidP="00E31EB0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記</w:t>
            </w:r>
          </w:p>
        </w:tc>
      </w:tr>
      <w:tr w:rsidR="00E31EB0" w:rsidTr="00E31EB0">
        <w:trPr>
          <w:trHeight w:val="794"/>
        </w:trPr>
        <w:tc>
          <w:tcPr>
            <w:tcW w:w="2943" w:type="dxa"/>
            <w:vAlign w:val="center"/>
          </w:tcPr>
          <w:p w:rsidR="00E31EB0" w:rsidRPr="00CC0757" w:rsidRDefault="00E31EB0" w:rsidP="00E31EB0">
            <w:pPr>
              <w:jc w:val="center"/>
              <w:rPr>
                <w:rFonts w:asciiTheme="minorEastAsia" w:hAnsiTheme="minorEastAsia"/>
                <w:sz w:val="24"/>
              </w:rPr>
            </w:pPr>
            <w:r w:rsidRPr="00CC0757">
              <w:rPr>
                <w:rFonts w:asciiTheme="minorEastAsia" w:hAnsiTheme="minorEastAsia" w:hint="eastAsia"/>
                <w:spacing w:val="270"/>
                <w:kern w:val="0"/>
                <w:sz w:val="24"/>
                <w:fitText w:val="2640" w:id="1643894016"/>
              </w:rPr>
              <w:t>入札金</w:t>
            </w:r>
            <w:r w:rsidRPr="00CC0757">
              <w:rPr>
                <w:rFonts w:asciiTheme="minorEastAsia" w:hAnsiTheme="minorEastAsia" w:hint="eastAsia"/>
                <w:spacing w:val="30"/>
                <w:kern w:val="0"/>
                <w:sz w:val="24"/>
                <w:fitText w:val="2640" w:id="1643894016"/>
              </w:rPr>
              <w:t>額</w:t>
            </w:r>
          </w:p>
        </w:tc>
        <w:tc>
          <w:tcPr>
            <w:tcW w:w="5759" w:type="dxa"/>
            <w:vAlign w:val="center"/>
          </w:tcPr>
          <w:p w:rsidR="00E31EB0" w:rsidRPr="00CC0757" w:rsidRDefault="00EE4CB9" w:rsidP="00EE4CB9">
            <w:pPr>
              <w:jc w:val="left"/>
              <w:rPr>
                <w:rFonts w:asciiTheme="minorEastAsia" w:hAnsiTheme="minorEastAsia"/>
                <w:sz w:val="24"/>
              </w:rPr>
            </w:pPr>
            <w:r w:rsidRPr="00CC0757">
              <w:rPr>
                <w:rFonts w:asciiTheme="minorEastAsia" w:hAnsiTheme="minorEastAsia" w:hint="eastAsia"/>
                <w:sz w:val="24"/>
              </w:rPr>
              <w:t xml:space="preserve">　￥</w:t>
            </w:r>
          </w:p>
        </w:tc>
      </w:tr>
      <w:tr w:rsidR="00A90EE8" w:rsidTr="00E31EB0">
        <w:trPr>
          <w:trHeight w:val="794"/>
        </w:trPr>
        <w:tc>
          <w:tcPr>
            <w:tcW w:w="2943" w:type="dxa"/>
            <w:vAlign w:val="center"/>
          </w:tcPr>
          <w:p w:rsidR="00A90EE8" w:rsidRPr="00CC0757" w:rsidRDefault="00E31EB0" w:rsidP="00E31EB0">
            <w:pPr>
              <w:jc w:val="center"/>
              <w:rPr>
                <w:rFonts w:asciiTheme="minorEastAsia" w:hAnsiTheme="minorEastAsia"/>
                <w:sz w:val="24"/>
              </w:rPr>
            </w:pPr>
            <w:r w:rsidRPr="00CC0757">
              <w:rPr>
                <w:rFonts w:asciiTheme="minorEastAsia" w:hAnsiTheme="minorEastAsia" w:hint="eastAsia"/>
                <w:spacing w:val="180"/>
                <w:kern w:val="0"/>
                <w:sz w:val="24"/>
                <w:fitText w:val="2640" w:id="1643894017"/>
              </w:rPr>
              <w:t>入札保証</w:t>
            </w:r>
            <w:r w:rsidRPr="00CC0757">
              <w:rPr>
                <w:rFonts w:asciiTheme="minorEastAsia" w:hAnsiTheme="minorEastAsia" w:hint="eastAsia"/>
                <w:kern w:val="0"/>
                <w:sz w:val="24"/>
                <w:fitText w:val="2640" w:id="1643894017"/>
              </w:rPr>
              <w:t>金</w:t>
            </w:r>
          </w:p>
        </w:tc>
        <w:tc>
          <w:tcPr>
            <w:tcW w:w="5759" w:type="dxa"/>
            <w:vAlign w:val="center"/>
          </w:tcPr>
          <w:p w:rsidR="00A90EE8" w:rsidRPr="00CC0757" w:rsidRDefault="00EE4CB9" w:rsidP="00EE4CB9">
            <w:pPr>
              <w:ind w:firstLineChars="100" w:firstLine="240"/>
              <w:jc w:val="left"/>
              <w:rPr>
                <w:rFonts w:asciiTheme="minorEastAsia" w:hAnsiTheme="minorEastAsia"/>
                <w:sz w:val="24"/>
              </w:rPr>
            </w:pPr>
            <w:r w:rsidRPr="00CC0757">
              <w:rPr>
                <w:rFonts w:asciiTheme="minorEastAsia" w:hAnsiTheme="minorEastAsia" w:hint="eastAsia"/>
                <w:sz w:val="24"/>
              </w:rPr>
              <w:t>免除</w:t>
            </w:r>
          </w:p>
        </w:tc>
      </w:tr>
      <w:tr w:rsidR="00A90EE8" w:rsidTr="00E31EB0">
        <w:trPr>
          <w:trHeight w:val="794"/>
        </w:trPr>
        <w:tc>
          <w:tcPr>
            <w:tcW w:w="2943" w:type="dxa"/>
            <w:vAlign w:val="center"/>
          </w:tcPr>
          <w:p w:rsidR="00E31EB0" w:rsidRPr="00CC0757" w:rsidRDefault="00E31EB0" w:rsidP="00E31EB0">
            <w:pPr>
              <w:jc w:val="distribute"/>
              <w:rPr>
                <w:rFonts w:asciiTheme="minorEastAsia" w:hAnsiTheme="minorEastAsia"/>
                <w:sz w:val="24"/>
              </w:rPr>
            </w:pPr>
            <w:r w:rsidRPr="00CC0757">
              <w:rPr>
                <w:rFonts w:asciiTheme="minorEastAsia" w:hAnsiTheme="minorEastAsia" w:hint="eastAsia"/>
                <w:sz w:val="24"/>
              </w:rPr>
              <w:t>役務の名称</w:t>
            </w:r>
          </w:p>
          <w:p w:rsidR="00A90EE8" w:rsidRPr="00CC0757" w:rsidRDefault="00E31EB0" w:rsidP="00E31EB0">
            <w:pPr>
              <w:jc w:val="distribute"/>
              <w:rPr>
                <w:rFonts w:asciiTheme="minorEastAsia" w:hAnsiTheme="minorEastAsia"/>
                <w:sz w:val="24"/>
              </w:rPr>
            </w:pPr>
            <w:r w:rsidRPr="00CC0757">
              <w:rPr>
                <w:rFonts w:asciiTheme="minorEastAsia" w:hAnsiTheme="minorEastAsia" w:hint="eastAsia"/>
                <w:sz w:val="24"/>
              </w:rPr>
              <w:t>及び規格</w:t>
            </w:r>
          </w:p>
        </w:tc>
        <w:tc>
          <w:tcPr>
            <w:tcW w:w="5759" w:type="dxa"/>
            <w:vAlign w:val="center"/>
          </w:tcPr>
          <w:p w:rsidR="00A90EE8" w:rsidRPr="00CC0757" w:rsidRDefault="001B2377" w:rsidP="001B2377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令和７</w:t>
            </w:r>
            <w:r w:rsidR="003D58DE" w:rsidRPr="00CC0757">
              <w:rPr>
                <w:rFonts w:asciiTheme="minorEastAsia" w:hAnsiTheme="minorEastAsia" w:hint="eastAsia"/>
                <w:sz w:val="24"/>
              </w:rPr>
              <w:t>年度</w:t>
            </w:r>
            <w:r w:rsidR="00EE4CB9" w:rsidRPr="00CC0757">
              <w:rPr>
                <w:rFonts w:asciiTheme="minorEastAsia" w:hAnsiTheme="minorEastAsia" w:hint="eastAsia"/>
                <w:sz w:val="24"/>
              </w:rPr>
              <w:t>山形県立学校給食従事者</w:t>
            </w:r>
            <w:r w:rsidR="001325FD" w:rsidRPr="00CC0757">
              <w:rPr>
                <w:rFonts w:asciiTheme="minorEastAsia" w:hAnsiTheme="minorEastAsia" w:hint="eastAsia"/>
                <w:sz w:val="24"/>
              </w:rPr>
              <w:t>ノロウイルス</w:t>
            </w:r>
            <w:r w:rsidR="00EE4CB9" w:rsidRPr="00CC0757">
              <w:rPr>
                <w:rFonts w:asciiTheme="minorEastAsia" w:hAnsiTheme="minorEastAsia" w:hint="eastAsia"/>
                <w:sz w:val="24"/>
              </w:rPr>
              <w:t>検便検査業務</w:t>
            </w:r>
            <w:bookmarkStart w:id="0" w:name="_GoBack"/>
            <w:bookmarkEnd w:id="0"/>
          </w:p>
        </w:tc>
      </w:tr>
      <w:tr w:rsidR="00A90EE8" w:rsidTr="00E31EB0">
        <w:trPr>
          <w:trHeight w:val="794"/>
        </w:trPr>
        <w:tc>
          <w:tcPr>
            <w:tcW w:w="2943" w:type="dxa"/>
            <w:vAlign w:val="center"/>
          </w:tcPr>
          <w:p w:rsidR="00A90EE8" w:rsidRPr="00CC0757" w:rsidRDefault="00E31EB0" w:rsidP="00E31EB0">
            <w:pPr>
              <w:rPr>
                <w:rFonts w:asciiTheme="minorEastAsia" w:hAnsiTheme="minorEastAsia"/>
                <w:sz w:val="24"/>
              </w:rPr>
            </w:pPr>
            <w:r w:rsidRPr="00CC0757">
              <w:rPr>
                <w:rFonts w:asciiTheme="minorEastAsia" w:hAnsiTheme="minorEastAsia" w:hint="eastAsia"/>
                <w:spacing w:val="1080"/>
                <w:kern w:val="0"/>
                <w:sz w:val="24"/>
                <w:fitText w:val="2640" w:id="1643894018"/>
              </w:rPr>
              <w:t>数</w:t>
            </w:r>
            <w:r w:rsidRPr="00CC0757">
              <w:rPr>
                <w:rFonts w:asciiTheme="minorEastAsia" w:hAnsiTheme="minorEastAsia" w:hint="eastAsia"/>
                <w:kern w:val="0"/>
                <w:sz w:val="24"/>
                <w:fitText w:val="2640" w:id="1643894018"/>
              </w:rPr>
              <w:t>量</w:t>
            </w:r>
          </w:p>
        </w:tc>
        <w:tc>
          <w:tcPr>
            <w:tcW w:w="5759" w:type="dxa"/>
            <w:vAlign w:val="center"/>
          </w:tcPr>
          <w:p w:rsidR="00A90EE8" w:rsidRPr="00CC0757" w:rsidRDefault="00EE4CB9" w:rsidP="00EE4CB9">
            <w:pPr>
              <w:ind w:firstLineChars="100" w:firstLine="240"/>
              <w:jc w:val="left"/>
              <w:rPr>
                <w:rFonts w:asciiTheme="minorEastAsia" w:hAnsiTheme="minorEastAsia"/>
                <w:sz w:val="24"/>
              </w:rPr>
            </w:pPr>
            <w:r w:rsidRPr="00CC0757">
              <w:rPr>
                <w:rFonts w:asciiTheme="minorEastAsia" w:hAnsiTheme="minorEastAsia" w:hint="eastAsia"/>
                <w:sz w:val="24"/>
              </w:rPr>
              <w:t>一式</w:t>
            </w:r>
          </w:p>
        </w:tc>
      </w:tr>
      <w:tr w:rsidR="00A90EE8" w:rsidTr="00E31EB0">
        <w:trPr>
          <w:trHeight w:val="794"/>
        </w:trPr>
        <w:tc>
          <w:tcPr>
            <w:tcW w:w="2943" w:type="dxa"/>
            <w:vAlign w:val="center"/>
          </w:tcPr>
          <w:p w:rsidR="00A90EE8" w:rsidRPr="00CC0757" w:rsidRDefault="00E31EB0" w:rsidP="00E31EB0">
            <w:pPr>
              <w:jc w:val="distribute"/>
              <w:rPr>
                <w:rFonts w:asciiTheme="minorEastAsia" w:hAnsiTheme="minorEastAsia"/>
                <w:sz w:val="24"/>
              </w:rPr>
            </w:pPr>
            <w:r w:rsidRPr="00CC0757">
              <w:rPr>
                <w:rFonts w:asciiTheme="minorEastAsia" w:hAnsiTheme="minorEastAsia" w:hint="eastAsia"/>
                <w:sz w:val="24"/>
              </w:rPr>
              <w:t>納入場所</w:t>
            </w:r>
          </w:p>
          <w:p w:rsidR="00E31EB0" w:rsidRPr="00CC0757" w:rsidRDefault="00E31EB0" w:rsidP="00E31EB0">
            <w:pPr>
              <w:jc w:val="distribute"/>
              <w:rPr>
                <w:rFonts w:asciiTheme="minorEastAsia" w:hAnsiTheme="minorEastAsia"/>
                <w:sz w:val="24"/>
              </w:rPr>
            </w:pPr>
            <w:r w:rsidRPr="00CC0757">
              <w:rPr>
                <w:rFonts w:asciiTheme="minorEastAsia" w:hAnsiTheme="minorEastAsia" w:hint="eastAsia"/>
                <w:sz w:val="24"/>
              </w:rPr>
              <w:t>又は引渡場所</w:t>
            </w:r>
          </w:p>
        </w:tc>
        <w:tc>
          <w:tcPr>
            <w:tcW w:w="5759" w:type="dxa"/>
            <w:vAlign w:val="center"/>
          </w:tcPr>
          <w:p w:rsidR="00A90EE8" w:rsidRPr="00CC0757" w:rsidRDefault="00E4344A" w:rsidP="002C51EB">
            <w:pPr>
              <w:jc w:val="left"/>
              <w:rPr>
                <w:rFonts w:asciiTheme="minorEastAsia" w:hAnsiTheme="minorEastAsia"/>
                <w:sz w:val="24"/>
              </w:rPr>
            </w:pPr>
            <w:r w:rsidRPr="00CC0757">
              <w:rPr>
                <w:rFonts w:asciiTheme="minorEastAsia" w:hAnsiTheme="minorEastAsia" w:hint="eastAsia"/>
                <w:sz w:val="24"/>
              </w:rPr>
              <w:t>令和</w:t>
            </w:r>
            <w:r w:rsidR="001779A6">
              <w:rPr>
                <w:rFonts w:asciiTheme="minorEastAsia" w:hAnsiTheme="minorEastAsia" w:hint="eastAsia"/>
                <w:sz w:val="24"/>
              </w:rPr>
              <w:t>７</w:t>
            </w:r>
            <w:r w:rsidR="003D58DE" w:rsidRPr="00CC0757">
              <w:rPr>
                <w:rFonts w:asciiTheme="minorEastAsia" w:hAnsiTheme="minorEastAsia" w:hint="eastAsia"/>
                <w:sz w:val="24"/>
              </w:rPr>
              <w:t>年度</w:t>
            </w:r>
            <w:r w:rsidR="00EE4CB9" w:rsidRPr="00CC0757">
              <w:rPr>
                <w:rFonts w:asciiTheme="minorEastAsia" w:hAnsiTheme="minorEastAsia" w:hint="eastAsia"/>
                <w:sz w:val="24"/>
              </w:rPr>
              <w:t>山形県立学校給食従事者</w:t>
            </w:r>
            <w:r w:rsidR="001325FD" w:rsidRPr="00CC0757">
              <w:rPr>
                <w:rFonts w:asciiTheme="minorEastAsia" w:hAnsiTheme="minorEastAsia" w:hint="eastAsia"/>
                <w:sz w:val="24"/>
              </w:rPr>
              <w:t>ノロウイルス</w:t>
            </w:r>
            <w:r w:rsidR="00EE4CB9" w:rsidRPr="00CC0757">
              <w:rPr>
                <w:rFonts w:asciiTheme="minorEastAsia" w:hAnsiTheme="minorEastAsia" w:hint="eastAsia"/>
                <w:sz w:val="24"/>
              </w:rPr>
              <w:t>検便検査業務</w:t>
            </w:r>
            <w:r w:rsidR="000A4024">
              <w:rPr>
                <w:rFonts w:asciiTheme="minorEastAsia" w:hAnsiTheme="minorEastAsia" w:hint="eastAsia"/>
                <w:sz w:val="24"/>
              </w:rPr>
              <w:t>委託</w:t>
            </w:r>
            <w:r w:rsidR="00EE4CB9" w:rsidRPr="00CC0757">
              <w:rPr>
                <w:rFonts w:asciiTheme="minorEastAsia" w:hAnsiTheme="minorEastAsia" w:hint="eastAsia"/>
                <w:sz w:val="24"/>
              </w:rPr>
              <w:t>仕様書のとおり</w:t>
            </w:r>
          </w:p>
        </w:tc>
      </w:tr>
      <w:tr w:rsidR="00A90EE8" w:rsidTr="00E31EB0">
        <w:trPr>
          <w:trHeight w:val="794"/>
        </w:trPr>
        <w:tc>
          <w:tcPr>
            <w:tcW w:w="2943" w:type="dxa"/>
            <w:vAlign w:val="center"/>
          </w:tcPr>
          <w:p w:rsidR="00A90EE8" w:rsidRPr="00CC0757" w:rsidRDefault="00B70109" w:rsidP="00E31EB0">
            <w:pPr>
              <w:jc w:val="center"/>
              <w:rPr>
                <w:rFonts w:asciiTheme="minorEastAsia" w:hAnsiTheme="minorEastAsia"/>
                <w:sz w:val="24"/>
              </w:rPr>
            </w:pPr>
            <w:r w:rsidRPr="00B70109">
              <w:rPr>
                <w:rFonts w:asciiTheme="minorEastAsia" w:hAnsiTheme="minorEastAsia" w:hint="eastAsia"/>
                <w:spacing w:val="280"/>
                <w:kern w:val="0"/>
                <w:sz w:val="24"/>
                <w:fitText w:val="2640" w:id="1643897088"/>
              </w:rPr>
              <w:t>委託</w:t>
            </w:r>
            <w:r w:rsidR="00EE4CB9" w:rsidRPr="00B70109">
              <w:rPr>
                <w:rFonts w:asciiTheme="minorEastAsia" w:hAnsiTheme="minorEastAsia" w:hint="eastAsia"/>
                <w:spacing w:val="280"/>
                <w:kern w:val="0"/>
                <w:sz w:val="24"/>
                <w:fitText w:val="2640" w:id="1643897088"/>
              </w:rPr>
              <w:t>期</w:t>
            </w:r>
            <w:r w:rsidR="00EE4CB9" w:rsidRPr="00B70109">
              <w:rPr>
                <w:rFonts w:asciiTheme="minorEastAsia" w:hAnsiTheme="minorEastAsia" w:hint="eastAsia"/>
                <w:kern w:val="0"/>
                <w:sz w:val="24"/>
                <w:fitText w:val="2640" w:id="1643897088"/>
              </w:rPr>
              <w:t>間</w:t>
            </w:r>
          </w:p>
        </w:tc>
        <w:tc>
          <w:tcPr>
            <w:tcW w:w="5759" w:type="dxa"/>
            <w:vAlign w:val="center"/>
          </w:tcPr>
          <w:p w:rsidR="00A90EE8" w:rsidRPr="00CC0757" w:rsidRDefault="00EE4CB9" w:rsidP="00B70109">
            <w:pPr>
              <w:jc w:val="left"/>
              <w:rPr>
                <w:rFonts w:asciiTheme="minorEastAsia" w:hAnsiTheme="minorEastAsia"/>
                <w:sz w:val="24"/>
              </w:rPr>
            </w:pPr>
            <w:r w:rsidRPr="00CC0757">
              <w:rPr>
                <w:rFonts w:asciiTheme="minorEastAsia" w:hAnsiTheme="minorEastAsia" w:hint="eastAsia"/>
                <w:sz w:val="24"/>
              </w:rPr>
              <w:t xml:space="preserve">　</w:t>
            </w:r>
            <w:r w:rsidR="001779A6">
              <w:rPr>
                <w:rFonts w:asciiTheme="minorEastAsia" w:hAnsiTheme="minorEastAsia" w:hint="eastAsia"/>
                <w:sz w:val="24"/>
              </w:rPr>
              <w:t>令和７</w:t>
            </w:r>
            <w:r w:rsidR="00B70109">
              <w:rPr>
                <w:rFonts w:asciiTheme="minorEastAsia" w:hAnsiTheme="minorEastAsia"/>
                <w:sz w:val="24"/>
              </w:rPr>
              <w:t>年12月１日</w:t>
            </w:r>
            <w:r w:rsidR="00AB63E6" w:rsidRPr="00CC0757">
              <w:rPr>
                <w:rFonts w:asciiTheme="minorEastAsia" w:hAnsiTheme="minorEastAsia" w:hint="eastAsia"/>
                <w:sz w:val="24"/>
              </w:rPr>
              <w:t>から令和</w:t>
            </w:r>
            <w:r w:rsidR="001779A6">
              <w:rPr>
                <w:rFonts w:asciiTheme="minorEastAsia" w:hAnsiTheme="minorEastAsia" w:hint="eastAsia"/>
                <w:sz w:val="24"/>
              </w:rPr>
              <w:t>８</w:t>
            </w:r>
            <w:r w:rsidRPr="00CC0757">
              <w:rPr>
                <w:rFonts w:asciiTheme="minorEastAsia" w:hAnsiTheme="minorEastAsia" w:hint="eastAsia"/>
                <w:sz w:val="24"/>
              </w:rPr>
              <w:t>年</w:t>
            </w:r>
            <w:r w:rsidR="00E4344A" w:rsidRPr="00CC0757">
              <w:rPr>
                <w:rFonts w:asciiTheme="minorEastAsia" w:hAnsiTheme="minorEastAsia" w:hint="eastAsia"/>
                <w:sz w:val="24"/>
              </w:rPr>
              <w:t>３</w:t>
            </w:r>
            <w:r w:rsidRPr="00CC0757">
              <w:rPr>
                <w:rFonts w:asciiTheme="minorEastAsia" w:hAnsiTheme="minorEastAsia" w:hint="eastAsia"/>
                <w:sz w:val="24"/>
              </w:rPr>
              <w:t>月31日まで</w:t>
            </w:r>
          </w:p>
        </w:tc>
      </w:tr>
      <w:tr w:rsidR="00A90EE8" w:rsidTr="00E31EB0">
        <w:trPr>
          <w:trHeight w:val="794"/>
        </w:trPr>
        <w:tc>
          <w:tcPr>
            <w:tcW w:w="2943" w:type="dxa"/>
            <w:vAlign w:val="center"/>
          </w:tcPr>
          <w:p w:rsidR="00A90EE8" w:rsidRDefault="00EE4CB9" w:rsidP="00E31EB0">
            <w:pPr>
              <w:jc w:val="center"/>
              <w:rPr>
                <w:rFonts w:asciiTheme="minorEastAsia" w:hAnsiTheme="minorEastAsia"/>
                <w:sz w:val="24"/>
              </w:rPr>
            </w:pPr>
            <w:r w:rsidRPr="00EE4CB9">
              <w:rPr>
                <w:rFonts w:asciiTheme="minorEastAsia" w:hAnsiTheme="minorEastAsia" w:hint="eastAsia"/>
                <w:spacing w:val="1080"/>
                <w:kern w:val="0"/>
                <w:sz w:val="24"/>
                <w:fitText w:val="2640" w:id="1643897089"/>
              </w:rPr>
              <w:t>摘</w:t>
            </w:r>
            <w:r w:rsidRPr="00EE4CB9">
              <w:rPr>
                <w:rFonts w:asciiTheme="minorEastAsia" w:hAnsiTheme="minorEastAsia" w:hint="eastAsia"/>
                <w:kern w:val="0"/>
                <w:sz w:val="24"/>
                <w:fitText w:val="2640" w:id="1643897089"/>
              </w:rPr>
              <w:t>要</w:t>
            </w:r>
          </w:p>
        </w:tc>
        <w:tc>
          <w:tcPr>
            <w:tcW w:w="5759" w:type="dxa"/>
            <w:vAlign w:val="center"/>
          </w:tcPr>
          <w:p w:rsidR="00A90EE8" w:rsidRDefault="00A90EE8" w:rsidP="00EE4CB9">
            <w:pPr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:rsidR="00A90EE8" w:rsidRPr="00A90EE8" w:rsidRDefault="00A90EE8">
      <w:pPr>
        <w:rPr>
          <w:rFonts w:asciiTheme="minorEastAsia" w:hAnsiTheme="minorEastAsia"/>
          <w:sz w:val="24"/>
        </w:rPr>
      </w:pPr>
    </w:p>
    <w:sectPr w:rsidR="00A90EE8" w:rsidRPr="00A90E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EE8"/>
    <w:rsid w:val="00054709"/>
    <w:rsid w:val="00075593"/>
    <w:rsid w:val="000817B0"/>
    <w:rsid w:val="000A4024"/>
    <w:rsid w:val="000E5571"/>
    <w:rsid w:val="001325FD"/>
    <w:rsid w:val="00152EB7"/>
    <w:rsid w:val="001779A6"/>
    <w:rsid w:val="0019684F"/>
    <w:rsid w:val="001A3609"/>
    <w:rsid w:val="001B2377"/>
    <w:rsid w:val="001D68EC"/>
    <w:rsid w:val="00205EFD"/>
    <w:rsid w:val="002133D2"/>
    <w:rsid w:val="00244F2A"/>
    <w:rsid w:val="002518A6"/>
    <w:rsid w:val="00271D65"/>
    <w:rsid w:val="00284C70"/>
    <w:rsid w:val="00296041"/>
    <w:rsid w:val="002A471D"/>
    <w:rsid w:val="002C51EB"/>
    <w:rsid w:val="002E6124"/>
    <w:rsid w:val="003400DF"/>
    <w:rsid w:val="00347941"/>
    <w:rsid w:val="003822A5"/>
    <w:rsid w:val="00386979"/>
    <w:rsid w:val="00397746"/>
    <w:rsid w:val="003A439E"/>
    <w:rsid w:val="003A78A1"/>
    <w:rsid w:val="003C483A"/>
    <w:rsid w:val="003C73FA"/>
    <w:rsid w:val="003D12EA"/>
    <w:rsid w:val="003D58DE"/>
    <w:rsid w:val="0041220E"/>
    <w:rsid w:val="004129B8"/>
    <w:rsid w:val="004665BE"/>
    <w:rsid w:val="00480BFA"/>
    <w:rsid w:val="00504538"/>
    <w:rsid w:val="005143C9"/>
    <w:rsid w:val="0061585A"/>
    <w:rsid w:val="00623E91"/>
    <w:rsid w:val="00646C12"/>
    <w:rsid w:val="0066755A"/>
    <w:rsid w:val="006811F4"/>
    <w:rsid w:val="006934CC"/>
    <w:rsid w:val="006E122F"/>
    <w:rsid w:val="006F4C30"/>
    <w:rsid w:val="007226E0"/>
    <w:rsid w:val="00745BFC"/>
    <w:rsid w:val="0077439D"/>
    <w:rsid w:val="0078418F"/>
    <w:rsid w:val="007A1C34"/>
    <w:rsid w:val="007B4397"/>
    <w:rsid w:val="008019BC"/>
    <w:rsid w:val="00827F92"/>
    <w:rsid w:val="00835DF5"/>
    <w:rsid w:val="0086739D"/>
    <w:rsid w:val="00886105"/>
    <w:rsid w:val="008A47F6"/>
    <w:rsid w:val="008B0609"/>
    <w:rsid w:val="008B32D6"/>
    <w:rsid w:val="008B4FFE"/>
    <w:rsid w:val="008D3CA8"/>
    <w:rsid w:val="008D7664"/>
    <w:rsid w:val="009047FC"/>
    <w:rsid w:val="00915EA3"/>
    <w:rsid w:val="00995792"/>
    <w:rsid w:val="009A718B"/>
    <w:rsid w:val="009F4426"/>
    <w:rsid w:val="00A00E8B"/>
    <w:rsid w:val="00A031AA"/>
    <w:rsid w:val="00A17747"/>
    <w:rsid w:val="00A2138A"/>
    <w:rsid w:val="00A90EE8"/>
    <w:rsid w:val="00AA1B22"/>
    <w:rsid w:val="00AB63E6"/>
    <w:rsid w:val="00AC5861"/>
    <w:rsid w:val="00AD6066"/>
    <w:rsid w:val="00B37D04"/>
    <w:rsid w:val="00B70109"/>
    <w:rsid w:val="00B901AF"/>
    <w:rsid w:val="00BA2B89"/>
    <w:rsid w:val="00C27EFE"/>
    <w:rsid w:val="00C3634F"/>
    <w:rsid w:val="00C371D4"/>
    <w:rsid w:val="00C42730"/>
    <w:rsid w:val="00C653E3"/>
    <w:rsid w:val="00C81208"/>
    <w:rsid w:val="00C86564"/>
    <w:rsid w:val="00CC0757"/>
    <w:rsid w:val="00D44B8B"/>
    <w:rsid w:val="00D72F08"/>
    <w:rsid w:val="00D96D55"/>
    <w:rsid w:val="00DA251C"/>
    <w:rsid w:val="00DD2B15"/>
    <w:rsid w:val="00E01D37"/>
    <w:rsid w:val="00E172DC"/>
    <w:rsid w:val="00E31EB0"/>
    <w:rsid w:val="00E34F05"/>
    <w:rsid w:val="00E4344A"/>
    <w:rsid w:val="00E55663"/>
    <w:rsid w:val="00ED1ADF"/>
    <w:rsid w:val="00ED50F3"/>
    <w:rsid w:val="00EE4CB9"/>
    <w:rsid w:val="00F064A0"/>
    <w:rsid w:val="00F4271B"/>
    <w:rsid w:val="00FE085E"/>
    <w:rsid w:val="00FE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B32C6A"/>
  <w15:docId w15:val="{9D1D4A24-0C81-4845-AABA-101C853B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E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51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C51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kudoyuko</dc:creator>
  <cp:lastModifiedBy>Windows ユーザー</cp:lastModifiedBy>
  <cp:revision>19</cp:revision>
  <cp:lastPrinted>2022-06-16T09:16:00Z</cp:lastPrinted>
  <dcterms:created xsi:type="dcterms:W3CDTF">2018-01-31T06:07:00Z</dcterms:created>
  <dcterms:modified xsi:type="dcterms:W3CDTF">2025-05-13T04:40:00Z</dcterms:modified>
</cp:coreProperties>
</file>