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524" w:rsidRPr="00254BFE" w:rsidRDefault="00254BFE">
      <w:pPr>
        <w:rPr>
          <w:sz w:val="24"/>
          <w:szCs w:val="24"/>
        </w:rPr>
      </w:pPr>
      <w:r w:rsidRPr="00254BFE">
        <w:rPr>
          <w:rFonts w:hint="eastAsia"/>
          <w:sz w:val="24"/>
          <w:szCs w:val="24"/>
        </w:rPr>
        <w:t>【参考】</w:t>
      </w:r>
    </w:p>
    <w:p w:rsidR="00254BFE" w:rsidRPr="00254BFE" w:rsidRDefault="00254BFE">
      <w:pPr>
        <w:rPr>
          <w:sz w:val="24"/>
          <w:szCs w:val="24"/>
        </w:rPr>
      </w:pPr>
    </w:p>
    <w:p w:rsidR="00254BFE" w:rsidRPr="00254BFE" w:rsidRDefault="00254BFE">
      <w:pPr>
        <w:rPr>
          <w:sz w:val="24"/>
          <w:szCs w:val="24"/>
        </w:rPr>
      </w:pPr>
    </w:p>
    <w:p w:rsidR="00254BFE" w:rsidRPr="00254BFE" w:rsidRDefault="00254BFE" w:rsidP="00254BFE">
      <w:pPr>
        <w:jc w:val="center"/>
        <w:rPr>
          <w:rFonts w:ascii="ＭＳ ゴシック" w:eastAsia="ＭＳ ゴシック" w:hAnsi="ＭＳ ゴシック"/>
          <w:sz w:val="28"/>
          <w:szCs w:val="28"/>
        </w:rPr>
      </w:pPr>
      <w:r w:rsidRPr="00254BFE">
        <w:rPr>
          <w:rFonts w:ascii="ＭＳ ゴシック" w:eastAsia="ＭＳ ゴシック" w:hAnsi="ＭＳ ゴシック" w:hint="eastAsia"/>
          <w:sz w:val="28"/>
          <w:szCs w:val="28"/>
        </w:rPr>
        <w:t>応　札　物　品　仕　様　書</w:t>
      </w:r>
    </w:p>
    <w:p w:rsidR="00254BFE" w:rsidRPr="00254BFE" w:rsidRDefault="00254BFE">
      <w:pPr>
        <w:rPr>
          <w:sz w:val="24"/>
          <w:szCs w:val="24"/>
        </w:rPr>
      </w:pPr>
    </w:p>
    <w:p w:rsidR="00254BFE" w:rsidRPr="00254BFE" w:rsidRDefault="00254BFE">
      <w:pPr>
        <w:rPr>
          <w:sz w:val="24"/>
          <w:szCs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254BFE" w:rsidRPr="00254BFE" w:rsidTr="00720DF0">
        <w:trPr>
          <w:trHeight w:val="439"/>
        </w:trPr>
        <w:tc>
          <w:tcPr>
            <w:tcW w:w="1984" w:type="dxa"/>
            <w:vAlign w:val="center"/>
          </w:tcPr>
          <w:p w:rsidR="00254BFE" w:rsidRPr="00254BFE" w:rsidRDefault="00254BFE" w:rsidP="00720DF0">
            <w:pPr>
              <w:widowControl w:val="0"/>
              <w:jc w:val="left"/>
              <w:rPr>
                <w:rFonts w:ascii="Century" w:hAnsi="Century" w:cs="Times New Roman"/>
                <w:sz w:val="24"/>
                <w:szCs w:val="24"/>
              </w:rPr>
            </w:pPr>
            <w:r w:rsidRPr="00254BFE">
              <w:rPr>
                <w:rFonts w:ascii="Century" w:hAnsi="Century" w:cs="Times New Roman" w:hint="eastAsia"/>
                <w:sz w:val="24"/>
                <w:szCs w:val="24"/>
              </w:rPr>
              <w:t>住所又は所在地</w:t>
            </w:r>
          </w:p>
        </w:tc>
        <w:tc>
          <w:tcPr>
            <w:tcW w:w="3957" w:type="dxa"/>
            <w:vAlign w:val="center"/>
          </w:tcPr>
          <w:p w:rsidR="00254BFE" w:rsidRPr="00254BFE" w:rsidRDefault="00254BFE" w:rsidP="00720DF0">
            <w:pPr>
              <w:widowControl w:val="0"/>
              <w:jc w:val="left"/>
              <w:rPr>
                <w:rFonts w:ascii="Century" w:hAnsi="Century" w:cs="Times New Roman"/>
                <w:sz w:val="24"/>
                <w:szCs w:val="24"/>
              </w:rPr>
            </w:pPr>
          </w:p>
        </w:tc>
      </w:tr>
      <w:tr w:rsidR="00254BFE" w:rsidRPr="00254BFE" w:rsidTr="00720DF0">
        <w:trPr>
          <w:trHeight w:val="439"/>
        </w:trPr>
        <w:tc>
          <w:tcPr>
            <w:tcW w:w="1984" w:type="dxa"/>
            <w:vAlign w:val="center"/>
          </w:tcPr>
          <w:p w:rsidR="00254BFE" w:rsidRPr="00254BFE" w:rsidRDefault="00254BFE" w:rsidP="00720DF0">
            <w:pPr>
              <w:widowControl w:val="0"/>
              <w:jc w:val="left"/>
              <w:rPr>
                <w:rFonts w:ascii="Century" w:hAnsi="Century" w:cs="Times New Roman"/>
                <w:sz w:val="24"/>
                <w:szCs w:val="24"/>
              </w:rPr>
            </w:pPr>
            <w:r w:rsidRPr="00254BFE">
              <w:rPr>
                <w:rFonts w:ascii="Century" w:hAnsi="Century" w:cs="Times New Roman" w:hint="eastAsia"/>
                <w:spacing w:val="24"/>
                <w:kern w:val="0"/>
                <w:sz w:val="24"/>
                <w:szCs w:val="24"/>
                <w:fitText w:val="1680" w:id="-488419072"/>
              </w:rPr>
              <w:t>氏名又は名</w:t>
            </w:r>
            <w:r w:rsidRPr="00254BFE">
              <w:rPr>
                <w:rFonts w:ascii="Century" w:hAnsi="Century" w:cs="Times New Roman" w:hint="eastAsia"/>
                <w:kern w:val="0"/>
                <w:sz w:val="24"/>
                <w:szCs w:val="24"/>
                <w:fitText w:val="1680" w:id="-488419072"/>
              </w:rPr>
              <w:t>称</w:t>
            </w:r>
          </w:p>
        </w:tc>
        <w:tc>
          <w:tcPr>
            <w:tcW w:w="3957" w:type="dxa"/>
            <w:vAlign w:val="center"/>
          </w:tcPr>
          <w:p w:rsidR="00254BFE" w:rsidRPr="00254BFE" w:rsidRDefault="00254BFE" w:rsidP="00720DF0">
            <w:pPr>
              <w:widowControl w:val="0"/>
              <w:jc w:val="left"/>
              <w:rPr>
                <w:rFonts w:ascii="Century" w:hAnsi="Century" w:cs="Times New Roman"/>
                <w:sz w:val="24"/>
                <w:szCs w:val="24"/>
              </w:rPr>
            </w:pPr>
          </w:p>
        </w:tc>
      </w:tr>
      <w:tr w:rsidR="00254BFE" w:rsidRPr="00254BFE" w:rsidTr="00720DF0">
        <w:trPr>
          <w:trHeight w:val="439"/>
        </w:trPr>
        <w:tc>
          <w:tcPr>
            <w:tcW w:w="1984" w:type="dxa"/>
            <w:vAlign w:val="center"/>
          </w:tcPr>
          <w:p w:rsidR="00254BFE" w:rsidRPr="00254BFE" w:rsidRDefault="00254BFE" w:rsidP="00720DF0">
            <w:pPr>
              <w:widowControl w:val="0"/>
              <w:jc w:val="left"/>
              <w:rPr>
                <w:rFonts w:ascii="Century" w:hAnsi="Century" w:cs="Times New Roman"/>
                <w:sz w:val="24"/>
                <w:szCs w:val="24"/>
              </w:rPr>
            </w:pPr>
            <w:r w:rsidRPr="00254BFE">
              <w:rPr>
                <w:rFonts w:ascii="Century" w:hAnsi="Century" w:cs="Times New Roman" w:hint="eastAsia"/>
                <w:spacing w:val="60"/>
                <w:kern w:val="0"/>
                <w:sz w:val="24"/>
                <w:szCs w:val="24"/>
                <w:fitText w:val="1680" w:id="-488419071"/>
              </w:rPr>
              <w:t>代表者氏</w:t>
            </w:r>
            <w:r w:rsidRPr="00254BFE">
              <w:rPr>
                <w:rFonts w:ascii="Century" w:hAnsi="Century" w:cs="Times New Roman" w:hint="eastAsia"/>
                <w:kern w:val="0"/>
                <w:sz w:val="24"/>
                <w:szCs w:val="24"/>
                <w:fitText w:val="1680" w:id="-488419071"/>
              </w:rPr>
              <w:t>名</w:t>
            </w:r>
          </w:p>
        </w:tc>
        <w:tc>
          <w:tcPr>
            <w:tcW w:w="3957" w:type="dxa"/>
            <w:vAlign w:val="center"/>
          </w:tcPr>
          <w:p w:rsidR="00254BFE" w:rsidRPr="00254BFE" w:rsidRDefault="00254BFE" w:rsidP="00720DF0">
            <w:pPr>
              <w:widowControl w:val="0"/>
              <w:jc w:val="left"/>
              <w:rPr>
                <w:rFonts w:ascii="Century" w:hAnsi="Century" w:cs="Times New Roman"/>
                <w:sz w:val="24"/>
                <w:szCs w:val="24"/>
              </w:rPr>
            </w:pPr>
          </w:p>
        </w:tc>
      </w:tr>
    </w:tbl>
    <w:p w:rsidR="00254BFE" w:rsidRPr="00254BFE" w:rsidRDefault="00254BFE">
      <w:pPr>
        <w:rPr>
          <w:sz w:val="24"/>
          <w:szCs w:val="24"/>
        </w:rPr>
      </w:pPr>
      <w:bookmarkStart w:id="0" w:name="_GoBack"/>
      <w:bookmarkEnd w:id="0"/>
    </w:p>
    <w:p w:rsidR="00254BFE" w:rsidRPr="00254BFE" w:rsidRDefault="00254BFE">
      <w:pPr>
        <w:rPr>
          <w:sz w:val="24"/>
          <w:szCs w:val="24"/>
        </w:rPr>
      </w:pPr>
    </w:p>
    <w:p w:rsidR="00254BFE" w:rsidRPr="00254BFE" w:rsidRDefault="00254BFE">
      <w:pPr>
        <w:rPr>
          <w:rFonts w:ascii="ＭＳ ゴシック" w:eastAsia="ＭＳ ゴシック" w:hAnsi="ＭＳ ゴシック"/>
          <w:sz w:val="24"/>
          <w:szCs w:val="24"/>
        </w:rPr>
      </w:pPr>
      <w:r w:rsidRPr="00254BFE">
        <w:rPr>
          <w:rFonts w:ascii="ＭＳ ゴシック" w:eastAsia="ＭＳ ゴシック" w:hAnsi="ＭＳ ゴシック" w:hint="eastAsia"/>
          <w:sz w:val="24"/>
          <w:szCs w:val="24"/>
        </w:rPr>
        <w:t>○ 物品等の名称</w:t>
      </w:r>
    </w:p>
    <w:p w:rsidR="00254BFE" w:rsidRPr="00254BFE" w:rsidRDefault="00254BFE">
      <w:pPr>
        <w:rPr>
          <w:sz w:val="28"/>
          <w:szCs w:val="28"/>
        </w:rPr>
      </w:pPr>
      <w:r w:rsidRPr="00254BFE">
        <w:rPr>
          <w:rFonts w:hint="eastAsia"/>
          <w:sz w:val="28"/>
          <w:szCs w:val="28"/>
        </w:rPr>
        <w:t xml:space="preserve">　　　</w:t>
      </w:r>
      <w:r w:rsidR="009A72BF">
        <w:rPr>
          <w:rFonts w:hint="eastAsia"/>
          <w:sz w:val="28"/>
          <w:szCs w:val="28"/>
        </w:rPr>
        <w:t>トイレットペーパー</w:t>
      </w:r>
    </w:p>
    <w:p w:rsidR="00254BFE" w:rsidRDefault="00254BFE">
      <w:pPr>
        <w:rPr>
          <w:sz w:val="24"/>
          <w:szCs w:val="24"/>
        </w:rPr>
      </w:pPr>
    </w:p>
    <w:p w:rsidR="00254BFE" w:rsidRDefault="00254BFE">
      <w:pPr>
        <w:rPr>
          <w:sz w:val="24"/>
          <w:szCs w:val="24"/>
        </w:rPr>
      </w:pPr>
    </w:p>
    <w:p w:rsidR="00254BFE" w:rsidRPr="00254BFE" w:rsidRDefault="00254BFE">
      <w:pPr>
        <w:rPr>
          <w:rFonts w:ascii="ＭＳ ゴシック" w:eastAsia="ＭＳ ゴシック" w:hAnsi="ＭＳ ゴシック"/>
          <w:sz w:val="24"/>
          <w:szCs w:val="24"/>
        </w:rPr>
      </w:pPr>
      <w:r w:rsidRPr="00254BFE">
        <w:rPr>
          <w:rFonts w:ascii="ＭＳ ゴシック" w:eastAsia="ＭＳ ゴシック" w:hAnsi="ＭＳ ゴシック" w:hint="eastAsia"/>
          <w:sz w:val="24"/>
          <w:szCs w:val="24"/>
        </w:rPr>
        <w:t>○</w:t>
      </w:r>
      <w:r w:rsidRPr="00254BFE">
        <w:rPr>
          <w:rFonts w:ascii="ＭＳ ゴシック" w:eastAsia="ＭＳ ゴシック" w:hAnsi="ＭＳ ゴシック"/>
          <w:sz w:val="24"/>
          <w:szCs w:val="24"/>
        </w:rPr>
        <w:t xml:space="preserve"> </w:t>
      </w:r>
      <w:r w:rsidRPr="00254BFE">
        <w:rPr>
          <w:rFonts w:ascii="ＭＳ ゴシック" w:eastAsia="ＭＳ ゴシック" w:hAnsi="ＭＳ ゴシック" w:hint="eastAsia"/>
          <w:sz w:val="24"/>
          <w:szCs w:val="24"/>
        </w:rPr>
        <w:t>応札物品の仕様</w:t>
      </w:r>
    </w:p>
    <w:tbl>
      <w:tblPr>
        <w:tblStyle w:val="a3"/>
        <w:tblW w:w="8646" w:type="dxa"/>
        <w:tblInd w:w="421" w:type="dxa"/>
        <w:tblLook w:val="04A0" w:firstRow="1" w:lastRow="0" w:firstColumn="1" w:lastColumn="0" w:noHBand="0" w:noVBand="1"/>
      </w:tblPr>
      <w:tblGrid>
        <w:gridCol w:w="567"/>
        <w:gridCol w:w="1984"/>
        <w:gridCol w:w="2835"/>
        <w:gridCol w:w="3260"/>
      </w:tblGrid>
      <w:tr w:rsidR="00254BFE" w:rsidTr="009A72BF">
        <w:trPr>
          <w:trHeight w:val="657"/>
        </w:trPr>
        <w:tc>
          <w:tcPr>
            <w:tcW w:w="567" w:type="dxa"/>
            <w:vAlign w:val="center"/>
          </w:tcPr>
          <w:p w:rsidR="00254BFE" w:rsidRDefault="00254BFE" w:rsidP="00254BFE">
            <w:pPr>
              <w:jc w:val="center"/>
              <w:rPr>
                <w:sz w:val="24"/>
                <w:szCs w:val="24"/>
              </w:rPr>
            </w:pPr>
          </w:p>
        </w:tc>
        <w:tc>
          <w:tcPr>
            <w:tcW w:w="1984" w:type="dxa"/>
            <w:vAlign w:val="center"/>
          </w:tcPr>
          <w:p w:rsidR="00254BFE" w:rsidRDefault="00254BFE" w:rsidP="00254BFE">
            <w:pPr>
              <w:jc w:val="center"/>
              <w:rPr>
                <w:sz w:val="24"/>
                <w:szCs w:val="24"/>
              </w:rPr>
            </w:pPr>
            <w:r>
              <w:rPr>
                <w:rFonts w:hint="eastAsia"/>
                <w:sz w:val="24"/>
                <w:szCs w:val="24"/>
              </w:rPr>
              <w:t>項目</w:t>
            </w:r>
          </w:p>
        </w:tc>
        <w:tc>
          <w:tcPr>
            <w:tcW w:w="2835" w:type="dxa"/>
            <w:vAlign w:val="center"/>
          </w:tcPr>
          <w:p w:rsidR="00254BFE" w:rsidRDefault="00254BFE" w:rsidP="00254BFE">
            <w:pPr>
              <w:jc w:val="center"/>
              <w:rPr>
                <w:sz w:val="24"/>
                <w:szCs w:val="24"/>
              </w:rPr>
            </w:pPr>
            <w:r>
              <w:rPr>
                <w:rFonts w:hint="eastAsia"/>
                <w:sz w:val="24"/>
                <w:szCs w:val="24"/>
              </w:rPr>
              <w:t>規格要件</w:t>
            </w:r>
          </w:p>
        </w:tc>
        <w:tc>
          <w:tcPr>
            <w:tcW w:w="3260" w:type="dxa"/>
            <w:vAlign w:val="center"/>
          </w:tcPr>
          <w:p w:rsidR="00254BFE" w:rsidRDefault="00254BFE" w:rsidP="00254BFE">
            <w:pPr>
              <w:jc w:val="center"/>
              <w:rPr>
                <w:sz w:val="24"/>
                <w:szCs w:val="24"/>
              </w:rPr>
            </w:pPr>
            <w:r w:rsidRPr="00254BFE">
              <w:rPr>
                <w:rFonts w:hint="eastAsia"/>
                <w:sz w:val="24"/>
                <w:szCs w:val="24"/>
              </w:rPr>
              <w:t>応札に係る物品の仕様</w:t>
            </w:r>
          </w:p>
          <w:p w:rsidR="00254BFE" w:rsidRPr="00254BFE" w:rsidRDefault="00254BFE" w:rsidP="00254BFE">
            <w:pPr>
              <w:jc w:val="center"/>
              <w:rPr>
                <w:sz w:val="18"/>
                <w:szCs w:val="18"/>
              </w:rPr>
            </w:pPr>
            <w:r w:rsidRPr="00254BFE">
              <w:rPr>
                <w:rFonts w:hint="eastAsia"/>
                <w:sz w:val="18"/>
                <w:szCs w:val="18"/>
              </w:rPr>
              <w:t>（納品をしようとする商品の規格）</w:t>
            </w:r>
          </w:p>
        </w:tc>
      </w:tr>
      <w:tr w:rsidR="00254BFE" w:rsidTr="009A72BF">
        <w:trPr>
          <w:trHeight w:val="752"/>
        </w:trPr>
        <w:tc>
          <w:tcPr>
            <w:tcW w:w="567" w:type="dxa"/>
            <w:vAlign w:val="center"/>
          </w:tcPr>
          <w:p w:rsidR="00254BFE" w:rsidRDefault="00254BFE" w:rsidP="009A72BF">
            <w:pPr>
              <w:jc w:val="center"/>
              <w:rPr>
                <w:sz w:val="24"/>
                <w:szCs w:val="24"/>
              </w:rPr>
            </w:pPr>
            <w:r>
              <w:rPr>
                <w:rFonts w:hint="eastAsia"/>
                <w:sz w:val="24"/>
                <w:szCs w:val="24"/>
              </w:rPr>
              <w:t>１</w:t>
            </w:r>
          </w:p>
        </w:tc>
        <w:tc>
          <w:tcPr>
            <w:tcW w:w="1984" w:type="dxa"/>
            <w:vAlign w:val="center"/>
          </w:tcPr>
          <w:p w:rsidR="00254BFE" w:rsidRDefault="00254BFE" w:rsidP="009A72BF">
            <w:pPr>
              <w:rPr>
                <w:sz w:val="24"/>
                <w:szCs w:val="24"/>
              </w:rPr>
            </w:pPr>
            <w:r w:rsidRPr="00254BFE">
              <w:rPr>
                <w:rFonts w:hint="eastAsia"/>
                <w:sz w:val="24"/>
                <w:szCs w:val="24"/>
              </w:rPr>
              <w:t>古紙</w:t>
            </w:r>
            <w:r w:rsidR="009A72BF">
              <w:rPr>
                <w:rFonts w:hint="eastAsia"/>
                <w:sz w:val="24"/>
                <w:szCs w:val="24"/>
              </w:rPr>
              <w:t>配合</w:t>
            </w:r>
            <w:r w:rsidRPr="00254BFE">
              <w:rPr>
                <w:rFonts w:hint="eastAsia"/>
                <w:sz w:val="24"/>
                <w:szCs w:val="24"/>
              </w:rPr>
              <w:t>率</w:t>
            </w:r>
          </w:p>
        </w:tc>
        <w:tc>
          <w:tcPr>
            <w:tcW w:w="2835" w:type="dxa"/>
            <w:vAlign w:val="center"/>
          </w:tcPr>
          <w:p w:rsidR="00254BFE" w:rsidRDefault="00254BFE">
            <w:pPr>
              <w:rPr>
                <w:sz w:val="24"/>
                <w:szCs w:val="24"/>
              </w:rPr>
            </w:pPr>
            <w:r w:rsidRPr="00254BFE">
              <w:rPr>
                <w:rFonts w:hint="eastAsia"/>
                <w:sz w:val="24"/>
                <w:szCs w:val="24"/>
              </w:rPr>
              <w:t>１００％</w:t>
            </w:r>
          </w:p>
        </w:tc>
        <w:tc>
          <w:tcPr>
            <w:tcW w:w="3260" w:type="dxa"/>
            <w:vAlign w:val="center"/>
          </w:tcPr>
          <w:p w:rsidR="00254BFE" w:rsidRDefault="00254BFE">
            <w:pPr>
              <w:rPr>
                <w:sz w:val="24"/>
                <w:szCs w:val="24"/>
              </w:rPr>
            </w:pPr>
          </w:p>
        </w:tc>
      </w:tr>
      <w:tr w:rsidR="009A72BF" w:rsidTr="009A72BF">
        <w:trPr>
          <w:trHeight w:val="752"/>
        </w:trPr>
        <w:tc>
          <w:tcPr>
            <w:tcW w:w="567" w:type="dxa"/>
            <w:vAlign w:val="center"/>
          </w:tcPr>
          <w:p w:rsidR="009A72BF" w:rsidRDefault="009A72BF" w:rsidP="009A72BF">
            <w:pPr>
              <w:jc w:val="center"/>
              <w:rPr>
                <w:rFonts w:hint="eastAsia"/>
                <w:sz w:val="24"/>
                <w:szCs w:val="24"/>
              </w:rPr>
            </w:pPr>
            <w:r>
              <w:rPr>
                <w:rFonts w:hint="eastAsia"/>
                <w:sz w:val="24"/>
                <w:szCs w:val="24"/>
              </w:rPr>
              <w:t>２</w:t>
            </w:r>
          </w:p>
        </w:tc>
        <w:tc>
          <w:tcPr>
            <w:tcW w:w="1984" w:type="dxa"/>
            <w:vAlign w:val="center"/>
          </w:tcPr>
          <w:p w:rsidR="009A72BF" w:rsidRDefault="009A72BF">
            <w:pPr>
              <w:rPr>
                <w:rFonts w:hint="eastAsia"/>
                <w:sz w:val="24"/>
                <w:szCs w:val="24"/>
              </w:rPr>
            </w:pPr>
            <w:r>
              <w:rPr>
                <w:rFonts w:hint="eastAsia"/>
                <w:sz w:val="24"/>
                <w:szCs w:val="24"/>
              </w:rPr>
              <w:t>種類</w:t>
            </w:r>
          </w:p>
        </w:tc>
        <w:tc>
          <w:tcPr>
            <w:tcW w:w="2835" w:type="dxa"/>
            <w:vAlign w:val="center"/>
          </w:tcPr>
          <w:p w:rsidR="009A72BF" w:rsidRPr="00254BFE" w:rsidRDefault="009A72BF" w:rsidP="00254BFE">
            <w:pPr>
              <w:rPr>
                <w:rFonts w:hint="eastAsia"/>
                <w:sz w:val="24"/>
                <w:szCs w:val="24"/>
              </w:rPr>
            </w:pPr>
            <w:r>
              <w:rPr>
                <w:rFonts w:hint="eastAsia"/>
                <w:sz w:val="24"/>
                <w:szCs w:val="24"/>
              </w:rPr>
              <w:t>シングル巻</w:t>
            </w:r>
          </w:p>
        </w:tc>
        <w:tc>
          <w:tcPr>
            <w:tcW w:w="3260" w:type="dxa"/>
            <w:vAlign w:val="center"/>
          </w:tcPr>
          <w:p w:rsidR="009A72BF" w:rsidRDefault="009A72BF">
            <w:pPr>
              <w:rPr>
                <w:sz w:val="24"/>
                <w:szCs w:val="24"/>
              </w:rPr>
            </w:pPr>
          </w:p>
        </w:tc>
      </w:tr>
      <w:tr w:rsidR="00254BFE" w:rsidTr="009A72BF">
        <w:trPr>
          <w:trHeight w:val="752"/>
        </w:trPr>
        <w:tc>
          <w:tcPr>
            <w:tcW w:w="567" w:type="dxa"/>
            <w:vAlign w:val="center"/>
          </w:tcPr>
          <w:p w:rsidR="00254BFE" w:rsidRDefault="009A72BF" w:rsidP="009A72BF">
            <w:pPr>
              <w:jc w:val="center"/>
              <w:rPr>
                <w:sz w:val="24"/>
                <w:szCs w:val="24"/>
              </w:rPr>
            </w:pPr>
            <w:r>
              <w:rPr>
                <w:rFonts w:hint="eastAsia"/>
                <w:sz w:val="24"/>
                <w:szCs w:val="24"/>
              </w:rPr>
              <w:t>３</w:t>
            </w:r>
          </w:p>
        </w:tc>
        <w:tc>
          <w:tcPr>
            <w:tcW w:w="1984" w:type="dxa"/>
            <w:vAlign w:val="center"/>
          </w:tcPr>
          <w:p w:rsidR="009A72BF" w:rsidRDefault="00254BFE">
            <w:pPr>
              <w:rPr>
                <w:sz w:val="24"/>
                <w:szCs w:val="24"/>
              </w:rPr>
            </w:pPr>
            <w:r>
              <w:rPr>
                <w:rFonts w:hint="eastAsia"/>
                <w:sz w:val="24"/>
                <w:szCs w:val="24"/>
              </w:rPr>
              <w:t>寸法</w:t>
            </w:r>
          </w:p>
          <w:p w:rsidR="00254BFE" w:rsidRDefault="009A72BF" w:rsidP="009A72BF">
            <w:pPr>
              <w:rPr>
                <w:sz w:val="24"/>
                <w:szCs w:val="24"/>
              </w:rPr>
            </w:pPr>
            <w:r>
              <w:rPr>
                <w:rFonts w:hint="eastAsia"/>
                <w:sz w:val="24"/>
                <w:szCs w:val="24"/>
              </w:rPr>
              <w:t>(幅)</w:t>
            </w:r>
          </w:p>
        </w:tc>
        <w:tc>
          <w:tcPr>
            <w:tcW w:w="2835" w:type="dxa"/>
            <w:vAlign w:val="center"/>
          </w:tcPr>
          <w:p w:rsidR="00254BFE" w:rsidRDefault="009A72BF" w:rsidP="009A72BF">
            <w:pPr>
              <w:rPr>
                <w:sz w:val="24"/>
                <w:szCs w:val="24"/>
              </w:rPr>
            </w:pPr>
            <w:r>
              <w:rPr>
                <w:rFonts w:hint="eastAsia"/>
                <w:sz w:val="24"/>
                <w:szCs w:val="24"/>
              </w:rPr>
              <w:t>114</w:t>
            </w:r>
            <w:r w:rsidRPr="009A72BF">
              <w:rPr>
                <w:rFonts w:hint="eastAsia"/>
                <w:sz w:val="24"/>
                <w:szCs w:val="24"/>
              </w:rPr>
              <w:t>（±</w:t>
            </w:r>
            <w:r>
              <w:rPr>
                <w:rFonts w:hint="eastAsia"/>
                <w:sz w:val="24"/>
                <w:szCs w:val="24"/>
              </w:rPr>
              <w:t>2</w:t>
            </w:r>
            <w:r w:rsidRPr="009A72BF">
              <w:rPr>
                <w:rFonts w:hint="eastAsia"/>
                <w:sz w:val="24"/>
                <w:szCs w:val="24"/>
              </w:rPr>
              <w:t>）</w:t>
            </w:r>
            <w:r>
              <w:rPr>
                <w:rFonts w:hint="eastAsia"/>
                <w:sz w:val="24"/>
                <w:szCs w:val="24"/>
              </w:rPr>
              <w:t>m</w:t>
            </w:r>
            <w:r>
              <w:rPr>
                <w:sz w:val="24"/>
                <w:szCs w:val="24"/>
              </w:rPr>
              <w:t>m</w:t>
            </w:r>
          </w:p>
        </w:tc>
        <w:tc>
          <w:tcPr>
            <w:tcW w:w="3260" w:type="dxa"/>
            <w:vAlign w:val="center"/>
          </w:tcPr>
          <w:p w:rsidR="00254BFE" w:rsidRDefault="00254BFE">
            <w:pPr>
              <w:rPr>
                <w:sz w:val="24"/>
                <w:szCs w:val="24"/>
              </w:rPr>
            </w:pPr>
          </w:p>
        </w:tc>
      </w:tr>
      <w:tr w:rsidR="009A72BF" w:rsidTr="009A72BF">
        <w:trPr>
          <w:trHeight w:val="752"/>
        </w:trPr>
        <w:tc>
          <w:tcPr>
            <w:tcW w:w="567" w:type="dxa"/>
            <w:vAlign w:val="center"/>
          </w:tcPr>
          <w:p w:rsidR="009A72BF" w:rsidRDefault="009A72BF" w:rsidP="009A72BF">
            <w:pPr>
              <w:jc w:val="center"/>
              <w:rPr>
                <w:rFonts w:hint="eastAsia"/>
                <w:sz w:val="24"/>
                <w:szCs w:val="24"/>
              </w:rPr>
            </w:pPr>
            <w:r>
              <w:rPr>
                <w:rFonts w:hint="eastAsia"/>
                <w:sz w:val="24"/>
                <w:szCs w:val="24"/>
              </w:rPr>
              <w:t>４</w:t>
            </w:r>
          </w:p>
        </w:tc>
        <w:tc>
          <w:tcPr>
            <w:tcW w:w="1984" w:type="dxa"/>
            <w:vAlign w:val="center"/>
          </w:tcPr>
          <w:p w:rsidR="009A72BF" w:rsidRDefault="009A72BF">
            <w:pPr>
              <w:rPr>
                <w:sz w:val="24"/>
                <w:szCs w:val="24"/>
              </w:rPr>
            </w:pPr>
            <w:r>
              <w:rPr>
                <w:rFonts w:hint="eastAsia"/>
                <w:sz w:val="24"/>
                <w:szCs w:val="24"/>
              </w:rPr>
              <w:t>寸法</w:t>
            </w:r>
          </w:p>
          <w:p w:rsidR="009A72BF" w:rsidRDefault="009A72BF">
            <w:pPr>
              <w:rPr>
                <w:rFonts w:hint="eastAsia"/>
                <w:sz w:val="24"/>
                <w:szCs w:val="24"/>
              </w:rPr>
            </w:pPr>
            <w:r>
              <w:rPr>
                <w:rFonts w:hint="eastAsia"/>
                <w:sz w:val="24"/>
                <w:szCs w:val="24"/>
              </w:rPr>
              <w:t>(1巻の長さ</w:t>
            </w:r>
            <w:r>
              <w:rPr>
                <w:sz w:val="24"/>
                <w:szCs w:val="24"/>
              </w:rPr>
              <w:t>)</w:t>
            </w:r>
          </w:p>
        </w:tc>
        <w:tc>
          <w:tcPr>
            <w:tcW w:w="2835" w:type="dxa"/>
            <w:vAlign w:val="center"/>
          </w:tcPr>
          <w:p w:rsidR="009A72BF" w:rsidRPr="009A72BF" w:rsidRDefault="009A72BF" w:rsidP="009A72BF">
            <w:pPr>
              <w:rPr>
                <w:rFonts w:hint="eastAsia"/>
                <w:sz w:val="24"/>
                <w:szCs w:val="24"/>
              </w:rPr>
            </w:pPr>
            <w:r>
              <w:rPr>
                <w:rFonts w:hint="eastAsia"/>
                <w:sz w:val="24"/>
                <w:szCs w:val="24"/>
              </w:rPr>
              <w:t>100</w:t>
            </w:r>
            <w:r w:rsidRPr="009A72BF">
              <w:rPr>
                <w:rFonts w:hint="eastAsia"/>
                <w:sz w:val="24"/>
                <w:szCs w:val="24"/>
              </w:rPr>
              <w:t>ｍ以上</w:t>
            </w:r>
          </w:p>
        </w:tc>
        <w:tc>
          <w:tcPr>
            <w:tcW w:w="3260" w:type="dxa"/>
            <w:vAlign w:val="center"/>
          </w:tcPr>
          <w:p w:rsidR="009A72BF" w:rsidRDefault="009A72BF">
            <w:pPr>
              <w:rPr>
                <w:sz w:val="24"/>
                <w:szCs w:val="24"/>
              </w:rPr>
            </w:pPr>
          </w:p>
        </w:tc>
      </w:tr>
      <w:tr w:rsidR="009A72BF" w:rsidTr="009A72BF">
        <w:trPr>
          <w:trHeight w:val="752"/>
        </w:trPr>
        <w:tc>
          <w:tcPr>
            <w:tcW w:w="567" w:type="dxa"/>
            <w:vAlign w:val="center"/>
          </w:tcPr>
          <w:p w:rsidR="009A72BF" w:rsidRDefault="009A72BF" w:rsidP="009A72BF">
            <w:pPr>
              <w:jc w:val="center"/>
              <w:rPr>
                <w:rFonts w:hint="eastAsia"/>
                <w:sz w:val="24"/>
                <w:szCs w:val="24"/>
              </w:rPr>
            </w:pPr>
            <w:r>
              <w:rPr>
                <w:rFonts w:hint="eastAsia"/>
                <w:sz w:val="24"/>
                <w:szCs w:val="24"/>
              </w:rPr>
              <w:t>５</w:t>
            </w:r>
          </w:p>
        </w:tc>
        <w:tc>
          <w:tcPr>
            <w:tcW w:w="1984" w:type="dxa"/>
            <w:vAlign w:val="center"/>
          </w:tcPr>
          <w:p w:rsidR="009A72BF" w:rsidRDefault="009A72BF">
            <w:pPr>
              <w:rPr>
                <w:sz w:val="24"/>
                <w:szCs w:val="24"/>
              </w:rPr>
            </w:pPr>
            <w:r>
              <w:rPr>
                <w:rFonts w:hint="eastAsia"/>
                <w:sz w:val="24"/>
                <w:szCs w:val="24"/>
              </w:rPr>
              <w:t>寸法</w:t>
            </w:r>
          </w:p>
          <w:p w:rsidR="009A72BF" w:rsidRDefault="009A72BF">
            <w:pPr>
              <w:rPr>
                <w:rFonts w:hint="eastAsia"/>
                <w:sz w:val="24"/>
                <w:szCs w:val="24"/>
              </w:rPr>
            </w:pPr>
            <w:r>
              <w:rPr>
                <w:rFonts w:hint="eastAsia"/>
                <w:sz w:val="24"/>
                <w:szCs w:val="24"/>
              </w:rPr>
              <w:t>(</w:t>
            </w:r>
            <w:r w:rsidRPr="009A72BF">
              <w:rPr>
                <w:rFonts w:hint="eastAsia"/>
                <w:sz w:val="24"/>
                <w:szCs w:val="24"/>
              </w:rPr>
              <w:t>芯の内径</w:t>
            </w:r>
            <w:r>
              <w:rPr>
                <w:rFonts w:hint="eastAsia"/>
                <w:sz w:val="24"/>
                <w:szCs w:val="24"/>
              </w:rPr>
              <w:t>)</w:t>
            </w:r>
          </w:p>
        </w:tc>
        <w:tc>
          <w:tcPr>
            <w:tcW w:w="2835" w:type="dxa"/>
            <w:vAlign w:val="center"/>
          </w:tcPr>
          <w:p w:rsidR="009A72BF" w:rsidRPr="009A72BF" w:rsidRDefault="009A72BF" w:rsidP="009A72BF">
            <w:pPr>
              <w:rPr>
                <w:rFonts w:hint="eastAsia"/>
                <w:sz w:val="24"/>
                <w:szCs w:val="24"/>
              </w:rPr>
            </w:pPr>
            <w:r>
              <w:rPr>
                <w:rFonts w:hint="eastAsia"/>
                <w:sz w:val="24"/>
                <w:szCs w:val="24"/>
              </w:rPr>
              <w:t>38</w:t>
            </w:r>
            <w:r w:rsidRPr="009A72BF">
              <w:rPr>
                <w:rFonts w:hint="eastAsia"/>
                <w:sz w:val="24"/>
                <w:szCs w:val="24"/>
              </w:rPr>
              <w:t>（±</w:t>
            </w:r>
            <w:r>
              <w:rPr>
                <w:rFonts w:hint="eastAsia"/>
                <w:sz w:val="24"/>
                <w:szCs w:val="24"/>
              </w:rPr>
              <w:t>1</w:t>
            </w:r>
            <w:r w:rsidRPr="009A72BF">
              <w:rPr>
                <w:rFonts w:hint="eastAsia"/>
                <w:sz w:val="24"/>
                <w:szCs w:val="24"/>
              </w:rPr>
              <w:t>）</w:t>
            </w:r>
            <w:r w:rsidRPr="009A72BF">
              <w:rPr>
                <w:sz w:val="24"/>
                <w:szCs w:val="24"/>
              </w:rPr>
              <w:t>mm</w:t>
            </w:r>
          </w:p>
        </w:tc>
        <w:tc>
          <w:tcPr>
            <w:tcW w:w="3260" w:type="dxa"/>
            <w:vAlign w:val="center"/>
          </w:tcPr>
          <w:p w:rsidR="009A72BF" w:rsidRDefault="009A72BF">
            <w:pPr>
              <w:rPr>
                <w:sz w:val="24"/>
                <w:szCs w:val="24"/>
              </w:rPr>
            </w:pPr>
          </w:p>
        </w:tc>
      </w:tr>
      <w:tr w:rsidR="00254BFE" w:rsidTr="009A72BF">
        <w:trPr>
          <w:trHeight w:val="752"/>
        </w:trPr>
        <w:tc>
          <w:tcPr>
            <w:tcW w:w="567" w:type="dxa"/>
            <w:vAlign w:val="center"/>
          </w:tcPr>
          <w:p w:rsidR="00254BFE" w:rsidRDefault="009A72BF" w:rsidP="009A72BF">
            <w:pPr>
              <w:jc w:val="center"/>
              <w:rPr>
                <w:sz w:val="24"/>
                <w:szCs w:val="24"/>
              </w:rPr>
            </w:pPr>
            <w:r>
              <w:rPr>
                <w:rFonts w:hint="eastAsia"/>
                <w:sz w:val="24"/>
                <w:szCs w:val="24"/>
              </w:rPr>
              <w:t>６</w:t>
            </w:r>
          </w:p>
        </w:tc>
        <w:tc>
          <w:tcPr>
            <w:tcW w:w="1984" w:type="dxa"/>
            <w:vAlign w:val="center"/>
          </w:tcPr>
          <w:p w:rsidR="009A72BF" w:rsidRDefault="009A72BF">
            <w:pPr>
              <w:rPr>
                <w:sz w:val="24"/>
                <w:szCs w:val="24"/>
              </w:rPr>
            </w:pPr>
            <w:r>
              <w:rPr>
                <w:rFonts w:hint="eastAsia"/>
                <w:sz w:val="24"/>
                <w:szCs w:val="24"/>
              </w:rPr>
              <w:t>寸法</w:t>
            </w:r>
          </w:p>
          <w:p w:rsidR="00254BFE" w:rsidRDefault="009A72BF">
            <w:pPr>
              <w:rPr>
                <w:sz w:val="24"/>
                <w:szCs w:val="24"/>
              </w:rPr>
            </w:pPr>
            <w:r>
              <w:rPr>
                <w:rFonts w:hint="eastAsia"/>
                <w:sz w:val="24"/>
                <w:szCs w:val="24"/>
              </w:rPr>
              <w:t>(</w:t>
            </w:r>
            <w:r w:rsidRPr="009A72BF">
              <w:rPr>
                <w:rFonts w:hint="eastAsia"/>
                <w:sz w:val="24"/>
                <w:szCs w:val="24"/>
              </w:rPr>
              <w:t>巻き取りの径</w:t>
            </w:r>
            <w:r>
              <w:rPr>
                <w:rFonts w:hint="eastAsia"/>
                <w:sz w:val="24"/>
                <w:szCs w:val="24"/>
              </w:rPr>
              <w:t>)</w:t>
            </w:r>
          </w:p>
        </w:tc>
        <w:tc>
          <w:tcPr>
            <w:tcW w:w="2835" w:type="dxa"/>
            <w:vAlign w:val="center"/>
          </w:tcPr>
          <w:p w:rsidR="00254BFE" w:rsidRDefault="009A72BF">
            <w:pPr>
              <w:rPr>
                <w:sz w:val="24"/>
                <w:szCs w:val="24"/>
              </w:rPr>
            </w:pPr>
            <w:r w:rsidRPr="009A72BF">
              <w:rPr>
                <w:sz w:val="24"/>
                <w:szCs w:val="24"/>
              </w:rPr>
              <w:t>120</w:t>
            </w:r>
            <w:r>
              <w:t xml:space="preserve"> </w:t>
            </w:r>
            <w:r w:rsidRPr="009A72BF">
              <w:rPr>
                <w:sz w:val="24"/>
                <w:szCs w:val="24"/>
              </w:rPr>
              <w:t>mm以下</w:t>
            </w:r>
          </w:p>
        </w:tc>
        <w:tc>
          <w:tcPr>
            <w:tcW w:w="3260" w:type="dxa"/>
            <w:vAlign w:val="center"/>
          </w:tcPr>
          <w:p w:rsidR="00254BFE" w:rsidRDefault="00254BFE">
            <w:pPr>
              <w:rPr>
                <w:sz w:val="24"/>
                <w:szCs w:val="24"/>
              </w:rPr>
            </w:pPr>
          </w:p>
        </w:tc>
      </w:tr>
    </w:tbl>
    <w:p w:rsidR="00254BFE" w:rsidRDefault="00254BFE">
      <w:pPr>
        <w:rPr>
          <w:sz w:val="24"/>
          <w:szCs w:val="24"/>
        </w:rPr>
      </w:pPr>
    </w:p>
    <w:p w:rsidR="008859C9" w:rsidRPr="008859C9" w:rsidRDefault="008859C9">
      <w:pPr>
        <w:rPr>
          <w:sz w:val="21"/>
          <w:szCs w:val="21"/>
        </w:rPr>
      </w:pPr>
      <w:r>
        <w:rPr>
          <w:rFonts w:hint="eastAsia"/>
          <w:sz w:val="21"/>
          <w:szCs w:val="21"/>
        </w:rPr>
        <w:t xml:space="preserve">　　 </w:t>
      </w:r>
      <w:r w:rsidRPr="008859C9">
        <w:rPr>
          <w:rFonts w:hint="eastAsia"/>
          <w:sz w:val="21"/>
          <w:szCs w:val="21"/>
        </w:rPr>
        <w:t>※</w:t>
      </w:r>
      <w:r>
        <w:rPr>
          <w:rFonts w:hint="eastAsia"/>
          <w:sz w:val="21"/>
          <w:szCs w:val="21"/>
        </w:rPr>
        <w:t xml:space="preserve"> この様式はカタログが提出できない場合に代用提出する添付書類とする。</w:t>
      </w:r>
    </w:p>
    <w:p w:rsidR="00254BFE" w:rsidRPr="00254BFE" w:rsidRDefault="00254BFE" w:rsidP="008859C9">
      <w:pPr>
        <w:ind w:firstLineChars="250" w:firstLine="525"/>
        <w:rPr>
          <w:sz w:val="21"/>
          <w:szCs w:val="21"/>
        </w:rPr>
      </w:pPr>
      <w:r w:rsidRPr="00254BFE">
        <w:rPr>
          <w:rFonts w:hint="eastAsia"/>
          <w:sz w:val="21"/>
          <w:szCs w:val="21"/>
        </w:rPr>
        <w:t>※ 納品をしようとする商品のサンプルを添えて提出すること。</w:t>
      </w:r>
    </w:p>
    <w:p w:rsidR="00254BFE" w:rsidRPr="00254BFE" w:rsidRDefault="00254BFE" w:rsidP="00254BFE">
      <w:pPr>
        <w:ind w:leftChars="200" w:left="500" w:firstLineChars="100" w:firstLine="210"/>
        <w:rPr>
          <w:sz w:val="21"/>
          <w:szCs w:val="21"/>
        </w:rPr>
      </w:pPr>
      <w:r w:rsidRPr="00254BFE">
        <w:rPr>
          <w:rFonts w:hint="eastAsia"/>
          <w:sz w:val="21"/>
          <w:szCs w:val="21"/>
        </w:rPr>
        <w:t>（病院の了承を得た商品で入札に参加すること。）</w:t>
      </w:r>
    </w:p>
    <w:p w:rsidR="00254BFE" w:rsidRPr="00254BFE" w:rsidRDefault="00254BFE">
      <w:pPr>
        <w:rPr>
          <w:sz w:val="24"/>
          <w:szCs w:val="24"/>
        </w:rPr>
      </w:pPr>
    </w:p>
    <w:sectPr w:rsidR="00254BFE" w:rsidRPr="00254BFE" w:rsidSect="00943C41">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BFE"/>
    <w:rsid w:val="00254BFE"/>
    <w:rsid w:val="008859C9"/>
    <w:rsid w:val="00943C41"/>
    <w:rsid w:val="009A72BF"/>
    <w:rsid w:val="00C42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5F7381C"/>
  <w15:chartTrackingRefBased/>
  <w15:docId w15:val="{EDCDAC15-74E9-4726-AAC1-40BFD4FF5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2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4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50</Words>
  <Characters>288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2026-02-28T04:17:00Z</dcterms:created>
  <dcterms:modified xsi:type="dcterms:W3CDTF">2026-02-28T04:50:00Z</dcterms:modified>
</cp:coreProperties>
</file>