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3DCE7" w14:textId="77777777" w:rsidR="00660BFF" w:rsidRPr="00786EBB" w:rsidRDefault="00A940AA" w:rsidP="003F6ED5">
      <w:pPr>
        <w:pageBreakBefore/>
        <w:spacing w:line="340" w:lineRule="exact"/>
        <w:rPr>
          <w:rFonts w:ascii="ＭＳ ゴシック" w:eastAsia="ＭＳ ゴシック" w:hAnsi="ＭＳ ゴシック"/>
          <w:color w:val="000000"/>
          <w:lang w:eastAsia="ja-JP"/>
        </w:rPr>
      </w:pPr>
      <w:r>
        <w:rPr>
          <w:rFonts w:ascii="ＭＳ ゴシック" w:eastAsia="ＭＳ ゴシック" w:hAnsi="ＭＳ ゴシック" w:hint="eastAsia"/>
          <w:color w:val="000000"/>
          <w:lang w:eastAsia="ja-JP"/>
        </w:rPr>
        <w:t>【</w:t>
      </w:r>
      <w:r w:rsidR="00660BFF">
        <w:rPr>
          <w:rFonts w:ascii="ＭＳ ゴシック" w:eastAsia="ＭＳ ゴシック" w:hAnsi="ＭＳ ゴシック"/>
          <w:color w:val="000000"/>
        </w:rPr>
        <w:t>様式</w:t>
      </w:r>
      <w:r w:rsidR="00E9220C">
        <w:rPr>
          <w:rFonts w:ascii="ＭＳ ゴシック" w:eastAsia="ＭＳ ゴシック" w:hAnsi="ＭＳ ゴシック" w:hint="eastAsia"/>
          <w:color w:val="000000"/>
          <w:lang w:eastAsia="ja-JP"/>
        </w:rPr>
        <w:t>３</w:t>
      </w:r>
      <w:r>
        <w:rPr>
          <w:rFonts w:ascii="ＭＳ ゴシック" w:eastAsia="ＭＳ ゴシック" w:hAnsi="ＭＳ ゴシック" w:hint="eastAsia"/>
          <w:color w:val="000000"/>
          <w:lang w:eastAsia="ja-JP"/>
        </w:rPr>
        <w:t>号】</w:t>
      </w:r>
    </w:p>
    <w:p w14:paraId="012E4604" w14:textId="77777777" w:rsidR="00006259" w:rsidRPr="00006259" w:rsidRDefault="00006259" w:rsidP="00006259">
      <w:pPr>
        <w:pStyle w:val="a5"/>
        <w:wordWrap w:val="0"/>
        <w:jc w:val="right"/>
        <w:rPr>
          <w:rFonts w:asciiTheme="minorEastAsia" w:eastAsiaTheme="minorEastAsia" w:hAnsiTheme="minorEastAsia"/>
          <w:color w:val="000000"/>
          <w:spacing w:val="104"/>
          <w:szCs w:val="28"/>
        </w:rPr>
      </w:pPr>
      <w:r>
        <w:rPr>
          <w:rFonts w:hint="eastAsia"/>
          <w:lang w:eastAsia="ja-JP"/>
        </w:rPr>
        <w:t>令和　　年　　月　　日</w:t>
      </w:r>
    </w:p>
    <w:p w14:paraId="6740AE7D" w14:textId="77777777" w:rsidR="00660BFF" w:rsidRDefault="00660BFF" w:rsidP="003F6ED5">
      <w:pPr>
        <w:tabs>
          <w:tab w:val="left" w:pos="9180"/>
        </w:tabs>
        <w:spacing w:line="340" w:lineRule="exact"/>
        <w:ind w:left="978" w:hanging="978"/>
        <w:jc w:val="center"/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zh-TW"/>
        </w:rPr>
      </w:pPr>
      <w:r>
        <w:rPr>
          <w:rFonts w:ascii="ＭＳ ゴシック" w:eastAsia="ＭＳ ゴシック" w:hAnsi="ＭＳ ゴシック"/>
          <w:b/>
          <w:color w:val="000000"/>
          <w:spacing w:val="104"/>
          <w:sz w:val="28"/>
          <w:szCs w:val="28"/>
        </w:rPr>
        <w:t>企画提案</w:t>
      </w:r>
      <w:r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</w:rPr>
        <w:t>書</w:t>
      </w:r>
    </w:p>
    <w:p w14:paraId="3772E39A" w14:textId="77777777" w:rsidR="00660BFF" w:rsidRDefault="00660BFF" w:rsidP="003F6ED5">
      <w:pPr>
        <w:tabs>
          <w:tab w:val="left" w:pos="9180"/>
        </w:tabs>
        <w:spacing w:line="340" w:lineRule="exact"/>
        <w:ind w:left="978" w:hanging="978"/>
        <w:jc w:val="center"/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zh-TW"/>
        </w:rPr>
      </w:pPr>
    </w:p>
    <w:p w14:paraId="4D92695B" w14:textId="77777777" w:rsidR="00660BFF" w:rsidRDefault="00660BFF" w:rsidP="003F6ED5">
      <w:pPr>
        <w:spacing w:line="340" w:lineRule="exact"/>
        <w:ind w:left="479" w:firstLine="4320"/>
        <w:rPr>
          <w:rFonts w:ascii="ＭＳ ゴシック" w:eastAsia="ＭＳ ゴシック" w:hAnsi="ＭＳ ゴシック"/>
          <w:color w:val="000000"/>
          <w:lang w:eastAsia="zh-TW"/>
        </w:rPr>
      </w:pPr>
      <w:r>
        <w:rPr>
          <w:rFonts w:ascii="ＭＳ ゴシック" w:eastAsia="ＭＳ ゴシック" w:hAnsi="ＭＳ ゴシック" w:hint="eastAsia"/>
          <w:color w:val="000000"/>
          <w:lang w:eastAsia="zh-TW"/>
        </w:rPr>
        <w:t xml:space="preserve">所　 在　 地　</w:t>
      </w:r>
    </w:p>
    <w:p w14:paraId="04E09CCE" w14:textId="77777777" w:rsidR="00660BFF" w:rsidRDefault="00A940AA" w:rsidP="003F6ED5">
      <w:pPr>
        <w:spacing w:line="340" w:lineRule="exact"/>
        <w:ind w:left="479" w:firstLine="4320"/>
        <w:rPr>
          <w:rFonts w:ascii="ＭＳ ゴシック" w:eastAsia="ＭＳ ゴシック" w:hAnsi="ＭＳ ゴシック"/>
          <w:color w:val="000000"/>
          <w:lang w:eastAsia="zh-TW"/>
        </w:rPr>
      </w:pPr>
      <w:r w:rsidRPr="00006259">
        <w:rPr>
          <w:rFonts w:ascii="ＭＳ ゴシック" w:eastAsia="ＭＳ ゴシック" w:hAnsi="ＭＳ ゴシック" w:hint="eastAsia"/>
          <w:color w:val="000000"/>
          <w:spacing w:val="80"/>
          <w:kern w:val="0"/>
          <w:fitText w:val="1440" w:id="1696286464"/>
          <w:lang w:eastAsia="zh-TW"/>
        </w:rPr>
        <w:t>事業所</w:t>
      </w:r>
      <w:r w:rsidRPr="00006259">
        <w:rPr>
          <w:rFonts w:ascii="ＭＳ ゴシック" w:eastAsia="ＭＳ ゴシック" w:hAnsi="ＭＳ ゴシック" w:hint="eastAsia"/>
          <w:color w:val="000000"/>
          <w:kern w:val="0"/>
          <w:fitText w:val="1440" w:id="1696286464"/>
          <w:lang w:eastAsia="zh-TW"/>
        </w:rPr>
        <w:t>名</w:t>
      </w:r>
    </w:p>
    <w:p w14:paraId="37EC4F06" w14:textId="6EF8F9A0" w:rsidR="00660BFF" w:rsidRDefault="009401F9" w:rsidP="003F6ED5">
      <w:pPr>
        <w:spacing w:line="340" w:lineRule="exact"/>
        <w:ind w:left="479" w:firstLine="4320"/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ja-JP"/>
        </w:rPr>
      </w:pPr>
      <w:r>
        <w:rPr>
          <w:rFonts w:ascii="ＭＳ ゴシック" w:eastAsia="ＭＳ ゴシック" w:hAnsi="ＭＳ ゴシック" w:hint="eastAsia"/>
          <w:color w:val="000000"/>
          <w:lang w:eastAsia="zh-TW"/>
        </w:rPr>
        <w:t>代表者職氏名</w:t>
      </w:r>
      <w:r w:rsidR="00167948">
        <w:rPr>
          <w:rFonts w:asciiTheme="minorEastAsia" w:eastAsiaTheme="minorEastAsia" w:hAnsiTheme="minorEastAsia" w:hint="eastAsia"/>
          <w:color w:val="000000"/>
          <w:lang w:eastAsia="zh-TW"/>
        </w:rPr>
        <w:t xml:space="preserve">　　　　　　　　　　　　</w:t>
      </w:r>
    </w:p>
    <w:p w14:paraId="7FA057E4" w14:textId="77777777" w:rsidR="00DE40F9" w:rsidRDefault="00660BFF" w:rsidP="003F6ED5">
      <w:pPr>
        <w:spacing w:line="340" w:lineRule="exact"/>
        <w:ind w:left="479" w:firstLine="4320"/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zh-TW"/>
        </w:rPr>
      </w:pPr>
      <w:r w:rsidRPr="00786EBB"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zh-TW"/>
        </w:rPr>
        <w:t xml:space="preserve">　　　　　　　　　　　　</w:t>
      </w:r>
    </w:p>
    <w:p w14:paraId="07864223" w14:textId="694734EC" w:rsidR="00D42ED0" w:rsidRDefault="00D42ED0" w:rsidP="003F6ED5">
      <w:pPr>
        <w:spacing w:line="340" w:lineRule="exact"/>
        <w:rPr>
          <w:rFonts w:ascii="ＭＳ ゴシック" w:eastAsia="ＭＳ ゴシック" w:hAnsi="ＭＳ ゴシック"/>
          <w:lang w:eastAsia="ja-JP"/>
        </w:rPr>
      </w:pPr>
      <w:r w:rsidRPr="00C17B37">
        <w:rPr>
          <w:rFonts w:ascii="ＭＳ ゴシック" w:eastAsia="ＭＳ ゴシック" w:hAnsi="ＭＳ ゴシック" w:hint="eastAsia"/>
          <w:lang w:eastAsia="ja-JP"/>
        </w:rPr>
        <w:t xml:space="preserve">１　</w:t>
      </w:r>
      <w:r w:rsidR="0000035E">
        <w:rPr>
          <w:rFonts w:ascii="ＭＳ ゴシック" w:eastAsia="ＭＳ ゴシック" w:hAnsi="ＭＳ ゴシック" w:hint="eastAsia"/>
          <w:lang w:eastAsia="ja-JP"/>
        </w:rPr>
        <w:t>実施体制及び事業実施スケジュール</w:t>
      </w:r>
    </w:p>
    <w:p w14:paraId="4AD4DB90" w14:textId="086539AF" w:rsidR="0000035E" w:rsidRPr="00C17B37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>（１）実施体制</w:t>
      </w:r>
    </w:p>
    <w:p w14:paraId="62F80C0F" w14:textId="2E62B682" w:rsidR="0000035E" w:rsidRPr="00C17B37" w:rsidRDefault="0000035E" w:rsidP="0000035E">
      <w:pPr>
        <w:spacing w:line="340" w:lineRule="exact"/>
        <w:ind w:left="720" w:hangingChars="300" w:hanging="720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 xml:space="preserve">　　　事業全体の管理体制</w:t>
      </w:r>
    </w:p>
    <w:p w14:paraId="60F3991A" w14:textId="2718E1B6" w:rsidR="0000035E" w:rsidRPr="00C17B37" w:rsidRDefault="0000035E" w:rsidP="0000035E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>（指揮命令系統、事業に関わるスタッフの人数や</w:t>
      </w:r>
      <w:r w:rsidR="00A37BDA">
        <w:rPr>
          <w:rFonts w:asciiTheme="minorEastAsia" w:eastAsiaTheme="minorEastAsia" w:hAnsiTheme="minorEastAsia" w:hint="eastAsia"/>
          <w:lang w:eastAsia="ja-JP"/>
        </w:rPr>
        <w:t>実務経験、</w:t>
      </w:r>
      <w:r w:rsidRPr="00C17B37">
        <w:rPr>
          <w:rFonts w:asciiTheme="minorEastAsia" w:eastAsiaTheme="minorEastAsia" w:hAnsiTheme="minorEastAsia" w:hint="eastAsia"/>
          <w:lang w:eastAsia="ja-JP"/>
        </w:rPr>
        <w:t>役割分担等）</w:t>
      </w:r>
    </w:p>
    <w:p w14:paraId="7C456BBC" w14:textId="77777777" w:rsidR="0000035E" w:rsidRPr="00C17B37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>（２）実施スケジュール</w:t>
      </w:r>
    </w:p>
    <w:p w14:paraId="0E42FDB7" w14:textId="77777777" w:rsidR="0000035E" w:rsidRPr="00C17B37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>（３）事業遂行能力</w:t>
      </w:r>
    </w:p>
    <w:p w14:paraId="31774081" w14:textId="3EF45DD8" w:rsidR="0000035E" w:rsidRPr="0000035E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 xml:space="preserve">　　　概ね３年以内における本事業と同種又は類似の業務の開催実績等</w:t>
      </w:r>
    </w:p>
    <w:p w14:paraId="2F30F83C" w14:textId="77777777" w:rsidR="0000035E" w:rsidRDefault="0000035E" w:rsidP="003F6ED5">
      <w:pPr>
        <w:spacing w:line="340" w:lineRule="exact"/>
        <w:rPr>
          <w:rFonts w:ascii="ＭＳ ゴシック" w:eastAsia="ＭＳ ゴシック" w:hAnsi="ＭＳ ゴシック"/>
          <w:lang w:eastAsia="ja-JP"/>
        </w:rPr>
      </w:pPr>
    </w:p>
    <w:p w14:paraId="5FFC41B8" w14:textId="65B3C36C" w:rsidR="00D42ED0" w:rsidRPr="00C17B37" w:rsidRDefault="00D42ED0" w:rsidP="003F6ED5">
      <w:pPr>
        <w:spacing w:line="340" w:lineRule="exact"/>
        <w:rPr>
          <w:rFonts w:ascii="ＭＳ ゴシック" w:eastAsia="ＭＳ ゴシック" w:hAnsi="ＭＳ ゴシック"/>
          <w:lang w:eastAsia="ja-JP"/>
        </w:rPr>
      </w:pPr>
      <w:r w:rsidRPr="00C17B37">
        <w:rPr>
          <w:rFonts w:ascii="ＭＳ ゴシック" w:eastAsia="ＭＳ ゴシック" w:hAnsi="ＭＳ ゴシック" w:hint="eastAsia"/>
          <w:lang w:eastAsia="ja-JP"/>
        </w:rPr>
        <w:t xml:space="preserve">２　</w:t>
      </w:r>
      <w:r w:rsidR="0000035E">
        <w:rPr>
          <w:rFonts w:ascii="ＭＳ ゴシック" w:eastAsia="ＭＳ ゴシック" w:hAnsi="ＭＳ ゴシック" w:hint="eastAsia"/>
          <w:lang w:eastAsia="ja-JP"/>
        </w:rPr>
        <w:t>提案</w:t>
      </w:r>
      <w:r w:rsidRPr="00C17B37">
        <w:rPr>
          <w:rFonts w:ascii="ＭＳ ゴシック" w:eastAsia="ＭＳ ゴシック" w:hAnsi="ＭＳ ゴシック" w:hint="eastAsia"/>
          <w:lang w:eastAsia="ja-JP"/>
        </w:rPr>
        <w:t xml:space="preserve">内容　</w:t>
      </w:r>
    </w:p>
    <w:p w14:paraId="6B722B2C" w14:textId="41645292" w:rsidR="00FC5766" w:rsidRDefault="00106CED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（１）</w:t>
      </w:r>
      <w:r w:rsidR="00DE66A9">
        <w:rPr>
          <w:rFonts w:asciiTheme="minorEastAsia" w:eastAsiaTheme="minorEastAsia" w:hAnsiTheme="minorEastAsia" w:hint="eastAsia"/>
          <w:lang w:eastAsia="ja-JP"/>
        </w:rPr>
        <w:t>メタバース空間</w:t>
      </w:r>
      <w:r w:rsidR="0000035E">
        <w:rPr>
          <w:rFonts w:asciiTheme="minorEastAsia" w:eastAsiaTheme="minorEastAsia" w:hAnsiTheme="minorEastAsia" w:hint="eastAsia"/>
          <w:lang w:eastAsia="ja-JP"/>
        </w:rPr>
        <w:t>の構築</w:t>
      </w:r>
    </w:p>
    <w:p w14:paraId="4D890EC6" w14:textId="087C9FC2" w:rsidR="004A5A6D" w:rsidRDefault="00A4087E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①</w:t>
      </w:r>
      <w:r w:rsidR="004A5A6D">
        <w:rPr>
          <w:rFonts w:asciiTheme="minorEastAsia" w:eastAsiaTheme="minorEastAsia" w:hAnsiTheme="minorEastAsia" w:hint="eastAsia"/>
          <w:lang w:eastAsia="ja-JP"/>
        </w:rPr>
        <w:t xml:space="preserve">　空間設計・基本仕様</w:t>
      </w:r>
    </w:p>
    <w:p w14:paraId="791CC735" w14:textId="54827FE5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3B1EA5">
        <w:rPr>
          <w:rFonts w:asciiTheme="minorEastAsia" w:eastAsiaTheme="minorEastAsia" w:hAnsiTheme="minorEastAsia" w:hint="eastAsia"/>
          <w:lang w:eastAsia="ja-JP"/>
        </w:rPr>
        <w:t>ア</w:t>
      </w:r>
      <w:r>
        <w:rPr>
          <w:rFonts w:asciiTheme="minorEastAsia" w:eastAsiaTheme="minorEastAsia" w:hAnsiTheme="minorEastAsia" w:hint="eastAsia"/>
          <w:lang w:eastAsia="ja-JP"/>
        </w:rPr>
        <w:t xml:space="preserve">　メタバース空間の全体構成</w:t>
      </w:r>
    </w:p>
    <w:p w14:paraId="04A74B3B" w14:textId="1CC46FB5" w:rsidR="00D63478" w:rsidRDefault="00D63478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イ　</w:t>
      </w:r>
      <w:r w:rsidRPr="00D63478">
        <w:rPr>
          <w:rFonts w:asciiTheme="minorEastAsia" w:eastAsiaTheme="minorEastAsia" w:hAnsiTheme="minorEastAsia" w:hint="eastAsia"/>
          <w:lang w:eastAsia="ja-JP"/>
        </w:rPr>
        <w:t>参加者が直感的に移動できる導線設計</w:t>
      </w:r>
    </w:p>
    <w:p w14:paraId="2834F55C" w14:textId="3CEF2707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D63478">
        <w:rPr>
          <w:rFonts w:asciiTheme="minorEastAsia" w:eastAsiaTheme="minorEastAsia" w:hAnsiTheme="minorEastAsia" w:hint="eastAsia"/>
          <w:lang w:eastAsia="ja-JP"/>
        </w:rPr>
        <w:t>ウ</w:t>
      </w:r>
      <w:r>
        <w:rPr>
          <w:rFonts w:asciiTheme="minorEastAsia" w:eastAsiaTheme="minorEastAsia" w:hAnsiTheme="minorEastAsia" w:hint="eastAsia"/>
          <w:lang w:eastAsia="ja-JP"/>
        </w:rPr>
        <w:t xml:space="preserve">　参加人数や同時接続数への対応方針</w:t>
      </w:r>
    </w:p>
    <w:p w14:paraId="5D5A1AD8" w14:textId="1F41E6F0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②　利用機能</w:t>
      </w:r>
    </w:p>
    <w:p w14:paraId="025EEF21" w14:textId="669021ED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3B1EA5">
        <w:rPr>
          <w:rFonts w:asciiTheme="minorEastAsia" w:eastAsiaTheme="minorEastAsia" w:hAnsiTheme="minorEastAsia" w:hint="eastAsia"/>
          <w:lang w:eastAsia="ja-JP"/>
        </w:rPr>
        <w:t>ア</w:t>
      </w:r>
      <w:r>
        <w:rPr>
          <w:rFonts w:asciiTheme="minorEastAsia" w:eastAsiaTheme="minorEastAsia" w:hAnsiTheme="minorEastAsia" w:hint="eastAsia"/>
          <w:lang w:eastAsia="ja-JP"/>
        </w:rPr>
        <w:t xml:space="preserve">　音声・チャット等のコミュニケーション機能</w:t>
      </w:r>
    </w:p>
    <w:p w14:paraId="3D4C14FD" w14:textId="4D5B98B1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3B1EA5">
        <w:rPr>
          <w:rFonts w:asciiTheme="minorEastAsia" w:eastAsiaTheme="minorEastAsia" w:hAnsiTheme="minorEastAsia" w:hint="eastAsia"/>
          <w:lang w:eastAsia="ja-JP"/>
        </w:rPr>
        <w:t>イ</w:t>
      </w: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4662D7">
        <w:rPr>
          <w:rFonts w:asciiTheme="minorEastAsia" w:eastAsiaTheme="minorEastAsia" w:hAnsiTheme="minorEastAsia" w:hint="eastAsia"/>
          <w:lang w:eastAsia="ja-JP"/>
        </w:rPr>
        <w:t>現在人数の表示等、参加状況の把握機能</w:t>
      </w:r>
    </w:p>
    <w:p w14:paraId="30D21767" w14:textId="57B3A5F5" w:rsidR="00D42ED0" w:rsidRPr="00C17B37" w:rsidRDefault="00106CED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（２）</w:t>
      </w:r>
      <w:r w:rsidR="0000035E">
        <w:rPr>
          <w:rFonts w:asciiTheme="minorEastAsia" w:eastAsiaTheme="minorEastAsia" w:hAnsiTheme="minorEastAsia" w:hint="eastAsia"/>
          <w:lang w:eastAsia="ja-JP"/>
        </w:rPr>
        <w:t>参加者・出展企業への対応</w:t>
      </w:r>
    </w:p>
    <w:p w14:paraId="37ED4749" w14:textId="1600B933" w:rsidR="0000035E" w:rsidRDefault="004662D7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①　出展企業、参加者のサポート体制</w:t>
      </w:r>
    </w:p>
    <w:p w14:paraId="4B98FD31" w14:textId="2CECC322" w:rsidR="004662D7" w:rsidRDefault="004662D7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②　</w:t>
      </w:r>
      <w:r w:rsidR="00A91E62">
        <w:rPr>
          <w:rFonts w:asciiTheme="minorEastAsia" w:eastAsiaTheme="minorEastAsia" w:hAnsiTheme="minorEastAsia" w:hint="eastAsia"/>
          <w:lang w:eastAsia="ja-JP"/>
        </w:rPr>
        <w:t>出展企業向け説明会の実施概要</w:t>
      </w:r>
    </w:p>
    <w:p w14:paraId="24EEE1B0" w14:textId="77C8F33E" w:rsidR="00A91E62" w:rsidRDefault="00A91E62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③　出展企業に対するフォローアップ</w:t>
      </w:r>
    </w:p>
    <w:p w14:paraId="14FAB7F7" w14:textId="749755EB" w:rsidR="00D63478" w:rsidRPr="00C17B37" w:rsidRDefault="00D63478" w:rsidP="00D63478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</w:t>
      </w:r>
      <w:r>
        <w:rPr>
          <w:rFonts w:asciiTheme="minorEastAsia" w:eastAsiaTheme="minorEastAsia" w:hAnsiTheme="minorEastAsia" w:hint="eastAsia"/>
          <w:lang w:eastAsia="ja-JP"/>
        </w:rPr>
        <w:t>３</w:t>
      </w:r>
      <w:r>
        <w:rPr>
          <w:rFonts w:asciiTheme="minorEastAsia" w:eastAsiaTheme="minorEastAsia" w:hAnsiTheme="minorEastAsia"/>
          <w:lang w:eastAsia="ja-JP"/>
        </w:rPr>
        <w:t>）</w:t>
      </w:r>
      <w:r>
        <w:rPr>
          <w:rFonts w:asciiTheme="minorEastAsia" w:eastAsiaTheme="minorEastAsia" w:hAnsiTheme="minorEastAsia" w:hint="eastAsia"/>
          <w:lang w:eastAsia="ja-JP"/>
        </w:rPr>
        <w:t>合同企業説明会当日の運営体制及びトラブル対応</w:t>
      </w:r>
    </w:p>
    <w:p w14:paraId="71704622" w14:textId="473836E8" w:rsidR="00D63478" w:rsidRDefault="00D63478" w:rsidP="00D63478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①　当日の人員配置</w:t>
      </w:r>
    </w:p>
    <w:p w14:paraId="7B3F8A86" w14:textId="616FAD2F" w:rsidR="00D63478" w:rsidRDefault="00D63478" w:rsidP="00D63478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②　参加者・出展企業へのサポート体制</w:t>
      </w:r>
    </w:p>
    <w:p w14:paraId="70B7117B" w14:textId="23634E3E" w:rsidR="00D63478" w:rsidRDefault="00D63478" w:rsidP="00D63478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③　障害発生時の対応方針</w:t>
      </w:r>
    </w:p>
    <w:p w14:paraId="24D47C7C" w14:textId="7B05773E" w:rsidR="0000035E" w:rsidRPr="00C17B37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</w:t>
      </w:r>
      <w:r w:rsidR="00D63478">
        <w:rPr>
          <w:rFonts w:asciiTheme="minorEastAsia" w:eastAsiaTheme="minorEastAsia" w:hAnsiTheme="minorEastAsia" w:hint="eastAsia"/>
          <w:lang w:eastAsia="ja-JP"/>
        </w:rPr>
        <w:t>４</w:t>
      </w:r>
      <w:r>
        <w:rPr>
          <w:rFonts w:asciiTheme="minorEastAsia" w:eastAsiaTheme="minorEastAsia" w:hAnsiTheme="minorEastAsia"/>
          <w:lang w:eastAsia="ja-JP"/>
        </w:rPr>
        <w:t>）</w:t>
      </w:r>
      <w:r w:rsidR="00A52B47">
        <w:rPr>
          <w:rFonts w:asciiTheme="minorEastAsia" w:eastAsiaTheme="minorEastAsia" w:hAnsiTheme="minorEastAsia" w:hint="eastAsia"/>
          <w:lang w:eastAsia="ja-JP"/>
        </w:rPr>
        <w:t>参加者アンケート</w:t>
      </w:r>
    </w:p>
    <w:p w14:paraId="6B556A68" w14:textId="41F713C9" w:rsidR="0000035E" w:rsidRDefault="00A91E62" w:rsidP="00A91E62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①</w:t>
      </w:r>
      <w:r w:rsidR="00A52B47">
        <w:rPr>
          <w:rFonts w:asciiTheme="minorEastAsia" w:eastAsiaTheme="minorEastAsia" w:hAnsiTheme="minorEastAsia" w:hint="eastAsia"/>
          <w:lang w:eastAsia="ja-JP"/>
        </w:rPr>
        <w:t xml:space="preserve">　アンケート実施方法</w:t>
      </w:r>
    </w:p>
    <w:p w14:paraId="6E11DCFE" w14:textId="2D1217A8" w:rsidR="00A52B47" w:rsidRDefault="00A52B47" w:rsidP="00A91E62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②　個人情報の企業への提供方法</w:t>
      </w:r>
    </w:p>
    <w:p w14:paraId="08AF4DC1" w14:textId="77777777" w:rsidR="0000035E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</w:p>
    <w:p w14:paraId="54D4C77F" w14:textId="35EB49B9" w:rsidR="0000035E" w:rsidRPr="007A0061" w:rsidRDefault="0000035E" w:rsidP="0000035E">
      <w:pPr>
        <w:spacing w:line="340" w:lineRule="exact"/>
        <w:rPr>
          <w:rFonts w:asciiTheme="majorEastAsia" w:eastAsiaTheme="majorEastAsia" w:hAnsiTheme="majorEastAsia"/>
          <w:lang w:eastAsia="ja-JP"/>
        </w:rPr>
      </w:pPr>
      <w:r w:rsidRPr="007A0061">
        <w:rPr>
          <w:rFonts w:asciiTheme="majorEastAsia" w:eastAsiaTheme="majorEastAsia" w:hAnsiTheme="majorEastAsia" w:hint="eastAsia"/>
          <w:lang w:eastAsia="ja-JP"/>
        </w:rPr>
        <w:t xml:space="preserve">３　</w:t>
      </w:r>
      <w:r w:rsidR="0078403D" w:rsidRPr="007A0061">
        <w:rPr>
          <w:rFonts w:asciiTheme="majorEastAsia" w:eastAsiaTheme="majorEastAsia" w:hAnsiTheme="majorEastAsia" w:hint="eastAsia"/>
          <w:lang w:eastAsia="ja-JP"/>
        </w:rPr>
        <w:t>情報セキュリティ</w:t>
      </w:r>
    </w:p>
    <w:p w14:paraId="7D317934" w14:textId="041E6D41" w:rsidR="0078403D" w:rsidRDefault="0078403D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個人情報の管理体制</w:t>
      </w:r>
    </w:p>
    <w:p w14:paraId="5B1954D2" w14:textId="77777777" w:rsidR="00050505" w:rsidRDefault="00050505">
      <w:pPr>
        <w:widowControl/>
        <w:suppressAutoHyphens w:val="0"/>
        <w:jc w:val="left"/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/>
          <w:lang w:eastAsia="ja-JP"/>
        </w:rPr>
        <w:br w:type="page"/>
      </w:r>
    </w:p>
    <w:p w14:paraId="18046041" w14:textId="395A5FC8" w:rsidR="00335AC8" w:rsidRDefault="0078403D" w:rsidP="00006259">
      <w:pPr>
        <w:spacing w:line="340" w:lineRule="exact"/>
        <w:ind w:left="720" w:hangingChars="300" w:hanging="720"/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 w:hint="eastAsia"/>
          <w:lang w:eastAsia="ja-JP"/>
        </w:rPr>
        <w:lastRenderedPageBreak/>
        <w:t>４</w:t>
      </w:r>
      <w:r w:rsidR="00006259">
        <w:rPr>
          <w:rFonts w:ascii="ＭＳ ゴシック" w:eastAsia="ＭＳ ゴシック" w:hAnsi="ＭＳ ゴシック" w:hint="eastAsia"/>
          <w:lang w:eastAsia="ja-JP"/>
        </w:rPr>
        <w:t xml:space="preserve">　業務に係る事業費積算内訳</w:t>
      </w:r>
    </w:p>
    <w:p w14:paraId="7AED58A7" w14:textId="77777777" w:rsidR="00006259" w:rsidRPr="00006259" w:rsidRDefault="00006259" w:rsidP="00006259">
      <w:pPr>
        <w:spacing w:line="340" w:lineRule="exact"/>
        <w:ind w:left="720" w:hangingChars="300" w:hanging="720"/>
        <w:jc w:val="righ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（単位：円）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456"/>
        <w:gridCol w:w="2937"/>
        <w:gridCol w:w="6353"/>
      </w:tblGrid>
      <w:tr w:rsidR="00006259" w:rsidRPr="00006259" w14:paraId="59D20581" w14:textId="77777777" w:rsidTr="00006259">
        <w:tc>
          <w:tcPr>
            <w:tcW w:w="456" w:type="dxa"/>
          </w:tcPr>
          <w:p w14:paraId="7E6F03F6" w14:textId="77777777" w:rsidR="00006259" w:rsidRPr="00006259" w:rsidRDefault="00006259" w:rsidP="00006259">
            <w:pPr>
              <w:spacing w:line="340" w:lineRule="exact"/>
              <w:jc w:val="center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費目</w:t>
            </w:r>
          </w:p>
        </w:tc>
        <w:tc>
          <w:tcPr>
            <w:tcW w:w="2946" w:type="dxa"/>
            <w:vAlign w:val="center"/>
          </w:tcPr>
          <w:p w14:paraId="03F7F9F8" w14:textId="77777777" w:rsidR="00006259" w:rsidRPr="00006259" w:rsidRDefault="00006259" w:rsidP="00006259">
            <w:pPr>
              <w:spacing w:line="340" w:lineRule="exact"/>
              <w:jc w:val="center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見積額</w:t>
            </w:r>
          </w:p>
        </w:tc>
        <w:tc>
          <w:tcPr>
            <w:tcW w:w="6379" w:type="dxa"/>
            <w:vAlign w:val="center"/>
          </w:tcPr>
          <w:p w14:paraId="5B3D4D79" w14:textId="77777777" w:rsidR="00006259" w:rsidRPr="00006259" w:rsidRDefault="00006259" w:rsidP="00006259">
            <w:pPr>
              <w:spacing w:line="340" w:lineRule="exact"/>
              <w:jc w:val="center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内訳（積算根拠）</w:t>
            </w:r>
          </w:p>
        </w:tc>
      </w:tr>
      <w:tr w:rsidR="00006259" w:rsidRPr="00006259" w14:paraId="53D6D888" w14:textId="77777777" w:rsidTr="00284154">
        <w:trPr>
          <w:trHeight w:val="5851"/>
        </w:trPr>
        <w:tc>
          <w:tcPr>
            <w:tcW w:w="456" w:type="dxa"/>
            <w:vMerge w:val="restart"/>
            <w:vAlign w:val="center"/>
          </w:tcPr>
          <w:p w14:paraId="692A0AF0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人件費</w:t>
            </w:r>
          </w:p>
        </w:tc>
        <w:tc>
          <w:tcPr>
            <w:tcW w:w="2946" w:type="dxa"/>
            <w:vAlign w:val="center"/>
          </w:tcPr>
          <w:p w14:paraId="0CF29AAB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  <w:tc>
          <w:tcPr>
            <w:tcW w:w="6379" w:type="dxa"/>
            <w:vAlign w:val="center"/>
          </w:tcPr>
          <w:p w14:paraId="522440CD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</w:tr>
      <w:tr w:rsidR="00006259" w:rsidRPr="00006259" w14:paraId="197A05B7" w14:textId="77777777" w:rsidTr="00284154">
        <w:trPr>
          <w:trHeight w:val="547"/>
        </w:trPr>
        <w:tc>
          <w:tcPr>
            <w:tcW w:w="456" w:type="dxa"/>
            <w:vMerge/>
            <w:vAlign w:val="center"/>
          </w:tcPr>
          <w:p w14:paraId="743DADFF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  <w:tc>
          <w:tcPr>
            <w:tcW w:w="2946" w:type="dxa"/>
            <w:vAlign w:val="center"/>
          </w:tcPr>
          <w:p w14:paraId="7D49129C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計（①）</w:t>
            </w:r>
          </w:p>
        </w:tc>
        <w:tc>
          <w:tcPr>
            <w:tcW w:w="6379" w:type="dxa"/>
            <w:vAlign w:val="center"/>
          </w:tcPr>
          <w:p w14:paraId="775BD7FD" w14:textId="77777777" w:rsidR="00006259" w:rsidRPr="00006259" w:rsidRDefault="007A3898" w:rsidP="007A3898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  <w:tr w:rsidR="00006259" w:rsidRPr="00006259" w14:paraId="2779F146" w14:textId="77777777" w:rsidTr="00284154">
        <w:trPr>
          <w:trHeight w:val="5114"/>
        </w:trPr>
        <w:tc>
          <w:tcPr>
            <w:tcW w:w="456" w:type="dxa"/>
            <w:vMerge w:val="restart"/>
            <w:vAlign w:val="center"/>
          </w:tcPr>
          <w:p w14:paraId="7939FA3F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事業費</w:t>
            </w:r>
          </w:p>
        </w:tc>
        <w:tc>
          <w:tcPr>
            <w:tcW w:w="2946" w:type="dxa"/>
            <w:vAlign w:val="center"/>
          </w:tcPr>
          <w:p w14:paraId="404228A4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  <w:tc>
          <w:tcPr>
            <w:tcW w:w="6379" w:type="dxa"/>
            <w:vAlign w:val="center"/>
          </w:tcPr>
          <w:p w14:paraId="451DE8D4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</w:tr>
      <w:tr w:rsidR="00006259" w:rsidRPr="00006259" w14:paraId="50F0D4C8" w14:textId="77777777" w:rsidTr="00006259">
        <w:trPr>
          <w:trHeight w:val="493"/>
        </w:trPr>
        <w:tc>
          <w:tcPr>
            <w:tcW w:w="456" w:type="dxa"/>
            <w:vMerge/>
          </w:tcPr>
          <w:p w14:paraId="0C29BF42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  <w:tc>
          <w:tcPr>
            <w:tcW w:w="2946" w:type="dxa"/>
            <w:vAlign w:val="center"/>
          </w:tcPr>
          <w:p w14:paraId="389AFCA0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計（②）</w:t>
            </w:r>
          </w:p>
        </w:tc>
        <w:tc>
          <w:tcPr>
            <w:tcW w:w="6379" w:type="dxa"/>
            <w:vAlign w:val="center"/>
          </w:tcPr>
          <w:p w14:paraId="2CDA6210" w14:textId="77777777" w:rsidR="00006259" w:rsidRPr="00006259" w:rsidRDefault="00006259" w:rsidP="00006259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  <w:tr w:rsidR="00006259" w:rsidRPr="00006259" w14:paraId="773096AE" w14:textId="77777777" w:rsidTr="00006259">
        <w:tc>
          <w:tcPr>
            <w:tcW w:w="3402" w:type="dxa"/>
            <w:gridSpan w:val="2"/>
            <w:vAlign w:val="center"/>
          </w:tcPr>
          <w:p w14:paraId="421FD5BF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税抜き計（③＝①＋②）</w:t>
            </w:r>
          </w:p>
        </w:tc>
        <w:tc>
          <w:tcPr>
            <w:tcW w:w="6379" w:type="dxa"/>
            <w:vAlign w:val="center"/>
          </w:tcPr>
          <w:p w14:paraId="5A57D91A" w14:textId="77777777" w:rsidR="00006259" w:rsidRPr="00006259" w:rsidRDefault="00006259" w:rsidP="00006259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  <w:tr w:rsidR="00006259" w:rsidRPr="00006259" w14:paraId="2BB3EF42" w14:textId="77777777" w:rsidTr="00006259">
        <w:tc>
          <w:tcPr>
            <w:tcW w:w="3402" w:type="dxa"/>
            <w:gridSpan w:val="2"/>
            <w:vAlign w:val="center"/>
          </w:tcPr>
          <w:p w14:paraId="1E11820E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消費税（④＝③×10％）</w:t>
            </w:r>
          </w:p>
        </w:tc>
        <w:tc>
          <w:tcPr>
            <w:tcW w:w="6379" w:type="dxa"/>
            <w:vAlign w:val="center"/>
          </w:tcPr>
          <w:p w14:paraId="20B71BD8" w14:textId="77777777" w:rsidR="00006259" w:rsidRPr="00006259" w:rsidRDefault="00006259" w:rsidP="00006259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  <w:tr w:rsidR="00006259" w:rsidRPr="00006259" w14:paraId="6DD3870D" w14:textId="77777777" w:rsidTr="00006259">
        <w:tc>
          <w:tcPr>
            <w:tcW w:w="3402" w:type="dxa"/>
            <w:gridSpan w:val="2"/>
            <w:vAlign w:val="center"/>
          </w:tcPr>
          <w:p w14:paraId="30EE7CE3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総事業費（⑤＝③＋④）</w:t>
            </w:r>
          </w:p>
        </w:tc>
        <w:tc>
          <w:tcPr>
            <w:tcW w:w="6379" w:type="dxa"/>
            <w:vAlign w:val="center"/>
          </w:tcPr>
          <w:p w14:paraId="4839D600" w14:textId="77777777" w:rsidR="00006259" w:rsidRPr="00006259" w:rsidRDefault="00006259" w:rsidP="00006259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</w:tbl>
    <w:p w14:paraId="66F101BF" w14:textId="77777777" w:rsidR="00006259" w:rsidRPr="00006259" w:rsidRDefault="00006259" w:rsidP="00006259">
      <w:pPr>
        <w:spacing w:line="340" w:lineRule="exact"/>
        <w:ind w:left="720" w:hangingChars="300" w:hanging="72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※適宜、線を加えるなどして各費目に分けて記載してください。</w:t>
      </w:r>
    </w:p>
    <w:sectPr w:rsidR="00006259" w:rsidRPr="00006259" w:rsidSect="008F665C">
      <w:pgSz w:w="11906" w:h="16838" w:code="9"/>
      <w:pgMar w:top="851" w:right="1021" w:bottom="624" w:left="1021" w:header="720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09002" w14:textId="77777777" w:rsidR="00932B55" w:rsidRDefault="00932B55" w:rsidP="005822C8">
      <w:r>
        <w:separator/>
      </w:r>
    </w:p>
  </w:endnote>
  <w:endnote w:type="continuationSeparator" w:id="0">
    <w:p w14:paraId="1D2DBC63" w14:textId="77777777" w:rsidR="00932B55" w:rsidRDefault="00932B55" w:rsidP="0058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18069" w14:textId="77777777" w:rsidR="00932B55" w:rsidRDefault="00932B55" w:rsidP="005822C8">
      <w:r>
        <w:separator/>
      </w:r>
    </w:p>
  </w:footnote>
  <w:footnote w:type="continuationSeparator" w:id="0">
    <w:p w14:paraId="65BC3214" w14:textId="77777777" w:rsidR="00932B55" w:rsidRDefault="00932B55" w:rsidP="00582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FF"/>
    <w:rsid w:val="0000035E"/>
    <w:rsid w:val="00006259"/>
    <w:rsid w:val="0003527B"/>
    <w:rsid w:val="000451FB"/>
    <w:rsid w:val="00050505"/>
    <w:rsid w:val="000511F8"/>
    <w:rsid w:val="000608D3"/>
    <w:rsid w:val="000712BF"/>
    <w:rsid w:val="00077D18"/>
    <w:rsid w:val="00090992"/>
    <w:rsid w:val="00090B97"/>
    <w:rsid w:val="000A5A7A"/>
    <w:rsid w:val="000C396E"/>
    <w:rsid w:val="00106CED"/>
    <w:rsid w:val="00167948"/>
    <w:rsid w:val="00171569"/>
    <w:rsid w:val="00173471"/>
    <w:rsid w:val="001903C1"/>
    <w:rsid w:val="001D0B93"/>
    <w:rsid w:val="001D1950"/>
    <w:rsid w:val="001E2D8A"/>
    <w:rsid w:val="001F1B79"/>
    <w:rsid w:val="00245D84"/>
    <w:rsid w:val="00267A54"/>
    <w:rsid w:val="00284154"/>
    <w:rsid w:val="002A175B"/>
    <w:rsid w:val="002C4AF1"/>
    <w:rsid w:val="002D2696"/>
    <w:rsid w:val="002D5735"/>
    <w:rsid w:val="002D6EB0"/>
    <w:rsid w:val="00335AC8"/>
    <w:rsid w:val="003363BE"/>
    <w:rsid w:val="0034372B"/>
    <w:rsid w:val="003B1EA5"/>
    <w:rsid w:val="003C1112"/>
    <w:rsid w:val="003F6ED5"/>
    <w:rsid w:val="00403997"/>
    <w:rsid w:val="004500AC"/>
    <w:rsid w:val="004662D7"/>
    <w:rsid w:val="004A5A6D"/>
    <w:rsid w:val="004C0117"/>
    <w:rsid w:val="004D4584"/>
    <w:rsid w:val="005624D0"/>
    <w:rsid w:val="005822C8"/>
    <w:rsid w:val="005A1F68"/>
    <w:rsid w:val="005B7290"/>
    <w:rsid w:val="005C4507"/>
    <w:rsid w:val="00660BFF"/>
    <w:rsid w:val="006B3BAA"/>
    <w:rsid w:val="006B7EDC"/>
    <w:rsid w:val="00716C6F"/>
    <w:rsid w:val="007239F1"/>
    <w:rsid w:val="00724E69"/>
    <w:rsid w:val="007422C9"/>
    <w:rsid w:val="0078403D"/>
    <w:rsid w:val="007A0061"/>
    <w:rsid w:val="007A0B61"/>
    <w:rsid w:val="007A29ED"/>
    <w:rsid w:val="007A3898"/>
    <w:rsid w:val="007E604F"/>
    <w:rsid w:val="007F006A"/>
    <w:rsid w:val="00822470"/>
    <w:rsid w:val="008427BC"/>
    <w:rsid w:val="00874307"/>
    <w:rsid w:val="008A08AF"/>
    <w:rsid w:val="008A47DD"/>
    <w:rsid w:val="008C5E03"/>
    <w:rsid w:val="008D0A9D"/>
    <w:rsid w:val="008F665C"/>
    <w:rsid w:val="009100D8"/>
    <w:rsid w:val="00932B55"/>
    <w:rsid w:val="009401F9"/>
    <w:rsid w:val="009E3B2D"/>
    <w:rsid w:val="00A37BDA"/>
    <w:rsid w:val="00A37F00"/>
    <w:rsid w:val="00A4087E"/>
    <w:rsid w:val="00A473A0"/>
    <w:rsid w:val="00A52B47"/>
    <w:rsid w:val="00A87765"/>
    <w:rsid w:val="00A91E62"/>
    <w:rsid w:val="00A940AA"/>
    <w:rsid w:val="00AA553D"/>
    <w:rsid w:val="00B17EBE"/>
    <w:rsid w:val="00B2399E"/>
    <w:rsid w:val="00B36E04"/>
    <w:rsid w:val="00B64A80"/>
    <w:rsid w:val="00B73890"/>
    <w:rsid w:val="00B933AF"/>
    <w:rsid w:val="00BA2A6F"/>
    <w:rsid w:val="00BA4C81"/>
    <w:rsid w:val="00BA730F"/>
    <w:rsid w:val="00BB4293"/>
    <w:rsid w:val="00BD4FD4"/>
    <w:rsid w:val="00C167EC"/>
    <w:rsid w:val="00C17B37"/>
    <w:rsid w:val="00C470C7"/>
    <w:rsid w:val="00C77987"/>
    <w:rsid w:val="00C82F62"/>
    <w:rsid w:val="00C97543"/>
    <w:rsid w:val="00CA2692"/>
    <w:rsid w:val="00CF323B"/>
    <w:rsid w:val="00D133BE"/>
    <w:rsid w:val="00D32F01"/>
    <w:rsid w:val="00D42ED0"/>
    <w:rsid w:val="00D6021F"/>
    <w:rsid w:val="00D63478"/>
    <w:rsid w:val="00D73261"/>
    <w:rsid w:val="00D87CDB"/>
    <w:rsid w:val="00DB0B1A"/>
    <w:rsid w:val="00DB75C8"/>
    <w:rsid w:val="00DE40F9"/>
    <w:rsid w:val="00DE66A9"/>
    <w:rsid w:val="00E2201E"/>
    <w:rsid w:val="00E3198B"/>
    <w:rsid w:val="00E40F30"/>
    <w:rsid w:val="00E9220C"/>
    <w:rsid w:val="00EC64BC"/>
    <w:rsid w:val="00EF582D"/>
    <w:rsid w:val="00F0462C"/>
    <w:rsid w:val="00F13D9D"/>
    <w:rsid w:val="00F22E85"/>
    <w:rsid w:val="00F642C2"/>
    <w:rsid w:val="00F80D7C"/>
    <w:rsid w:val="00FC4561"/>
    <w:rsid w:val="00FC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377F2753"/>
  <w15:docId w15:val="{A9FACF94-59C6-4597-854E-C6ECD3AD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259"/>
    <w:pPr>
      <w:widowControl w:val="0"/>
      <w:suppressAutoHyphens/>
      <w:jc w:val="both"/>
    </w:pPr>
    <w:rPr>
      <w:rFonts w:cs="Century"/>
      <w:kern w:val="2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0B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660BFF"/>
    <w:rPr>
      <w:rFonts w:cs="Century"/>
      <w:kern w:val="1"/>
      <w:sz w:val="21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A37F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37F00"/>
    <w:rPr>
      <w:rFonts w:cs="Century"/>
      <w:kern w:val="1"/>
      <w:sz w:val="21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A408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4087E"/>
    <w:rPr>
      <w:rFonts w:asciiTheme="majorHAnsi" w:eastAsiaTheme="majorEastAsia" w:hAnsiTheme="majorHAnsi" w:cstheme="majorBidi"/>
      <w:kern w:val="21"/>
      <w:sz w:val="18"/>
      <w:szCs w:val="18"/>
      <w:lang w:eastAsia="ar-SA"/>
    </w:rPr>
  </w:style>
  <w:style w:type="table" w:styleId="a9">
    <w:name w:val="Table Grid"/>
    <w:basedOn w:val="a1"/>
    <w:uiPriority w:val="59"/>
    <w:rsid w:val="00006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00625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06259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006259"/>
    <w:rPr>
      <w:rFonts w:cs="Century"/>
      <w:kern w:val="21"/>
      <w:sz w:val="24"/>
      <w:szCs w:val="24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06259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006259"/>
    <w:rPr>
      <w:rFonts w:cs="Century"/>
      <w:b/>
      <w:bCs/>
      <w:kern w:val="2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山形県庁</dc:creator>
  <cp:lastModifiedBy>佐々木由季子</cp:lastModifiedBy>
  <cp:revision>14</cp:revision>
  <cp:lastPrinted>2026-07-03T08:28:00Z</cp:lastPrinted>
  <dcterms:created xsi:type="dcterms:W3CDTF">2025-04-10T05:30:00Z</dcterms:created>
  <dcterms:modified xsi:type="dcterms:W3CDTF">2026-07-03T08:28:00Z</dcterms:modified>
</cp:coreProperties>
</file>